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1.68pt;margin-top:3.119983pt;width:592.450pt;height:836.8pt;mso-position-horizontal-relative:page;mso-position-vertical-relative:page;z-index:-16139776" id="docshapegroup1" coordorigin="34,62" coordsize="11849,16736">
            <v:shape style="position:absolute;left:33;top:2416;width:11849;height:14381" type="#_x0000_t75" id="docshape2" stroked="false">
              <v:imagedata r:id="rId5" o:title=""/>
            </v:shape>
            <v:shape style="position:absolute;left:33;top:62;width:11849;height:3392" id="docshape3" coordorigin="34,62" coordsize="11849,3392" path="m4894,3454l4154,3446,3149,3418,1805,3353,34,3228,34,62,11882,62,11882,2451,11789,2484,11640,2534,11489,2582,11330,2628,11001,2719,10829,2765,10562,2827,10284,2890,9994,2950,9691,3007,9271,3079,8827,3149,8241,3228,7617,3300,6821,3379,6552,3401,6269,3420,5445,3449,4894,3454xe" filled="true" fillcolor="#ffffff" stroked="false">
              <v:path arrowok="t"/>
              <v:fill type="solid"/>
            </v:shape>
            <v:shape style="position:absolute;left:4341;top:96;width:3147;height:2928" type="#_x0000_t75" id="docshape4"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
        <w:rPr>
          <w:rFonts w:ascii="Times New Roman"/>
          <w:sz w:val="23"/>
        </w:rPr>
      </w:pPr>
    </w:p>
    <w:p>
      <w:pPr>
        <w:pStyle w:val="Title"/>
        <w:spacing w:before="85"/>
        <w:ind w:left="2496"/>
      </w:pPr>
      <w:r>
        <w:rPr>
          <w:color w:val="FFFFFF"/>
          <w:w w:val="80"/>
        </w:rPr>
        <w:t>LA</w:t>
      </w:r>
      <w:r>
        <w:rPr>
          <w:color w:val="FFFFFF"/>
          <w:spacing w:val="-22"/>
        </w:rPr>
        <w:t> </w:t>
      </w:r>
      <w:r>
        <w:rPr>
          <w:color w:val="FFFFFF"/>
          <w:w w:val="80"/>
        </w:rPr>
        <w:t>RUTA</w:t>
      </w:r>
      <w:r>
        <w:rPr>
          <w:color w:val="FFFFFF"/>
          <w:spacing w:val="-25"/>
        </w:rPr>
        <w:t> </w:t>
      </w:r>
      <w:r>
        <w:rPr>
          <w:color w:val="FFFFFF"/>
          <w:w w:val="80"/>
        </w:rPr>
        <w:t>DE</w:t>
      </w:r>
      <w:r>
        <w:rPr>
          <w:color w:val="FFFFFF"/>
          <w:spacing w:val="-27"/>
        </w:rPr>
        <w:t> </w:t>
      </w:r>
      <w:r>
        <w:rPr>
          <w:color w:val="FFFFFF"/>
          <w:w w:val="80"/>
        </w:rPr>
        <w:t>ERIC</w:t>
      </w:r>
      <w:r>
        <w:rPr>
          <w:color w:val="FFFFFF"/>
          <w:spacing w:val="-18"/>
        </w:rPr>
        <w:t> </w:t>
      </w:r>
      <w:r>
        <w:rPr>
          <w:color w:val="FFFFFF"/>
          <w:w w:val="80"/>
        </w:rPr>
        <w:t>EL</w:t>
      </w:r>
      <w:r>
        <w:rPr>
          <w:color w:val="FFFFFF"/>
          <w:spacing w:val="-18"/>
        </w:rPr>
        <w:t> </w:t>
      </w:r>
      <w:r>
        <w:rPr>
          <w:color w:val="FFFFFF"/>
          <w:spacing w:val="-4"/>
          <w:w w:val="80"/>
        </w:rPr>
        <w:t>ROJO</w:t>
      </w:r>
    </w:p>
    <w:p>
      <w:pPr>
        <w:pStyle w:val="Title"/>
      </w:pPr>
      <w:r>
        <w:rPr>
          <w:color w:val="FFFFFF"/>
          <w:spacing w:val="-2"/>
          <w:w w:val="80"/>
        </w:rPr>
        <w:t>TREKKING</w:t>
      </w:r>
      <w:r>
        <w:rPr>
          <w:color w:val="FFFFFF"/>
          <w:spacing w:val="-36"/>
        </w:rPr>
        <w:t> </w:t>
      </w:r>
      <w:r>
        <w:rPr>
          <w:color w:val="FFFFFF"/>
          <w:spacing w:val="-2"/>
          <w:w w:val="80"/>
        </w:rPr>
        <w:t>Y</w:t>
      </w:r>
      <w:r>
        <w:rPr>
          <w:color w:val="FFFFFF"/>
          <w:spacing w:val="-8"/>
          <w:w w:val="80"/>
        </w:rPr>
        <w:t> </w:t>
      </w:r>
      <w:r>
        <w:rPr>
          <w:color w:val="FFFFFF"/>
          <w:spacing w:val="-2"/>
          <w:w w:val="80"/>
        </w:rPr>
        <w:t>KAYAK</w:t>
      </w:r>
    </w:p>
    <w:p>
      <w:pPr>
        <w:spacing w:after="0"/>
        <w:sectPr>
          <w:type w:val="continuous"/>
          <w:pgSz w:w="11910" w:h="16840"/>
          <w:pgMar w:top="1920" w:bottom="280" w:left="380" w:right="440"/>
        </w:sectPr>
      </w:pPr>
    </w:p>
    <w:p>
      <w:pPr>
        <w:pStyle w:val="BodyText"/>
        <w:ind w:left="102"/>
      </w:pPr>
      <w:r>
        <w:rPr/>
        <w:pict>
          <v:group style="width:543.5pt;height:339.15pt;mso-position-horizontal-relative:char;mso-position-vertical-relative:line" id="docshapegroup8" coordorigin="0,0" coordsize="10870,6783">
            <v:rect style="position:absolute;left:127;top:16;width:10721;height:6051" id="docshape9" filled="true" fillcolor="#c4c6c8" stroked="false">
              <v:fill type="solid"/>
            </v:rect>
            <v:rect style="position:absolute;left:8241;top:6062;width:2628;height:718" id="docshape10" filled="true" fillcolor="#0085bf" stroked="false">
              <v:fill type="solid"/>
            </v:rect>
            <v:shape style="position:absolute;left:8239;top:6062;width:382;height:720" type="#_x0000_t75" id="docshape11" stroked="false">
              <v:imagedata r:id="rId8" o:title=""/>
            </v:shape>
            <v:shape style="position:absolute;left:8239;top:6064;width:240;height:718" id="docshape12" coordorigin="8239,6065" coordsize="240,718" path="m8239,6782l8239,6065,8479,6422,8239,6782xe" filled="true" fillcolor="#00a0e2" stroked="false">
              <v:path arrowok="t"/>
              <v:fill type="solid"/>
            </v:shape>
            <v:shape style="position:absolute;left:0;top:5944;width:120;height:120" id="docshape13" coordorigin="0,5945" coordsize="120,120" path="m120,6065l0,6065,120,5945,120,6065xe" filled="true" fillcolor="#0085bf" stroked="false">
              <v:path arrowok="t"/>
              <v:fill type="solid"/>
            </v:shape>
            <v:rect style="position:absolute;left:0;top:6062;width:8242;height:718" id="docshape14" filled="true" fillcolor="#00a0e2" stroked="false">
              <v:fill type="solid"/>
            </v:rect>
            <v:shape style="position:absolute;left:141;top:0;width:10704;height:6032" type="#_x0000_t75" id="docshape15" stroked="false">
              <v:imagedata r:id="rId9" o:title=""/>
            </v:shape>
            <v:shape style="position:absolute;left:295;top:6314;width:396;height:262" type="#_x0000_t75" id="docshape16" stroked="false">
              <v:imagedata r:id="rId10" o:title=""/>
            </v:shape>
            <v:shape style="position:absolute;left:830;top:6312;width:221;height:260" type="#_x0000_t75" id="docshape17" stroked="false">
              <v:imagedata r:id="rId11" o:title=""/>
            </v:shape>
            <v:shape style="position:absolute;left:1084;top:6336;width:588;height:240" type="#_x0000_t75" id="docshape18" stroked="false">
              <v:imagedata r:id="rId12" o:title=""/>
            </v:shape>
            <v:shape style="position:absolute;left:1800;top:6312;width:202;height:264" type="#_x0000_t75" id="docshape19" stroked="false">
              <v:imagedata r:id="rId13" o:title=""/>
            </v:shape>
            <v:shape style="position:absolute;left:2037;top:6381;width:200;height:195" type="#_x0000_t75" id="docshape20" stroked="false">
              <v:imagedata r:id="rId14" o:title=""/>
            </v:shape>
            <v:shape style="position:absolute;left:2366;top:6314;width:195;height:260" type="#_x0000_t75" id="docshape21" stroked="false">
              <v:imagedata r:id="rId15" o:title=""/>
            </v:shape>
            <v:shape style="position:absolute;left:2596;top:6309;width:233;height:262" type="#_x0000_t75" id="docshape22" stroked="false">
              <v:imagedata r:id="rId16" o:title=""/>
            </v:shape>
            <v:shape style="position:absolute;left:2868;top:6381;width:183;height:195" type="#_x0000_t75" id="docshape23" stroked="false">
              <v:imagedata r:id="rId17" o:title=""/>
            </v:shape>
            <v:shape style="position:absolute;left:3163;top:6381;width:200;height:195" type="#_x0000_t75" id="docshape24" stroked="false">
              <v:imagedata r:id="rId18" o:title=""/>
            </v:shape>
            <v:shape style="position:absolute;left:3398;top:6312;width:106;height:264" type="#_x0000_t75" id="docshape25" stroked="false">
              <v:imagedata r:id="rId19" o:title=""/>
            </v:shape>
            <v:shape style="position:absolute;left:3621;top:6309;width:555;height:334" type="#_x0000_t75" id="docshape26" stroked="false">
              <v:imagedata r:id="rId20" o:title=""/>
            </v:shape>
            <v:shape style="position:absolute;left:4214;top:6381;width:209;height:195" type="#_x0000_t75" id="docshape27" stroked="false">
              <v:imagedata r:id="rId21" o:title=""/>
            </v:shape>
            <v:shape style="position:absolute;left:4461;top:6408;width:51;height:159" id="docshape28" coordorigin="4462,6408" coordsize="51,159" path="m4507,6456l4466,6456,4462,6454,4462,6410,4466,6408,4507,6408,4512,6410,4512,6454,4507,6456xm4507,6566l4466,6566,4462,6564,4462,6521,4466,6518,4507,6518,4512,6521,4512,6564,4507,6566xe" filled="true" fillcolor="#ffffff" stroked="false">
              <v:path arrowok="t"/>
              <v:fill type="solid"/>
            </v:shape>
            <v:shape style="position:absolute;left:4461;top:6408;width:51;height:48" id="docshape29" coordorigin="4462,6408" coordsize="51,48" path="m4481,6408l4466,6408,4462,6410,4462,6422,4462,6442,4462,6454,4466,6456,4481,6456,4495,6456,4507,6456,4512,6454,4512,6442,4512,6422,4512,6410,4507,6408,4495,6408,4481,6408xe" filled="false" stroked="true" strokeweight=".48pt" strokecolor="#ffffff">
              <v:path arrowok="t"/>
              <v:stroke dashstyle="solid"/>
            </v:shape>
            <v:shape style="position:absolute;left:4461;top:6518;width:51;height:48" id="docshape30" coordorigin="4462,6518" coordsize="51,48" path="m4481,6518l4466,6518,4462,6521,4462,6533,4462,6552,4462,6564,4466,6566,4481,6566,4495,6566,4507,6566,4512,6564,4512,6552,4512,6533,4512,6521,4507,6518,4495,6518,4481,6518xe" filled="false" stroked="true" strokeweight=".48pt" strokecolor="#ffffff">
              <v:path arrowok="t"/>
              <v:stroke dashstyle="solid"/>
            </v:shape>
            <v:shape style="position:absolute;left:4636;top:6309;width:1973;height:336" type="#_x0000_t75" id="docshape31" stroked="false">
              <v:imagedata r:id="rId22" o:title=""/>
            </v:shape>
            <v:shape style="position:absolute;left:6734;top:6319;width:214;height:248" id="docshape32" coordorigin="6734,6319" coordsize="214,248" path="m6785,6566l6734,6566,6734,6319,6785,6319,6785,6413,6782,6422,6865,6422,6862,6427,6857,6432,6847,6439,6857,6446,6866,6456,6782,6456,6782,6463,6785,6473,6785,6566xm6865,6422l6809,6422,6888,6319,6943,6319,6866,6420,6865,6422xm6948,6566l6890,6566,6811,6456,6866,6456,6871,6461,6948,6566xe" filled="true" fillcolor="#ffffff" stroked="false">
              <v:path arrowok="t"/>
              <v:fill type="solid"/>
            </v:shape>
            <v:shape style="position:absolute;left:6734;top:6319;width:214;height:248" id="docshape33" coordorigin="6734,6319" coordsize="214,248" path="m6811,6456l6890,6566,6948,6566,6871,6461,6864,6454,6857,6446,6847,6439,6857,6432,6862,6427,6866,6420,6943,6319,6888,6319,6809,6422,6782,6422,6785,6413,6785,6403,6785,6394,6785,6319,6734,6319,6734,6566,6785,6566,6785,6480,6785,6473,6782,6463,6782,6456,6811,6456xe" filled="false" stroked="true" strokeweight=".48pt" strokecolor="#ffffff">
              <v:path arrowok="t"/>
              <v:stroke dashstyle="solid"/>
            </v:shape>
            <v:shape style="position:absolute;left:6972;top:6386;width:185;height:185" id="docshape34" coordorigin="6972,6386" coordsize="185,185" path="m6984,6427l6979,6396,7003,6392,7031,6389,7057,6387,7080,6386,7113,6389,7137,6400,7152,6419,7152,6422,7070,6422,7054,6423,7033,6424,6984,6427xm7034,6571l7009,6568,6990,6559,6977,6543,6972,6521,6972,6502,6976,6484,6987,6470,7005,6461,7030,6458,7106,6458,7106,6449,7104,6436,7098,6427,7087,6423,7070,6422,7152,6422,7157,6449,7157,6487,7042,6487,7025,6490,7020,6497,7020,6530,7030,6535,7157,6535,7157,6540,7111,6540,7098,6551,7081,6561,7060,6568,7034,6571xm7157,6535l7046,6535,7060,6534,7075,6531,7090,6525,7106,6516,7106,6487,7157,6487,7157,6535xm7157,6566l7116,6566,7111,6540,7157,6540,7157,6566xe" filled="true" fillcolor="#ffffff" stroked="false">
              <v:path arrowok="t"/>
              <v:fill type="solid"/>
            </v:shape>
            <v:shape style="position:absolute;left:6972;top:6386;width:185;height:185" id="docshape35" coordorigin="6972,6386" coordsize="185,185" path="m7080,6386l7057,6387,7031,6389,7003,6392,6979,6396,6984,6427,7009,6425,7033,6424,7054,6423,7070,6422,7087,6423,7098,6427,7104,6436,7106,6449,7106,6458,7030,6458,7005,6461,6987,6470,6976,6484,6972,6502,6972,6521,6977,6543,6990,6559,7009,6568,7034,6571,7060,6568,7081,6561,7098,6551,7111,6540,7116,6566,7157,6566,7157,6449,7152,6419,7137,6400,7113,6389,7080,6386xe" filled="false" stroked="true" strokeweight=".48pt" strokecolor="#ffffff">
              <v:path arrowok="t"/>
              <v:stroke dashstyle="solid"/>
            </v:shape>
            <v:shape style="position:absolute;left:7020;top:6487;width:87;height:48" id="docshape36" coordorigin="7020,6487" coordsize="87,48" path="m7020,6509l7020,6497,7025,6490,7042,6487,7106,6487,7106,6516,7090,6525,7075,6531,7060,6534,7046,6535,7030,6535,7020,6530,7020,6514,7020,6509xe" filled="false" stroked="true" strokeweight=".48pt" strokecolor="#ffffff">
              <v:path arrowok="t"/>
              <v:stroke dashstyle="solid"/>
            </v:shape>
            <v:shape style="position:absolute;left:7188;top:6391;width:214;height:250" id="docshape37" coordorigin="7188,6391" coordsize="214,250" path="m7226,6641l7222,6612,7244,6606,7261,6597,7273,6586,7282,6571,7282,6566,7265,6566,7258,6564,7255,6557,7188,6391,7241,6391,7284,6514,7291,6535,7296,6535,7301,6528,7303,6518,7306,6514,7349,6391,7402,6391,7327,6574,7313,6598,7293,6620,7264,6636,7226,6641xe" filled="true" fillcolor="#ffffff" stroked="false">
              <v:path arrowok="t"/>
              <v:fill type="solid"/>
            </v:shape>
            <v:shape style="position:absolute;left:7188;top:6391;width:214;height:250" id="docshape38" coordorigin="7188,6391" coordsize="214,250" path="m7402,6391l7349,6391,7306,6514,7303,6518,7301,6528,7296,6535,7291,6535,7289,6528,7286,6521,7284,6514,7241,6391,7188,6391,7255,6557,7258,6564,7265,6566,7272,6566,7282,6566,7282,6571,7273,6586,7261,6597,7244,6606,7222,6612,7226,6641,7264,6636,7293,6620,7313,6598,7327,6574,7402,6391xe" filled="false" stroked="true" strokeweight=".48pt" strokecolor="#ffffff">
              <v:path arrowok="t"/>
              <v:stroke dashstyle="solid"/>
            </v:shape>
            <v:shape style="position:absolute;left:7425;top:6386;width:185;height:185" id="docshape39" coordorigin="7426,6386" coordsize="185,185" path="m7440,6427l7435,6396,7459,6392,7486,6389,7512,6387,7536,6386,7568,6389,7591,6400,7606,6419,7606,6422,7524,6422,7507,6423,7487,6424,7440,6427xm7488,6571l7463,6568,7443,6559,7430,6543,7426,6521,7426,6502,7430,6484,7441,6470,7460,6461,7486,6458,7560,6458,7560,6449,7558,6436,7553,6427,7542,6423,7524,6422,7606,6422,7610,6449,7610,6487,7495,6487,7481,6490,7476,6497,7476,6530,7483,6535,7610,6535,7610,6540,7565,6540,7552,6551,7535,6561,7513,6568,7488,6571xm7610,6535l7500,6535,7513,6534,7528,6531,7544,6525,7560,6516,7560,6487,7610,6487,7610,6535xm7610,6566l7572,6566,7565,6540,7610,6540,7610,6566xe" filled="true" fillcolor="#ffffff" stroked="false">
              <v:path arrowok="t"/>
              <v:fill type="solid"/>
            </v:shape>
            <v:shape style="position:absolute;left:7425;top:6386;width:185;height:185" id="docshape40" coordorigin="7426,6386" coordsize="185,185" path="m7536,6386l7512,6387,7486,6389,7459,6392,7435,6396,7440,6427,7464,6425,7487,6424,7507,6423,7524,6422,7542,6423,7553,6427,7558,6436,7560,6449,7560,6458,7486,6458,7460,6461,7441,6470,7430,6484,7426,6502,7426,6521,7430,6543,7443,6559,7463,6568,7488,6571,7513,6568,7535,6561,7552,6551,7565,6540,7572,6566,7610,6566,7610,6449,7606,6419,7591,6400,7568,6389,7536,6386xe" filled="false" stroked="true" strokeweight=".48pt" strokecolor="#ffffff">
              <v:path arrowok="t"/>
              <v:stroke dashstyle="solid"/>
            </v:shape>
            <v:shape style="position:absolute;left:7476;top:6487;width:84;height:48" id="docshape41" coordorigin="7476,6487" coordsize="84,48" path="m7476,6509l7476,6497,7481,6490,7495,6487,7560,6487,7560,6516,7544,6525,7528,6531,7513,6534,7500,6535,7483,6535,7476,6530,7476,6514,7476,6509xe" filled="false" stroked="true" strokeweight=".48pt" strokecolor="#ffffff">
              <v:path arrowok="t"/>
              <v:stroke dashstyle="solid"/>
            </v:shape>
            <v:shape style="position:absolute;left:7660;top:6312;width:197;height:260" type="#_x0000_t75" id="docshape42" stroked="false">
              <v:imagedata r:id="rId23" o:title=""/>
            </v:shape>
            <v:shape style="position:absolute;left:9067;top:6324;width:108;height:137" type="#_x0000_t75" id="docshape43" stroked="false">
              <v:imagedata r:id="rId24" o:title=""/>
            </v:shape>
            <v:shape style="position:absolute;left:9208;top:6324;width:370;height:140" type="#_x0000_t75" id="docshape44" stroked="false">
              <v:imagedata r:id="rId25" o:title=""/>
            </v:shape>
            <v:shape style="position:absolute;left:0;top:6062;width:10870;height:718" type="#_x0000_t202" id="docshape45" filled="false" stroked="false">
              <v:textbox inset="0,0,0,0">
                <w:txbxContent>
                  <w:p>
                    <w:pPr>
                      <w:spacing w:line="240" w:lineRule="auto" w:before="3"/>
                      <w:rPr>
                        <w:sz w:val="18"/>
                      </w:rPr>
                    </w:pPr>
                  </w:p>
                  <w:p>
                    <w:pPr>
                      <w:spacing w:before="1"/>
                      <w:ind w:left="0" w:right="68" w:firstLine="0"/>
                      <w:jc w:val="right"/>
                      <w:rPr>
                        <w:sz w:val="20"/>
                      </w:rPr>
                    </w:pPr>
                    <w:r>
                      <w:rPr>
                        <w:color w:val="FFFFFF"/>
                        <w:spacing w:val="-2"/>
                        <w:sz w:val="20"/>
                      </w:rPr>
                      <w:t>MODERADO</w:t>
                    </w:r>
                  </w:p>
                </w:txbxContent>
              </v:textbox>
              <w10:wrap type="none"/>
            </v:shape>
          </v:group>
        </w:pict>
      </w:r>
      <w:r>
        <w:rPr/>
      </w:r>
    </w:p>
    <w:p>
      <w:pPr>
        <w:pStyle w:val="BodyText"/>
        <w:spacing w:before="7"/>
        <w:rPr>
          <w:sz w:val="14"/>
        </w:rPr>
      </w:pPr>
    </w:p>
    <w:p>
      <w:pPr>
        <w:spacing w:after="0"/>
        <w:rPr>
          <w:sz w:val="14"/>
        </w:rPr>
        <w:sectPr>
          <w:footerReference w:type="default" r:id="rId7"/>
          <w:pgSz w:w="11910" w:h="16840"/>
          <w:pgMar w:footer="860" w:header="0" w:top="640" w:bottom="1060" w:left="380" w:right="440"/>
          <w:pgNumType w:start="1"/>
        </w:sectPr>
      </w:pPr>
    </w:p>
    <w:p>
      <w:pPr>
        <w:pStyle w:val="BodyText"/>
        <w:spacing w:line="249" w:lineRule="auto" w:before="93"/>
        <w:ind w:left="294" w:firstLine="2"/>
      </w:pPr>
      <w:r>
        <w:rPr>
          <w:color w:val="565656"/>
        </w:rPr>
        <w:t>La</w:t>
      </w:r>
      <w:r>
        <w:rPr>
          <w:color w:val="565656"/>
          <w:spacing w:val="-5"/>
        </w:rPr>
        <w:t> </w:t>
      </w:r>
      <w:r>
        <w:rPr>
          <w:color w:val="565656"/>
        </w:rPr>
        <w:t>combinación</w:t>
      </w:r>
      <w:r>
        <w:rPr>
          <w:color w:val="565656"/>
          <w:spacing w:val="-3"/>
        </w:rPr>
        <w:t> </w:t>
      </w:r>
      <w:r>
        <w:rPr>
          <w:color w:val="565656"/>
        </w:rPr>
        <w:t>perfecta</w:t>
      </w:r>
      <w:r>
        <w:rPr>
          <w:color w:val="565656"/>
          <w:spacing w:val="-5"/>
        </w:rPr>
        <w:t> </w:t>
      </w:r>
      <w:r>
        <w:rPr>
          <w:color w:val="565656"/>
        </w:rPr>
        <w:t>en</w:t>
      </w:r>
      <w:r>
        <w:rPr>
          <w:color w:val="565656"/>
          <w:spacing w:val="-6"/>
        </w:rPr>
        <w:t> </w:t>
      </w:r>
      <w:r>
        <w:rPr>
          <w:color w:val="565656"/>
        </w:rPr>
        <w:t>el</w:t>
      </w:r>
      <w:r>
        <w:rPr>
          <w:color w:val="565656"/>
          <w:spacing w:val="-1"/>
        </w:rPr>
        <w:t> </w:t>
      </w:r>
      <w:r>
        <w:rPr>
          <w:color w:val="565656"/>
        </w:rPr>
        <w:t>sur</w:t>
      </w:r>
      <w:r>
        <w:rPr>
          <w:color w:val="565656"/>
          <w:spacing w:val="-5"/>
        </w:rPr>
        <w:t> </w:t>
      </w:r>
      <w:r>
        <w:rPr>
          <w:color w:val="565656"/>
        </w:rPr>
        <w:t>de</w:t>
      </w:r>
      <w:r>
        <w:rPr>
          <w:color w:val="565656"/>
          <w:spacing w:val="-5"/>
        </w:rPr>
        <w:t> </w:t>
      </w:r>
      <w:r>
        <w:rPr>
          <w:color w:val="565656"/>
        </w:rPr>
        <w:t>Groenlandia</w:t>
      </w:r>
      <w:r>
        <w:rPr>
          <w:color w:val="565656"/>
          <w:spacing w:val="-5"/>
        </w:rPr>
        <w:t> </w:t>
      </w:r>
      <w:r>
        <w:rPr>
          <w:color w:val="565656"/>
        </w:rPr>
        <w:t>para</w:t>
      </w:r>
      <w:r>
        <w:rPr>
          <w:color w:val="565656"/>
          <w:spacing w:val="-5"/>
        </w:rPr>
        <w:t> </w:t>
      </w:r>
      <w:r>
        <w:rPr>
          <w:color w:val="565656"/>
        </w:rPr>
        <w:t>los</w:t>
      </w:r>
      <w:r>
        <w:rPr>
          <w:color w:val="565656"/>
          <w:spacing w:val="-3"/>
        </w:rPr>
        <w:t> </w:t>
      </w:r>
      <w:r>
        <w:rPr>
          <w:color w:val="565656"/>
        </w:rPr>
        <w:t>que quieran descubrir de forma activa en </w:t>
      </w:r>
      <w:r>
        <w:rPr>
          <w:b/>
          <w:color w:val="565656"/>
        </w:rPr>
        <w:t>10 </w:t>
      </w:r>
      <w:r>
        <w:rPr>
          <w:color w:val="565656"/>
        </w:rPr>
        <w:t>días paisajes de icebergs azulados, glaciares, fiordos y</w:t>
      </w:r>
      <w:r>
        <w:rPr>
          <w:color w:val="565656"/>
          <w:spacing w:val="-1"/>
        </w:rPr>
        <w:t> </w:t>
      </w:r>
      <w:r>
        <w:rPr>
          <w:color w:val="565656"/>
        </w:rPr>
        <w:t>tundra. Una sencilla</w:t>
      </w:r>
      <w:r>
        <w:rPr>
          <w:color w:val="565656"/>
          <w:spacing w:val="-1"/>
        </w:rPr>
        <w:t> </w:t>
      </w:r>
      <w:r>
        <w:rPr>
          <w:color w:val="565656"/>
        </w:rPr>
        <w:t>travesía</w:t>
      </w:r>
      <w:r>
        <w:rPr>
          <w:color w:val="565656"/>
          <w:spacing w:val="-1"/>
        </w:rPr>
        <w:t> </w:t>
      </w:r>
      <w:r>
        <w:rPr>
          <w:color w:val="565656"/>
        </w:rPr>
        <w:t>de</w:t>
      </w:r>
      <w:r>
        <w:rPr>
          <w:color w:val="565656"/>
          <w:spacing w:val="-1"/>
        </w:rPr>
        <w:t> </w:t>
      </w:r>
      <w:r>
        <w:rPr>
          <w:color w:val="565656"/>
        </w:rPr>
        <w:t>díasen kayak en la bahía de los icebergs de Tasiusaq y días de trekking avanzando por tundra y roca con espectaculares vistas de</w:t>
      </w:r>
    </w:p>
    <w:p>
      <w:pPr>
        <w:pStyle w:val="BodyText"/>
        <w:spacing w:before="3"/>
        <w:ind w:left="296"/>
      </w:pPr>
      <w:r>
        <w:rPr>
          <w:color w:val="565656"/>
          <w:spacing w:val="-2"/>
        </w:rPr>
        <w:t>glaciares.</w:t>
      </w:r>
    </w:p>
    <w:p>
      <w:pPr>
        <w:pStyle w:val="BodyText"/>
        <w:spacing w:before="7"/>
        <w:rPr>
          <w:sz w:val="27"/>
        </w:rPr>
      </w:pPr>
    </w:p>
    <w:p>
      <w:pPr>
        <w:pStyle w:val="BodyText"/>
        <w:ind w:left="296"/>
      </w:pPr>
      <w:r>
        <w:rPr>
          <w:color w:val="2D5295"/>
        </w:rPr>
        <w:t>¿QUÉ</w:t>
      </w:r>
      <w:r>
        <w:rPr>
          <w:color w:val="2D5295"/>
          <w:spacing w:val="-1"/>
        </w:rPr>
        <w:t> </w:t>
      </w:r>
      <w:r>
        <w:rPr>
          <w:color w:val="2D5295"/>
        </w:rPr>
        <w:t>TE ESPERA</w:t>
      </w:r>
      <w:r>
        <w:rPr>
          <w:color w:val="2D5295"/>
          <w:spacing w:val="-4"/>
        </w:rPr>
        <w:t> </w:t>
      </w:r>
      <w:r>
        <w:rPr>
          <w:color w:val="2D5295"/>
        </w:rPr>
        <w:t>EN</w:t>
      </w:r>
      <w:r>
        <w:rPr>
          <w:color w:val="2D5295"/>
          <w:spacing w:val="-1"/>
        </w:rPr>
        <w:t> </w:t>
      </w:r>
      <w:r>
        <w:rPr>
          <w:color w:val="2D5295"/>
        </w:rPr>
        <w:t>ESTE</w:t>
      </w:r>
      <w:r>
        <w:rPr>
          <w:color w:val="2D5295"/>
          <w:spacing w:val="-3"/>
        </w:rPr>
        <w:t> </w:t>
      </w:r>
      <w:r>
        <w:rPr>
          <w:color w:val="2D5295"/>
          <w:spacing w:val="-2"/>
        </w:rPr>
        <w:t>VIAJE?</w:t>
      </w:r>
    </w:p>
    <w:p>
      <w:pPr>
        <w:pStyle w:val="BodyText"/>
        <w:spacing w:before="7"/>
        <w:rPr>
          <w:sz w:val="19"/>
        </w:rPr>
      </w:pPr>
    </w:p>
    <w:p>
      <w:pPr>
        <w:pStyle w:val="BodyText"/>
        <w:spacing w:line="249" w:lineRule="auto"/>
        <w:ind w:left="296" w:right="5"/>
      </w:pPr>
      <w:r>
        <w:rPr>
          <w:color w:val="565656"/>
        </w:rPr>
        <w:t>La Ruta de Eric el Rojo, combinación de la travesía en kayak por el fiordoSermilik y el trekking de las Montañas de Mellem Land, ofrece un acercamiento auténtico a la naturaleza vírgen del Sur de Groenlandia: remar entre témpanos azules y gigantescos icebergs en una primera fase; asomarnos andando hasta las impresionantes vistas del infinito Inlandis y</w:t>
      </w:r>
      <w:r>
        <w:rPr>
          <w:color w:val="565656"/>
          <w:spacing w:val="-3"/>
        </w:rPr>
        <w:t> </w:t>
      </w:r>
      <w:r>
        <w:rPr>
          <w:color w:val="565656"/>
        </w:rPr>
        <w:t>dos</w:t>
      </w:r>
      <w:r>
        <w:rPr>
          <w:color w:val="565656"/>
          <w:spacing w:val="-1"/>
        </w:rPr>
        <w:t> </w:t>
      </w:r>
      <w:r>
        <w:rPr>
          <w:color w:val="565656"/>
        </w:rPr>
        <w:t>de</w:t>
      </w:r>
      <w:r>
        <w:rPr>
          <w:color w:val="565656"/>
          <w:spacing w:val="-1"/>
        </w:rPr>
        <w:t> </w:t>
      </w:r>
      <w:r>
        <w:rPr>
          <w:color w:val="565656"/>
        </w:rPr>
        <w:t>sus</w:t>
      </w:r>
      <w:r>
        <w:rPr>
          <w:color w:val="565656"/>
          <w:spacing w:val="-3"/>
        </w:rPr>
        <w:t> </w:t>
      </w:r>
      <w:r>
        <w:rPr>
          <w:color w:val="565656"/>
        </w:rPr>
        <w:t>lenguas</w:t>
      </w:r>
      <w:r>
        <w:rPr>
          <w:color w:val="565656"/>
          <w:spacing w:val="-3"/>
        </w:rPr>
        <w:t> </w:t>
      </w:r>
      <w:r>
        <w:rPr>
          <w:color w:val="565656"/>
        </w:rPr>
        <w:t>glaciares</w:t>
      </w:r>
      <w:r>
        <w:rPr>
          <w:color w:val="565656"/>
          <w:spacing w:val="-3"/>
        </w:rPr>
        <w:t> </w:t>
      </w:r>
      <w:r>
        <w:rPr>
          <w:color w:val="565656"/>
        </w:rPr>
        <w:t>cayendo al</w:t>
      </w:r>
      <w:r>
        <w:rPr>
          <w:color w:val="565656"/>
          <w:spacing w:val="-2"/>
        </w:rPr>
        <w:t> </w:t>
      </w:r>
      <w:r>
        <w:rPr>
          <w:color w:val="565656"/>
        </w:rPr>
        <w:t>mar</w:t>
      </w:r>
      <w:r>
        <w:rPr>
          <w:color w:val="565656"/>
          <w:spacing w:val="-2"/>
        </w:rPr>
        <w:t> </w:t>
      </w:r>
      <w:r>
        <w:rPr>
          <w:color w:val="565656"/>
        </w:rPr>
        <w:t>en</w:t>
      </w:r>
      <w:r>
        <w:rPr>
          <w:color w:val="565656"/>
          <w:spacing w:val="-1"/>
        </w:rPr>
        <w:t> </w:t>
      </w:r>
      <w:r>
        <w:rPr>
          <w:color w:val="565656"/>
        </w:rPr>
        <w:t>una</w:t>
      </w:r>
      <w:r>
        <w:rPr>
          <w:color w:val="565656"/>
          <w:spacing w:val="-2"/>
        </w:rPr>
        <w:t> </w:t>
      </w:r>
      <w:r>
        <w:rPr>
          <w:color w:val="565656"/>
        </w:rPr>
        <w:t>segunda.</w:t>
      </w:r>
    </w:p>
    <w:p>
      <w:pPr>
        <w:pStyle w:val="BodyText"/>
        <w:spacing w:before="8"/>
        <w:rPr>
          <w:sz w:val="18"/>
        </w:rPr>
      </w:pPr>
    </w:p>
    <w:p>
      <w:pPr>
        <w:pStyle w:val="BodyText"/>
        <w:spacing w:line="249" w:lineRule="auto"/>
        <w:ind w:left="296"/>
      </w:pPr>
      <w:r>
        <w:rPr>
          <w:color w:val="565656"/>
        </w:rPr>
        <w:t>Entre tanto, habremos pisado el hielo eterno del glaciar Kiattut y descubierto</w:t>
      </w:r>
      <w:r>
        <w:rPr>
          <w:color w:val="565656"/>
          <w:spacing w:val="-3"/>
        </w:rPr>
        <w:t> </w:t>
      </w:r>
      <w:r>
        <w:rPr>
          <w:color w:val="565656"/>
        </w:rPr>
        <w:t>en</w:t>
      </w:r>
      <w:r>
        <w:rPr>
          <w:color w:val="565656"/>
          <w:spacing w:val="-3"/>
        </w:rPr>
        <w:t> </w:t>
      </w:r>
      <w:r>
        <w:rPr>
          <w:color w:val="565656"/>
        </w:rPr>
        <w:t>barco</w:t>
      </w:r>
      <w:r>
        <w:rPr>
          <w:color w:val="565656"/>
          <w:spacing w:val="-2"/>
        </w:rPr>
        <w:t> </w:t>
      </w:r>
      <w:r>
        <w:rPr>
          <w:color w:val="565656"/>
        </w:rPr>
        <w:t>uno</w:t>
      </w:r>
      <w:r>
        <w:rPr>
          <w:color w:val="565656"/>
          <w:spacing w:val="-2"/>
        </w:rPr>
        <w:t> </w:t>
      </w:r>
      <w:r>
        <w:rPr>
          <w:color w:val="565656"/>
        </w:rPr>
        <w:t>de los frentes</w:t>
      </w:r>
      <w:r>
        <w:rPr>
          <w:color w:val="565656"/>
          <w:spacing w:val="-2"/>
        </w:rPr>
        <w:t> </w:t>
      </w:r>
      <w:r>
        <w:rPr>
          <w:color w:val="565656"/>
        </w:rPr>
        <w:t>glaciares</w:t>
      </w:r>
      <w:r>
        <w:rPr>
          <w:color w:val="565656"/>
          <w:spacing w:val="-1"/>
        </w:rPr>
        <w:t> </w:t>
      </w:r>
      <w:r>
        <w:rPr>
          <w:color w:val="565656"/>
        </w:rPr>
        <w:t>más</w:t>
      </w:r>
      <w:r>
        <w:rPr>
          <w:color w:val="565656"/>
          <w:spacing w:val="-4"/>
        </w:rPr>
        <w:t> </w:t>
      </w:r>
      <w:r>
        <w:rPr>
          <w:color w:val="565656"/>
        </w:rPr>
        <w:t>activos</w:t>
      </w:r>
      <w:r>
        <w:rPr>
          <w:color w:val="565656"/>
          <w:spacing w:val="-4"/>
        </w:rPr>
        <w:t> </w:t>
      </w:r>
      <w:r>
        <w:rPr>
          <w:color w:val="565656"/>
        </w:rPr>
        <w:t>del</w:t>
      </w:r>
      <w:r>
        <w:rPr>
          <w:color w:val="565656"/>
          <w:spacing w:val="-3"/>
        </w:rPr>
        <w:t> </w:t>
      </w:r>
      <w:r>
        <w:rPr>
          <w:color w:val="565656"/>
        </w:rPr>
        <w:t>sur</w:t>
      </w:r>
      <w:r>
        <w:rPr>
          <w:color w:val="565656"/>
          <w:spacing w:val="-3"/>
        </w:rPr>
        <w:t> </w:t>
      </w:r>
      <w:r>
        <w:rPr>
          <w:color w:val="565656"/>
        </w:rPr>
        <w:t>de </w:t>
      </w:r>
      <w:r>
        <w:rPr>
          <w:color w:val="565656"/>
          <w:spacing w:val="-2"/>
        </w:rPr>
        <w:t>Groenlandia.</w:t>
      </w:r>
    </w:p>
    <w:p>
      <w:pPr>
        <w:pStyle w:val="BodyText"/>
        <w:spacing w:before="7"/>
        <w:rPr>
          <w:sz w:val="18"/>
        </w:rPr>
      </w:pPr>
    </w:p>
    <w:p>
      <w:pPr>
        <w:pStyle w:val="BodyText"/>
        <w:spacing w:line="249" w:lineRule="auto" w:before="1"/>
        <w:ind w:left="296"/>
      </w:pPr>
      <w:r>
        <w:rPr>
          <w:color w:val="565656"/>
        </w:rPr>
        <w:t>Las</w:t>
      </w:r>
      <w:r>
        <w:rPr>
          <w:color w:val="565656"/>
          <w:spacing w:val="-1"/>
        </w:rPr>
        <w:t> </w:t>
      </w:r>
      <w:r>
        <w:rPr>
          <w:color w:val="565656"/>
        </w:rPr>
        <w:t>noches transcurrirán</w:t>
      </w:r>
      <w:r>
        <w:rPr>
          <w:color w:val="565656"/>
          <w:spacing w:val="-2"/>
        </w:rPr>
        <w:t> </w:t>
      </w:r>
      <w:r>
        <w:rPr>
          <w:color w:val="565656"/>
        </w:rPr>
        <w:t>en</w:t>
      </w:r>
      <w:r>
        <w:rPr>
          <w:color w:val="565656"/>
          <w:spacing w:val="-1"/>
        </w:rPr>
        <w:t> </w:t>
      </w:r>
      <w:r>
        <w:rPr>
          <w:color w:val="565656"/>
        </w:rPr>
        <w:t>tiendas instaladas</w:t>
      </w:r>
      <w:r>
        <w:rPr>
          <w:color w:val="565656"/>
          <w:spacing w:val="-2"/>
        </w:rPr>
        <w:t> </w:t>
      </w:r>
      <w:r>
        <w:rPr>
          <w:color w:val="565656"/>
        </w:rPr>
        <w:t>en</w:t>
      </w:r>
      <w:r>
        <w:rPr>
          <w:color w:val="565656"/>
          <w:spacing w:val="-1"/>
        </w:rPr>
        <w:t> </w:t>
      </w:r>
      <w:r>
        <w:rPr>
          <w:color w:val="565656"/>
        </w:rPr>
        <w:t>lugares</w:t>
      </w:r>
      <w:r>
        <w:rPr>
          <w:color w:val="565656"/>
          <w:spacing w:val="-4"/>
        </w:rPr>
        <w:t> </w:t>
      </w:r>
      <w:r>
        <w:rPr>
          <w:color w:val="565656"/>
        </w:rPr>
        <w:t>singulares</w:t>
      </w:r>
      <w:r>
        <w:rPr>
          <w:color w:val="565656"/>
          <w:spacing w:val="-2"/>
        </w:rPr>
        <w:t> </w:t>
      </w:r>
      <w:r>
        <w:rPr>
          <w:color w:val="565656"/>
        </w:rPr>
        <w:t>de acampada o en albergues provistos de unas vistas privilegiadas.</w:t>
      </w:r>
    </w:p>
    <w:p>
      <w:pPr>
        <w:pStyle w:val="BodyText"/>
        <w:spacing w:before="7"/>
        <w:rPr>
          <w:sz w:val="18"/>
        </w:rPr>
      </w:pPr>
    </w:p>
    <w:p>
      <w:pPr>
        <w:pStyle w:val="BodyText"/>
        <w:spacing w:line="249" w:lineRule="auto" w:before="1"/>
        <w:ind w:left="296"/>
      </w:pPr>
      <w:r>
        <w:rPr>
          <w:color w:val="565656"/>
        </w:rPr>
        <w:t>En</w:t>
      </w:r>
      <w:r>
        <w:rPr>
          <w:color w:val="565656"/>
          <w:spacing w:val="-2"/>
        </w:rPr>
        <w:t> </w:t>
      </w:r>
      <w:r>
        <w:rPr>
          <w:color w:val="565656"/>
        </w:rPr>
        <w:t>las</w:t>
      </w:r>
      <w:r>
        <w:rPr>
          <w:color w:val="565656"/>
          <w:spacing w:val="-2"/>
        </w:rPr>
        <w:t> </w:t>
      </w:r>
      <w:r>
        <w:rPr>
          <w:color w:val="565656"/>
        </w:rPr>
        <w:t>noches despejadas,</w:t>
      </w:r>
      <w:r>
        <w:rPr>
          <w:color w:val="565656"/>
          <w:spacing w:val="-2"/>
        </w:rPr>
        <w:t> </w:t>
      </w:r>
      <w:r>
        <w:rPr>
          <w:color w:val="565656"/>
        </w:rPr>
        <w:t>a</w:t>
      </w:r>
      <w:r>
        <w:rPr>
          <w:color w:val="565656"/>
          <w:spacing w:val="-2"/>
        </w:rPr>
        <w:t> </w:t>
      </w:r>
      <w:r>
        <w:rPr>
          <w:color w:val="565656"/>
        </w:rPr>
        <w:t>partir</w:t>
      </w:r>
      <w:r>
        <w:rPr>
          <w:color w:val="565656"/>
          <w:spacing w:val="-1"/>
        </w:rPr>
        <w:t> </w:t>
      </w:r>
      <w:r>
        <w:rPr>
          <w:color w:val="565656"/>
        </w:rPr>
        <w:t>de</w:t>
      </w:r>
      <w:r>
        <w:rPr>
          <w:color w:val="565656"/>
          <w:spacing w:val="-1"/>
        </w:rPr>
        <w:t> </w:t>
      </w:r>
      <w:r>
        <w:rPr>
          <w:color w:val="565656"/>
        </w:rPr>
        <w:t>mediados</w:t>
      </w:r>
      <w:r>
        <w:rPr>
          <w:color w:val="565656"/>
          <w:spacing w:val="-2"/>
        </w:rPr>
        <w:t> </w:t>
      </w:r>
      <w:r>
        <w:rPr>
          <w:color w:val="565656"/>
        </w:rPr>
        <w:t>de</w:t>
      </w:r>
      <w:r>
        <w:rPr>
          <w:color w:val="565656"/>
          <w:spacing w:val="40"/>
        </w:rPr>
        <w:t> </w:t>
      </w:r>
      <w:r>
        <w:rPr>
          <w:color w:val="565656"/>
        </w:rPr>
        <w:t>agosto,</w:t>
      </w:r>
      <w:r>
        <w:rPr>
          <w:color w:val="565656"/>
          <w:spacing w:val="-1"/>
        </w:rPr>
        <w:t> </w:t>
      </w:r>
      <w:r>
        <w:rPr>
          <w:color w:val="565656"/>
        </w:rPr>
        <w:t>podremos observar la danza luminosa de las auroras boreales</w:t>
      </w:r>
    </w:p>
    <w:p>
      <w:pPr>
        <w:spacing w:line="240" w:lineRule="auto"/>
        <w:ind w:left="289" w:right="0" w:firstLine="0"/>
        <w:rPr>
          <w:sz w:val="20"/>
        </w:rPr>
      </w:pPr>
      <w:r>
        <w:rPr/>
        <w:br w:type="column"/>
      </w:r>
      <w:r>
        <w:rPr>
          <w:sz w:val="20"/>
        </w:rPr>
        <w:pict>
          <v:group style="width:181.1pt;height:29.05pt;mso-position-horizontal-relative:char;mso-position-vertical-relative:line" id="docshapegroup46" coordorigin="0,0" coordsize="3622,581">
            <v:rect style="position:absolute;left:0;top:0;width:3622;height:581" id="docshape47" filled="true" fillcolor="#11469e" stroked="false">
              <v:fill type="solid"/>
            </v:rect>
            <v:shape style="position:absolute;left:494;top:204;width:1719;height:132" type="#_x0000_t75" id="docshape48" stroked="false">
              <v:imagedata r:id="rId26" o:title=""/>
            </v:shape>
            <v:shape style="position:absolute;left:2407;top:204;width:46;height:128" id="docshape49" coordorigin="2407,204" coordsize="46,128" path="m2453,331l2438,331,2438,230,2434,235,2429,238,2422,242,2417,247,2412,250,2407,250,2407,238,2422,228,2429,221,2436,216,2441,209,2443,204,2453,204,2453,331xe" filled="true" fillcolor="#ffffff" stroked="false">
              <v:path arrowok="t"/>
              <v:fill type="solid"/>
            </v:shape>
            <v:shape style="position:absolute;left:2407;top:204;width:46;height:128" id="docshape50" coordorigin="2407,204" coordsize="46,128" path="m2453,331l2438,331,2438,230,2434,235,2429,238,2422,242,2417,247,2412,250,2407,250,2407,238,2414,233,2422,228,2429,221,2436,216,2441,209,2443,204,2453,204,2453,331xe" filled="false" stroked="true" strokeweight=".24pt" strokecolor="#ffffff">
              <v:path arrowok="t"/>
              <v:stroke dashstyle="solid"/>
            </v:shape>
            <v:shape style="position:absolute;left:2493;top:204;width:84;height:130" id="docshape51" coordorigin="2494,204" coordsize="84,130" path="m2544,334l2522,334,2513,331,2505,322,2501,312,2497,300,2494,285,2494,269,2494,254,2496,242,2499,232,2501,223,2505,216,2513,211,2517,206,2527,204,2549,204,2554,206,2558,211,2563,214,2564,216,2527,216,2522,218,2517,226,2514,232,2512,242,2511,254,2510,269,2511,284,2512,296,2514,305,2517,312,2522,317,2527,322,2565,322,2558,326,2554,331,2544,334xm2565,322l2541,322,2549,317,2554,312,2557,305,2559,296,2560,284,2561,269,2560,254,2559,242,2557,232,2554,226,2549,221,2541,216,2564,216,2565,218,2570,226,2573,230,2575,238,2575,245,2577,257,2577,284,2575,295,2573,305,2570,314,2565,322xe" filled="true" fillcolor="#ffffff" stroked="false">
              <v:path arrowok="t"/>
              <v:fill type="solid"/>
            </v:shape>
            <v:shape style="position:absolute;left:2493;top:204;width:84;height:130" id="docshape52" coordorigin="2494,204" coordsize="84,130" path="m2494,269l2494,254,2496,242,2498,233,2501,223,2505,216,2513,211,2517,206,2527,204,2534,204,2541,204,2549,204,2554,206,2558,211,2563,214,2565,218,2570,226,2573,230,2575,238,2575,245,2577,257,2577,269,2577,283,2575,295,2573,305,2570,314,2565,322,2558,326,2554,331,2544,334,2534,334,2522,334,2513,331,2505,322,2501,312,2497,300,2494,285,2494,269e" filled="false" stroked="true" strokeweight=".24pt" strokecolor="#ffffff">
              <v:path arrowok="t"/>
              <v:stroke dashstyle="solid"/>
            </v:shape>
            <v:shape style="position:absolute;left:2510;top:216;width:51;height:106" id="docshape53" coordorigin="2510,216" coordsize="51,106" path="m2510,269l2522,317,2527,322,2534,322,2542,322,2549,317,2561,269,2560,254,2542,216,2534,216,2527,216,2511,254,2510,269e" filled="false" stroked="true" strokeweight=".24pt" strokecolor="#ffffff">
              <v:path arrowok="t"/>
              <v:stroke dashstyle="solid"/>
            </v:shape>
            <v:shape style="position:absolute;left:2630;top:199;width:329;height:135" type="#_x0000_t75" id="docshape54" stroked="false">
              <v:imagedata r:id="rId27" o:title=""/>
            </v:shape>
          </v:group>
        </w:pict>
      </w:r>
      <w:r>
        <w:rPr>
          <w:sz w:val="20"/>
        </w:rPr>
      </w:r>
    </w:p>
    <w:p>
      <w:pPr>
        <w:spacing w:before="167"/>
        <w:ind w:left="335" w:right="0" w:firstLine="0"/>
        <w:jc w:val="left"/>
        <w:rPr>
          <w:sz w:val="22"/>
        </w:rPr>
      </w:pPr>
      <w:r>
        <w:rPr/>
        <w:pict>
          <v:line style="position:absolute;mso-position-horizontal-relative:page;mso-position-vertical-relative:paragraph;z-index:15730176" from="375.959991pt,-20.212126pt" to="375.959991pt,327.787874pt" stroked="true" strokeweight=".72pt" strokecolor="#5285c4">
            <v:stroke dashstyle="solid"/>
            <w10:wrap type="none"/>
          </v:line>
        </w:pict>
      </w:r>
      <w:r>
        <w:rPr>
          <w:color w:val="4472C3"/>
          <w:sz w:val="22"/>
        </w:rPr>
        <w:t>Fechas</w:t>
      </w:r>
      <w:r>
        <w:rPr>
          <w:color w:val="4472C3"/>
          <w:spacing w:val="24"/>
          <w:sz w:val="22"/>
        </w:rPr>
        <w:t> </w:t>
      </w:r>
      <w:r>
        <w:rPr>
          <w:color w:val="4472C3"/>
          <w:spacing w:val="-4"/>
          <w:sz w:val="22"/>
        </w:rPr>
        <w:t>2026</w:t>
      </w:r>
    </w:p>
    <w:p>
      <w:pPr>
        <w:spacing w:before="94"/>
        <w:ind w:left="335" w:right="0" w:firstLine="0"/>
        <w:jc w:val="left"/>
        <w:rPr>
          <w:sz w:val="19"/>
        </w:rPr>
      </w:pPr>
      <w:r>
        <w:rPr>
          <w:w w:val="105"/>
          <w:sz w:val="19"/>
        </w:rPr>
        <w:t>Salidas</w:t>
      </w:r>
      <w:r>
        <w:rPr>
          <w:spacing w:val="-7"/>
          <w:w w:val="105"/>
          <w:sz w:val="19"/>
        </w:rPr>
        <w:t> </w:t>
      </w:r>
      <w:r>
        <w:rPr>
          <w:w w:val="105"/>
          <w:sz w:val="19"/>
        </w:rPr>
        <w:t>desde</w:t>
      </w:r>
      <w:r>
        <w:rPr>
          <w:spacing w:val="-4"/>
          <w:w w:val="105"/>
          <w:sz w:val="19"/>
        </w:rPr>
        <w:t> </w:t>
      </w:r>
      <w:r>
        <w:rPr>
          <w:spacing w:val="-2"/>
          <w:w w:val="105"/>
          <w:sz w:val="19"/>
        </w:rPr>
        <w:t>Keflavík</w:t>
      </w:r>
    </w:p>
    <w:p>
      <w:pPr>
        <w:pStyle w:val="BodyText"/>
        <w:spacing w:before="5"/>
      </w:pPr>
    </w:p>
    <w:p>
      <w:pPr>
        <w:spacing w:before="0"/>
        <w:ind w:left="335" w:right="0" w:firstLine="0"/>
        <w:jc w:val="left"/>
        <w:rPr>
          <w:sz w:val="19"/>
        </w:rPr>
      </w:pPr>
      <w:r>
        <w:rPr>
          <w:spacing w:val="-2"/>
          <w:w w:val="115"/>
          <w:sz w:val="19"/>
        </w:rPr>
        <w:t>Julio</w:t>
      </w:r>
    </w:p>
    <w:p>
      <w:pPr>
        <w:spacing w:before="10"/>
        <w:ind w:left="335" w:right="0" w:firstLine="0"/>
        <w:jc w:val="left"/>
        <w:rPr>
          <w:sz w:val="19"/>
        </w:rPr>
      </w:pPr>
      <w:r>
        <w:rPr>
          <w:sz w:val="19"/>
        </w:rPr>
        <w:t>Del</w:t>
      </w:r>
      <w:r>
        <w:rPr>
          <w:spacing w:val="-2"/>
          <w:sz w:val="19"/>
        </w:rPr>
        <w:t> </w:t>
      </w:r>
      <w:r>
        <w:rPr>
          <w:sz w:val="19"/>
        </w:rPr>
        <w:t>02</w:t>
      </w:r>
      <w:r>
        <w:rPr>
          <w:spacing w:val="-6"/>
          <w:sz w:val="19"/>
        </w:rPr>
        <w:t> </w:t>
      </w:r>
      <w:r>
        <w:rPr>
          <w:sz w:val="19"/>
        </w:rPr>
        <w:t>al</w:t>
      </w:r>
      <w:r>
        <w:rPr>
          <w:spacing w:val="-3"/>
          <w:sz w:val="19"/>
        </w:rPr>
        <w:t> </w:t>
      </w:r>
      <w:r>
        <w:rPr>
          <w:sz w:val="19"/>
        </w:rPr>
        <w:t>11</w:t>
      </w:r>
      <w:r>
        <w:rPr>
          <w:spacing w:val="-4"/>
          <w:sz w:val="19"/>
        </w:rPr>
        <w:t> </w:t>
      </w:r>
      <w:r>
        <w:rPr>
          <w:spacing w:val="-2"/>
          <w:sz w:val="19"/>
        </w:rPr>
        <w:t>julio</w:t>
      </w:r>
    </w:p>
    <w:p>
      <w:pPr>
        <w:spacing w:before="7"/>
        <w:ind w:left="335" w:right="0" w:firstLine="0"/>
        <w:jc w:val="left"/>
        <w:rPr>
          <w:sz w:val="19"/>
        </w:rPr>
      </w:pPr>
      <w:r>
        <w:rPr>
          <w:sz w:val="19"/>
        </w:rPr>
        <w:t>Del</w:t>
      </w:r>
      <w:r>
        <w:rPr>
          <w:spacing w:val="-2"/>
          <w:sz w:val="19"/>
        </w:rPr>
        <w:t> </w:t>
      </w:r>
      <w:r>
        <w:rPr>
          <w:sz w:val="19"/>
        </w:rPr>
        <w:t>11</w:t>
      </w:r>
      <w:r>
        <w:rPr>
          <w:spacing w:val="-6"/>
          <w:sz w:val="19"/>
        </w:rPr>
        <w:t> </w:t>
      </w:r>
      <w:r>
        <w:rPr>
          <w:sz w:val="19"/>
        </w:rPr>
        <w:t>al</w:t>
      </w:r>
      <w:r>
        <w:rPr>
          <w:spacing w:val="-3"/>
          <w:sz w:val="19"/>
        </w:rPr>
        <w:t> </w:t>
      </w:r>
      <w:r>
        <w:rPr>
          <w:sz w:val="19"/>
        </w:rPr>
        <w:t>20</w:t>
      </w:r>
      <w:r>
        <w:rPr>
          <w:spacing w:val="-4"/>
          <w:sz w:val="19"/>
        </w:rPr>
        <w:t> </w:t>
      </w:r>
      <w:r>
        <w:rPr>
          <w:spacing w:val="-2"/>
          <w:sz w:val="19"/>
        </w:rPr>
        <w:t>julio</w:t>
      </w:r>
    </w:p>
    <w:p>
      <w:pPr>
        <w:spacing w:before="9"/>
        <w:ind w:left="335" w:right="0" w:firstLine="0"/>
        <w:jc w:val="left"/>
        <w:rPr>
          <w:sz w:val="19"/>
        </w:rPr>
      </w:pPr>
      <w:r>
        <w:rPr>
          <w:sz w:val="19"/>
        </w:rPr>
        <w:t>Del</w:t>
      </w:r>
      <w:r>
        <w:rPr>
          <w:spacing w:val="-2"/>
          <w:sz w:val="19"/>
        </w:rPr>
        <w:t> </w:t>
      </w:r>
      <w:r>
        <w:rPr>
          <w:sz w:val="19"/>
        </w:rPr>
        <w:t>23</w:t>
      </w:r>
      <w:r>
        <w:rPr>
          <w:spacing w:val="-6"/>
          <w:sz w:val="19"/>
        </w:rPr>
        <w:t> </w:t>
      </w:r>
      <w:r>
        <w:rPr>
          <w:sz w:val="19"/>
        </w:rPr>
        <w:t>al</w:t>
      </w:r>
      <w:r>
        <w:rPr>
          <w:spacing w:val="-3"/>
          <w:sz w:val="19"/>
        </w:rPr>
        <w:t> </w:t>
      </w:r>
      <w:r>
        <w:rPr>
          <w:sz w:val="19"/>
        </w:rPr>
        <w:t>01</w:t>
      </w:r>
      <w:r>
        <w:rPr>
          <w:spacing w:val="-4"/>
          <w:sz w:val="19"/>
        </w:rPr>
        <w:t> </w:t>
      </w:r>
      <w:r>
        <w:rPr>
          <w:spacing w:val="-2"/>
          <w:sz w:val="19"/>
        </w:rPr>
        <w:t>agosto</w:t>
      </w:r>
    </w:p>
    <w:p>
      <w:pPr>
        <w:pStyle w:val="BodyText"/>
        <w:spacing w:before="5"/>
      </w:pPr>
    </w:p>
    <w:p>
      <w:pPr>
        <w:spacing w:before="0"/>
        <w:ind w:left="335" w:right="0" w:firstLine="0"/>
        <w:jc w:val="left"/>
        <w:rPr>
          <w:sz w:val="19"/>
        </w:rPr>
      </w:pPr>
      <w:r>
        <w:rPr>
          <w:spacing w:val="-2"/>
          <w:w w:val="110"/>
          <w:sz w:val="19"/>
        </w:rPr>
        <w:t>Agosto</w:t>
      </w:r>
    </w:p>
    <w:p>
      <w:pPr>
        <w:spacing w:before="7"/>
        <w:ind w:left="335" w:right="0" w:firstLine="0"/>
        <w:jc w:val="left"/>
        <w:rPr>
          <w:sz w:val="19"/>
        </w:rPr>
      </w:pPr>
      <w:r>
        <w:rPr>
          <w:sz w:val="19"/>
        </w:rPr>
        <w:t>Del</w:t>
      </w:r>
      <w:r>
        <w:rPr>
          <w:spacing w:val="-2"/>
          <w:sz w:val="19"/>
        </w:rPr>
        <w:t> </w:t>
      </w:r>
      <w:r>
        <w:rPr>
          <w:sz w:val="19"/>
        </w:rPr>
        <w:t>01</w:t>
      </w:r>
      <w:r>
        <w:rPr>
          <w:spacing w:val="-6"/>
          <w:sz w:val="19"/>
        </w:rPr>
        <w:t> </w:t>
      </w:r>
      <w:r>
        <w:rPr>
          <w:sz w:val="19"/>
        </w:rPr>
        <w:t>al</w:t>
      </w:r>
      <w:r>
        <w:rPr>
          <w:spacing w:val="-3"/>
          <w:sz w:val="19"/>
        </w:rPr>
        <w:t> </w:t>
      </w:r>
      <w:r>
        <w:rPr>
          <w:sz w:val="19"/>
        </w:rPr>
        <w:t>10</w:t>
      </w:r>
      <w:r>
        <w:rPr>
          <w:spacing w:val="-4"/>
          <w:sz w:val="19"/>
        </w:rPr>
        <w:t> </w:t>
      </w:r>
      <w:r>
        <w:rPr>
          <w:spacing w:val="-2"/>
          <w:sz w:val="19"/>
        </w:rPr>
        <w:t>agosto</w:t>
      </w:r>
    </w:p>
    <w:p>
      <w:pPr>
        <w:spacing w:before="10"/>
        <w:ind w:left="335" w:right="0" w:firstLine="0"/>
        <w:jc w:val="left"/>
        <w:rPr>
          <w:sz w:val="19"/>
        </w:rPr>
      </w:pPr>
      <w:r>
        <w:rPr>
          <w:sz w:val="19"/>
        </w:rPr>
        <w:t>Del</w:t>
      </w:r>
      <w:r>
        <w:rPr>
          <w:spacing w:val="-2"/>
          <w:sz w:val="19"/>
        </w:rPr>
        <w:t> </w:t>
      </w:r>
      <w:r>
        <w:rPr>
          <w:sz w:val="19"/>
        </w:rPr>
        <w:t>13</w:t>
      </w:r>
      <w:r>
        <w:rPr>
          <w:spacing w:val="-6"/>
          <w:sz w:val="19"/>
        </w:rPr>
        <w:t> </w:t>
      </w:r>
      <w:r>
        <w:rPr>
          <w:sz w:val="19"/>
        </w:rPr>
        <w:t>al</w:t>
      </w:r>
      <w:r>
        <w:rPr>
          <w:spacing w:val="-3"/>
          <w:sz w:val="19"/>
        </w:rPr>
        <w:t> </w:t>
      </w:r>
      <w:r>
        <w:rPr>
          <w:sz w:val="19"/>
        </w:rPr>
        <w:t>22</w:t>
      </w:r>
      <w:r>
        <w:rPr>
          <w:spacing w:val="-4"/>
          <w:sz w:val="19"/>
        </w:rPr>
        <w:t> </w:t>
      </w:r>
      <w:r>
        <w:rPr>
          <w:spacing w:val="-2"/>
          <w:sz w:val="19"/>
        </w:rPr>
        <w:t>agosto</w:t>
      </w:r>
    </w:p>
    <w:p>
      <w:pPr>
        <w:spacing w:before="9"/>
        <w:ind w:left="335" w:right="0" w:firstLine="0"/>
        <w:jc w:val="left"/>
        <w:rPr>
          <w:sz w:val="19"/>
        </w:rPr>
      </w:pPr>
      <w:r>
        <w:rPr>
          <w:sz w:val="19"/>
        </w:rPr>
        <w:t>Del</w:t>
      </w:r>
      <w:r>
        <w:rPr>
          <w:spacing w:val="-7"/>
          <w:sz w:val="19"/>
        </w:rPr>
        <w:t> </w:t>
      </w:r>
      <w:r>
        <w:rPr>
          <w:sz w:val="19"/>
        </w:rPr>
        <w:t>22</w:t>
      </w:r>
      <w:r>
        <w:rPr>
          <w:spacing w:val="-7"/>
          <w:sz w:val="19"/>
        </w:rPr>
        <w:t> </w:t>
      </w:r>
      <w:r>
        <w:rPr>
          <w:sz w:val="19"/>
        </w:rPr>
        <w:t>al</w:t>
      </w:r>
      <w:r>
        <w:rPr>
          <w:spacing w:val="-7"/>
          <w:sz w:val="19"/>
        </w:rPr>
        <w:t> </w:t>
      </w:r>
      <w:r>
        <w:rPr>
          <w:sz w:val="19"/>
        </w:rPr>
        <w:t>01</w:t>
      </w:r>
      <w:r>
        <w:rPr>
          <w:spacing w:val="-5"/>
          <w:sz w:val="19"/>
        </w:rPr>
        <w:t> </w:t>
      </w:r>
      <w:r>
        <w:rPr>
          <w:sz w:val="19"/>
        </w:rPr>
        <w:t>septiembre</w:t>
      </w:r>
      <w:r>
        <w:rPr>
          <w:spacing w:val="-7"/>
          <w:sz w:val="19"/>
        </w:rPr>
        <w:t> </w:t>
      </w:r>
      <w:r>
        <w:rPr>
          <w:spacing w:val="-5"/>
          <w:sz w:val="19"/>
        </w:rPr>
        <w:t>**</w:t>
      </w:r>
    </w:p>
    <w:p>
      <w:pPr>
        <w:pStyle w:val="BodyText"/>
        <w:spacing w:before="3"/>
        <w:rPr>
          <w:sz w:val="25"/>
        </w:rPr>
      </w:pPr>
    </w:p>
    <w:p>
      <w:pPr>
        <w:spacing w:before="0"/>
        <w:ind w:left="390" w:right="0" w:firstLine="0"/>
        <w:jc w:val="left"/>
        <w:rPr>
          <w:sz w:val="19"/>
        </w:rPr>
      </w:pPr>
      <w:r>
        <w:rPr>
          <w:sz w:val="19"/>
        </w:rPr>
        <w:t>**</w:t>
      </w:r>
      <w:r>
        <w:rPr>
          <w:spacing w:val="-5"/>
          <w:sz w:val="19"/>
        </w:rPr>
        <w:t> </w:t>
      </w:r>
      <w:r>
        <w:rPr>
          <w:sz w:val="19"/>
        </w:rPr>
        <w:t>(11</w:t>
      </w:r>
      <w:r>
        <w:rPr>
          <w:spacing w:val="-5"/>
          <w:sz w:val="19"/>
        </w:rPr>
        <w:t> </w:t>
      </w:r>
      <w:r>
        <w:rPr>
          <w:sz w:val="19"/>
        </w:rPr>
        <w:t>días,</w:t>
      </w:r>
      <w:r>
        <w:rPr>
          <w:spacing w:val="-5"/>
          <w:sz w:val="19"/>
        </w:rPr>
        <w:t> </w:t>
      </w:r>
      <w:r>
        <w:rPr>
          <w:sz w:val="19"/>
        </w:rPr>
        <w:t>10</w:t>
      </w:r>
      <w:r>
        <w:rPr>
          <w:spacing w:val="-5"/>
          <w:sz w:val="19"/>
        </w:rPr>
        <w:t> </w:t>
      </w:r>
      <w:r>
        <w:rPr>
          <w:spacing w:val="-2"/>
          <w:sz w:val="19"/>
        </w:rPr>
        <w:t>noches)</w:t>
      </w:r>
    </w:p>
    <w:p>
      <w:pPr>
        <w:pStyle w:val="BodyText"/>
      </w:pPr>
    </w:p>
    <w:p>
      <w:pPr>
        <w:pStyle w:val="BodyText"/>
      </w:pPr>
    </w:p>
    <w:p>
      <w:pPr>
        <w:pStyle w:val="BodyText"/>
      </w:pPr>
    </w:p>
    <w:p>
      <w:pPr>
        <w:pStyle w:val="BodyText"/>
      </w:pPr>
    </w:p>
    <w:p>
      <w:pPr>
        <w:pStyle w:val="BodyText"/>
        <w:spacing w:before="1"/>
        <w:rPr>
          <w:sz w:val="18"/>
        </w:rPr>
      </w:pPr>
    </w:p>
    <w:p>
      <w:pPr>
        <w:spacing w:line="249" w:lineRule="auto" w:before="0"/>
        <w:ind w:left="294" w:right="145" w:firstLine="0"/>
        <w:jc w:val="both"/>
        <w:rPr>
          <w:sz w:val="19"/>
        </w:rPr>
      </w:pPr>
      <w:r>
        <w:rPr>
          <w:sz w:val="19"/>
        </w:rPr>
        <w:t>¡Atención! Para</w:t>
      </w:r>
      <w:r>
        <w:rPr>
          <w:spacing w:val="-1"/>
          <w:sz w:val="19"/>
        </w:rPr>
        <w:t> </w:t>
      </w:r>
      <w:r>
        <w:rPr>
          <w:sz w:val="19"/>
        </w:rPr>
        <w:t>salidas desde</w:t>
      </w:r>
      <w:r>
        <w:rPr>
          <w:spacing w:val="-1"/>
          <w:sz w:val="19"/>
        </w:rPr>
        <w:t> </w:t>
      </w:r>
      <w:r>
        <w:rPr>
          <w:sz w:val="19"/>
        </w:rPr>
        <w:t>España hay que añadir un día antes de la salida y otro después de la llegada.</w:t>
      </w:r>
    </w:p>
    <w:p>
      <w:pPr>
        <w:spacing w:after="0" w:line="249" w:lineRule="auto"/>
        <w:jc w:val="both"/>
        <w:rPr>
          <w:sz w:val="19"/>
        </w:rPr>
        <w:sectPr>
          <w:type w:val="continuous"/>
          <w:pgSz w:w="11910" w:h="16840"/>
          <w:pgMar w:header="0" w:footer="860" w:top="1920" w:bottom="280" w:left="380" w:right="440"/>
          <w:cols w:num="2" w:equalWidth="0">
            <w:col w:w="6807" w:space="222"/>
            <w:col w:w="4061"/>
          </w:cols>
        </w:sectPr>
      </w:pPr>
    </w:p>
    <w:p>
      <w:pPr>
        <w:pStyle w:val="BodyText"/>
        <w:spacing w:before="10"/>
        <w:rPr>
          <w:sz w:val="27"/>
        </w:rPr>
      </w:pPr>
    </w:p>
    <w:p>
      <w:pPr>
        <w:pStyle w:val="Heading1"/>
        <w:ind w:left="1420"/>
      </w:pPr>
      <w:r>
        <w:rPr>
          <w:color w:val="2F5495"/>
        </w:rPr>
        <w:t>PLAN</w:t>
      </w:r>
      <w:r>
        <w:rPr>
          <w:color w:val="2F5495"/>
          <w:spacing w:val="-8"/>
        </w:rPr>
        <w:t> </w:t>
      </w:r>
      <w:r>
        <w:rPr>
          <w:color w:val="2F5495"/>
        </w:rPr>
        <w:t>DE</w:t>
      </w:r>
      <w:r>
        <w:rPr>
          <w:color w:val="2F5495"/>
          <w:spacing w:val="-10"/>
        </w:rPr>
        <w:t> </w:t>
      </w:r>
      <w:r>
        <w:rPr>
          <w:color w:val="2F5495"/>
          <w:spacing w:val="-4"/>
        </w:rPr>
        <w:t>VIAJE</w:t>
      </w:r>
    </w:p>
    <w:p>
      <w:pPr>
        <w:pStyle w:val="Heading2"/>
        <w:spacing w:before="212"/>
      </w:pPr>
      <w:r>
        <w:rPr/>
        <w:t>Día</w:t>
      </w:r>
      <w:r>
        <w:rPr>
          <w:spacing w:val="-5"/>
        </w:rPr>
        <w:t> </w:t>
      </w:r>
      <w:r>
        <w:rPr/>
        <w:t>1.</w:t>
      </w:r>
      <w:r>
        <w:rPr>
          <w:spacing w:val="-3"/>
        </w:rPr>
        <w:t> </w:t>
      </w:r>
      <w:r>
        <w:rPr/>
        <w:t>Vuelo</w:t>
      </w:r>
      <w:r>
        <w:rPr>
          <w:spacing w:val="-2"/>
        </w:rPr>
        <w:t> </w:t>
      </w:r>
      <w:r>
        <w:rPr/>
        <w:t>a</w:t>
      </w:r>
      <w:r>
        <w:rPr>
          <w:spacing w:val="-4"/>
        </w:rPr>
        <w:t> </w:t>
      </w:r>
      <w:r>
        <w:rPr>
          <w:spacing w:val="-2"/>
        </w:rPr>
        <w:t>Groenlandia</w:t>
      </w:r>
    </w:p>
    <w:p>
      <w:pPr>
        <w:pStyle w:val="BodyText"/>
        <w:spacing w:line="229" w:lineRule="exact"/>
        <w:ind w:left="1420"/>
      </w:pPr>
      <w:r>
        <w:rPr/>
        <w:t>Vuelo</w:t>
      </w:r>
      <w:r>
        <w:rPr>
          <w:spacing w:val="-4"/>
        </w:rPr>
        <w:t> </w:t>
      </w:r>
      <w:r>
        <w:rPr/>
        <w:t>desde</w:t>
      </w:r>
      <w:r>
        <w:rPr>
          <w:spacing w:val="-7"/>
        </w:rPr>
        <w:t> </w:t>
      </w:r>
      <w:r>
        <w:rPr/>
        <w:t>Keflavík</w:t>
      </w:r>
      <w:r>
        <w:rPr>
          <w:spacing w:val="-4"/>
        </w:rPr>
        <w:t> </w:t>
      </w:r>
      <w:r>
        <w:rPr/>
        <w:t>a</w:t>
      </w:r>
      <w:r>
        <w:rPr>
          <w:spacing w:val="-6"/>
        </w:rPr>
        <w:t> </w:t>
      </w:r>
      <w:r>
        <w:rPr/>
        <w:t>Qaqortoq,</w:t>
      </w:r>
      <w:r>
        <w:rPr>
          <w:spacing w:val="-4"/>
        </w:rPr>
        <w:t> </w:t>
      </w:r>
      <w:r>
        <w:rPr/>
        <w:t>el</w:t>
      </w:r>
      <w:r>
        <w:rPr>
          <w:spacing w:val="-8"/>
        </w:rPr>
        <w:t> </w:t>
      </w:r>
      <w:r>
        <w:rPr/>
        <w:t>aeropuerto</w:t>
      </w:r>
      <w:r>
        <w:rPr>
          <w:spacing w:val="-4"/>
        </w:rPr>
        <w:t> </w:t>
      </w:r>
      <w:r>
        <w:rPr/>
        <w:t>del</w:t>
      </w:r>
      <w:r>
        <w:rPr>
          <w:spacing w:val="-4"/>
        </w:rPr>
        <w:t> </w:t>
      </w:r>
      <w:r>
        <w:rPr/>
        <w:t>sur</w:t>
      </w:r>
      <w:r>
        <w:rPr>
          <w:spacing w:val="-6"/>
        </w:rPr>
        <w:t> </w:t>
      </w:r>
      <w:r>
        <w:rPr/>
        <w:t>de</w:t>
      </w:r>
      <w:r>
        <w:rPr>
          <w:spacing w:val="-7"/>
        </w:rPr>
        <w:t> </w:t>
      </w:r>
      <w:r>
        <w:rPr>
          <w:spacing w:val="-2"/>
        </w:rPr>
        <w:t>Groenlandia.</w:t>
      </w:r>
    </w:p>
    <w:p>
      <w:pPr>
        <w:pStyle w:val="BodyText"/>
        <w:tabs>
          <w:tab w:pos="2176" w:val="left" w:leader="none"/>
        </w:tabs>
        <w:ind w:left="1420" w:right="1751"/>
      </w:pPr>
      <w:r>
        <w:rPr/>
        <w:t>Recepción en el aeropuerto y traslado en zodiac de gran potencia durante unas dos </w:t>
      </w:r>
      <w:r>
        <w:rPr>
          <w:spacing w:val="-2"/>
        </w:rPr>
        <w:t>horas</w:t>
      </w:r>
      <w:r>
        <w:rPr/>
        <w:tab/>
        <w:t>donde veremos los primeros icebergs del viaje, hasta el idílico pueblo granjero de</w:t>
      </w:r>
      <w:r>
        <w:rPr>
          <w:spacing w:val="40"/>
        </w:rPr>
        <w:t> </w:t>
      </w:r>
      <w:r>
        <w:rPr/>
        <w:t>Qassiarsuk,</w:t>
      </w:r>
      <w:r>
        <w:rPr>
          <w:spacing w:val="-2"/>
        </w:rPr>
        <w:t> </w:t>
      </w:r>
      <w:r>
        <w:rPr/>
        <w:t>Brattahlid en la época vikinga y declarado recientemente Patrimonio de</w:t>
      </w:r>
      <w:r>
        <w:rPr>
          <w:spacing w:val="40"/>
        </w:rPr>
        <w:t> </w:t>
      </w:r>
      <w:r>
        <w:rPr/>
        <w:t>la Humanidad por la UNESCO.</w:t>
      </w:r>
    </w:p>
    <w:p>
      <w:pPr>
        <w:pStyle w:val="BodyText"/>
        <w:spacing w:before="2"/>
      </w:pPr>
    </w:p>
    <w:p>
      <w:pPr>
        <w:pStyle w:val="BodyText"/>
        <w:ind w:left="1419"/>
      </w:pPr>
      <w:r>
        <w:rPr/>
        <w:t>Cena</w:t>
      </w:r>
      <w:r>
        <w:rPr>
          <w:spacing w:val="-5"/>
        </w:rPr>
        <w:t> </w:t>
      </w:r>
      <w:r>
        <w:rPr/>
        <w:t>y</w:t>
      </w:r>
      <w:r>
        <w:rPr>
          <w:spacing w:val="-6"/>
        </w:rPr>
        <w:t> </w:t>
      </w:r>
      <w:r>
        <w:rPr/>
        <w:t>noche</w:t>
      </w:r>
      <w:r>
        <w:rPr>
          <w:spacing w:val="-4"/>
        </w:rPr>
        <w:t> </w:t>
      </w:r>
      <w:r>
        <w:rPr/>
        <w:t>en</w:t>
      </w:r>
      <w:r>
        <w:rPr>
          <w:spacing w:val="-5"/>
        </w:rPr>
        <w:t> </w:t>
      </w:r>
      <w:r>
        <w:rPr/>
        <w:t>el</w:t>
      </w:r>
      <w:r>
        <w:rPr>
          <w:spacing w:val="-6"/>
        </w:rPr>
        <w:t> </w:t>
      </w:r>
      <w:r>
        <w:rPr/>
        <w:t>Leif</w:t>
      </w:r>
      <w:r>
        <w:rPr>
          <w:spacing w:val="-8"/>
        </w:rPr>
        <w:t> </w:t>
      </w:r>
      <w:r>
        <w:rPr/>
        <w:t>Eriksson</w:t>
      </w:r>
      <w:r>
        <w:rPr>
          <w:spacing w:val="-6"/>
        </w:rPr>
        <w:t> </w:t>
      </w:r>
      <w:r>
        <w:rPr>
          <w:spacing w:val="-2"/>
        </w:rPr>
        <w:t>Hostel.</w:t>
      </w:r>
    </w:p>
    <w:p>
      <w:pPr>
        <w:pStyle w:val="BodyText"/>
        <w:spacing w:before="10"/>
        <w:rPr>
          <w:sz w:val="19"/>
        </w:rPr>
      </w:pPr>
    </w:p>
    <w:p>
      <w:pPr>
        <w:pStyle w:val="Heading2"/>
      </w:pPr>
      <w:r>
        <w:rPr/>
        <w:t>Día</w:t>
      </w:r>
      <w:r>
        <w:rPr>
          <w:spacing w:val="-3"/>
        </w:rPr>
        <w:t> </w:t>
      </w:r>
      <w:r>
        <w:rPr/>
        <w:t>2.</w:t>
      </w:r>
      <w:r>
        <w:rPr>
          <w:spacing w:val="-2"/>
        </w:rPr>
        <w:t> </w:t>
      </w:r>
      <w:r>
        <w:rPr/>
        <w:t>Trekking</w:t>
      </w:r>
      <w:r>
        <w:rPr>
          <w:spacing w:val="-5"/>
        </w:rPr>
        <w:t> </w:t>
      </w:r>
      <w:r>
        <w:rPr/>
        <w:t>del</w:t>
      </w:r>
      <w:r>
        <w:rPr>
          <w:spacing w:val="49"/>
        </w:rPr>
        <w:t> </w:t>
      </w:r>
      <w:r>
        <w:rPr/>
        <w:t>valle</w:t>
      </w:r>
      <w:r>
        <w:rPr>
          <w:spacing w:val="-4"/>
        </w:rPr>
        <w:t> </w:t>
      </w:r>
      <w:r>
        <w:rPr/>
        <w:t>de</w:t>
      </w:r>
      <w:r>
        <w:rPr>
          <w:spacing w:val="-5"/>
        </w:rPr>
        <w:t> </w:t>
      </w:r>
      <w:r>
        <w:rPr/>
        <w:t>Mil</w:t>
      </w:r>
      <w:r>
        <w:rPr>
          <w:spacing w:val="-4"/>
        </w:rPr>
        <w:t> </w:t>
      </w:r>
      <w:r>
        <w:rPr/>
        <w:t>flores</w:t>
      </w:r>
      <w:r>
        <w:rPr>
          <w:spacing w:val="-5"/>
        </w:rPr>
        <w:t> </w:t>
      </w:r>
      <w:r>
        <w:rPr/>
        <w:t>y</w:t>
      </w:r>
      <w:r>
        <w:rPr>
          <w:spacing w:val="-4"/>
        </w:rPr>
        <w:t> </w:t>
      </w:r>
      <w:r>
        <w:rPr/>
        <w:t>Panorámica</w:t>
      </w:r>
      <w:r>
        <w:rPr>
          <w:spacing w:val="-6"/>
        </w:rPr>
        <w:t> </w:t>
      </w:r>
      <w:r>
        <w:rPr/>
        <w:t>del</w:t>
      </w:r>
      <w:r>
        <w:rPr>
          <w:spacing w:val="-4"/>
        </w:rPr>
        <w:t> </w:t>
      </w:r>
      <w:r>
        <w:rPr/>
        <w:t>glaciar</w:t>
      </w:r>
      <w:r>
        <w:rPr>
          <w:spacing w:val="-2"/>
        </w:rPr>
        <w:t> Kiattut</w:t>
      </w:r>
    </w:p>
    <w:p>
      <w:pPr>
        <w:pStyle w:val="BodyText"/>
        <w:spacing w:before="3"/>
        <w:rPr>
          <w:b/>
          <w:sz w:val="19"/>
        </w:rPr>
      </w:pPr>
    </w:p>
    <w:p>
      <w:pPr>
        <w:pStyle w:val="BodyText"/>
        <w:spacing w:line="232" w:lineRule="auto"/>
        <w:ind w:left="1422" w:right="1751"/>
        <w:rPr>
          <w:b/>
        </w:rPr>
      </w:pPr>
      <w:r>
        <w:rPr/>
        <w:t>Preparación</w:t>
      </w:r>
      <w:r>
        <w:rPr>
          <w:spacing w:val="-4"/>
        </w:rPr>
        <w:t> </w:t>
      </w:r>
      <w:r>
        <w:rPr/>
        <w:t>de material</w:t>
      </w:r>
      <w:r>
        <w:rPr>
          <w:spacing w:val="-3"/>
        </w:rPr>
        <w:t> </w:t>
      </w:r>
      <w:r>
        <w:rPr/>
        <w:t>y</w:t>
      </w:r>
      <w:r>
        <w:rPr>
          <w:spacing w:val="-2"/>
        </w:rPr>
        <w:t> </w:t>
      </w:r>
      <w:r>
        <w:rPr/>
        <w:t>traslado</w:t>
      </w:r>
      <w:r>
        <w:rPr>
          <w:spacing w:val="-4"/>
        </w:rPr>
        <w:t> </w:t>
      </w:r>
      <w:r>
        <w:rPr/>
        <w:t>en zodiac</w:t>
      </w:r>
      <w:r>
        <w:rPr>
          <w:spacing w:val="-1"/>
        </w:rPr>
        <w:t> </w:t>
      </w:r>
      <w:r>
        <w:rPr/>
        <w:t>a</w:t>
      </w:r>
      <w:r>
        <w:rPr>
          <w:spacing w:val="-3"/>
        </w:rPr>
        <w:t> </w:t>
      </w:r>
      <w:r>
        <w:rPr/>
        <w:t>Narsarsuaq.</w:t>
      </w:r>
      <w:r>
        <w:rPr>
          <w:spacing w:val="-2"/>
        </w:rPr>
        <w:t> </w:t>
      </w:r>
      <w:r>
        <w:rPr/>
        <w:t>Inicio</w:t>
      </w:r>
      <w:r>
        <w:rPr>
          <w:spacing w:val="-3"/>
        </w:rPr>
        <w:t> </w:t>
      </w:r>
      <w:r>
        <w:rPr/>
        <w:t>del</w:t>
      </w:r>
      <w:r>
        <w:rPr>
          <w:spacing w:val="-2"/>
        </w:rPr>
        <w:t> </w:t>
      </w:r>
      <w:r>
        <w:rPr>
          <w:b/>
        </w:rPr>
        <w:t>trekking </w:t>
      </w:r>
      <w:r>
        <w:rPr/>
        <w:t>en</w:t>
      </w:r>
      <w:r>
        <w:rPr>
          <w:spacing w:val="-3"/>
        </w:rPr>
        <w:t> </w:t>
      </w:r>
      <w:r>
        <w:rPr/>
        <w:t>las cercanas montañas de </w:t>
      </w:r>
      <w:r>
        <w:rPr>
          <w:b/>
        </w:rPr>
        <w:t>Narsarsuaq.</w:t>
      </w:r>
    </w:p>
    <w:p>
      <w:pPr>
        <w:pStyle w:val="BodyText"/>
        <w:spacing w:line="232" w:lineRule="auto"/>
        <w:ind w:left="1422" w:right="1454"/>
        <w:rPr>
          <w:b/>
        </w:rPr>
      </w:pPr>
      <w:r>
        <w:rPr/>
        <w:t>Ascenso al campamento Mellem, sorteando lagos y ríos, vía el valle de las Mil Flores. Podremos</w:t>
      </w:r>
      <w:r>
        <w:rPr>
          <w:spacing w:val="-1"/>
        </w:rPr>
        <w:t> </w:t>
      </w:r>
      <w:r>
        <w:rPr/>
        <w:t>llegar</w:t>
      </w:r>
      <w:r>
        <w:rPr>
          <w:spacing w:val="-3"/>
        </w:rPr>
        <w:t> </w:t>
      </w:r>
      <w:r>
        <w:rPr/>
        <w:t>hasta</w:t>
      </w:r>
      <w:r>
        <w:rPr>
          <w:spacing w:val="-3"/>
        </w:rPr>
        <w:t> </w:t>
      </w:r>
      <w:r>
        <w:rPr/>
        <w:t>el</w:t>
      </w:r>
      <w:r>
        <w:rPr>
          <w:spacing w:val="-5"/>
        </w:rPr>
        <w:t> </w:t>
      </w:r>
      <w:r>
        <w:rPr/>
        <w:t>famoso</w:t>
      </w:r>
      <w:r>
        <w:rPr>
          <w:spacing w:val="-1"/>
        </w:rPr>
        <w:t> </w:t>
      </w:r>
      <w:r>
        <w:rPr>
          <w:b/>
        </w:rPr>
        <w:t>glaciar Kiattut</w:t>
      </w:r>
      <w:r>
        <w:rPr/>
        <w:t>,</w:t>
      </w:r>
      <w:r>
        <w:rPr>
          <w:spacing w:val="-1"/>
        </w:rPr>
        <w:t> </w:t>
      </w:r>
      <w:r>
        <w:rPr/>
        <w:t>con</w:t>
      </w:r>
      <w:r>
        <w:rPr>
          <w:spacing w:val="-4"/>
        </w:rPr>
        <w:t> </w:t>
      </w:r>
      <w:r>
        <w:rPr/>
        <w:t>unas</w:t>
      </w:r>
      <w:r>
        <w:rPr>
          <w:spacing w:val="-1"/>
        </w:rPr>
        <w:t> </w:t>
      </w:r>
      <w:r>
        <w:rPr/>
        <w:t>inmejorables</w:t>
      </w:r>
      <w:r>
        <w:rPr>
          <w:spacing w:val="-3"/>
        </w:rPr>
        <w:t> </w:t>
      </w:r>
      <w:r>
        <w:rPr/>
        <w:t>panorámicas</w:t>
      </w:r>
      <w:r>
        <w:rPr>
          <w:spacing w:val="-1"/>
        </w:rPr>
        <w:t> </w:t>
      </w:r>
      <w:r>
        <w:rPr/>
        <w:t>del hielo. Continuaremos nuestra marcha a pie por el </w:t>
      </w:r>
      <w:r>
        <w:rPr>
          <w:b/>
        </w:rPr>
        <w:t>Valle de las Mil Flores </w:t>
      </w:r>
      <w:r>
        <w:rPr/>
        <w:t>con espectaculares vistas de un enorme valle formado por el retroceso y la consiguiente sedimentación glaciar ycon abundantes flores. Esta es, posiblemente, la excursión más afamada de toda </w:t>
      </w:r>
      <w:r>
        <w:rPr>
          <w:b/>
        </w:rPr>
        <w:t>Groenlandia.</w:t>
      </w:r>
    </w:p>
    <w:p>
      <w:pPr>
        <w:pStyle w:val="BodyText"/>
        <w:spacing w:line="232" w:lineRule="auto"/>
        <w:ind w:left="1422" w:right="1751" w:hanging="1"/>
      </w:pPr>
      <w:r>
        <w:rPr/>
        <w:t>Marcha entre</w:t>
      </w:r>
      <w:r>
        <w:rPr>
          <w:spacing w:val="-2"/>
        </w:rPr>
        <w:t> </w:t>
      </w:r>
      <w:r>
        <w:rPr/>
        <w:t>tundra</w:t>
      </w:r>
      <w:r>
        <w:rPr>
          <w:spacing w:val="-1"/>
        </w:rPr>
        <w:t> </w:t>
      </w:r>
      <w:r>
        <w:rPr/>
        <w:t>y</w:t>
      </w:r>
      <w:r>
        <w:rPr>
          <w:spacing w:val="-1"/>
        </w:rPr>
        <w:t> </w:t>
      </w:r>
      <w:r>
        <w:rPr/>
        <w:t>lagos</w:t>
      </w:r>
      <w:r>
        <w:rPr>
          <w:spacing w:val="-1"/>
        </w:rPr>
        <w:t> </w:t>
      </w:r>
      <w:r>
        <w:rPr/>
        <w:t>encajonados, hacia</w:t>
      </w:r>
      <w:r>
        <w:rPr>
          <w:spacing w:val="-2"/>
        </w:rPr>
        <w:t> </w:t>
      </w:r>
      <w:r>
        <w:rPr/>
        <w:t>la</w:t>
      </w:r>
      <w:r>
        <w:rPr>
          <w:spacing w:val="-3"/>
        </w:rPr>
        <w:t> </w:t>
      </w:r>
      <w:r>
        <w:rPr/>
        <w:t>cabaña</w:t>
      </w:r>
      <w:r>
        <w:rPr>
          <w:spacing w:val="-2"/>
        </w:rPr>
        <w:t> </w:t>
      </w:r>
      <w:r>
        <w:rPr/>
        <w:t>Mellem,</w:t>
      </w:r>
      <w:r>
        <w:rPr>
          <w:spacing w:val="-1"/>
        </w:rPr>
        <w:t> </w:t>
      </w:r>
      <w:r>
        <w:rPr/>
        <w:t>donde</w:t>
      </w:r>
      <w:r>
        <w:rPr>
          <w:spacing w:val="-3"/>
        </w:rPr>
        <w:t> </w:t>
      </w:r>
      <w:r>
        <w:rPr/>
        <w:t>situaremos nuestro campamento.</w:t>
      </w:r>
    </w:p>
    <w:p>
      <w:pPr>
        <w:pStyle w:val="BodyText"/>
        <w:spacing w:before="10"/>
        <w:rPr>
          <w:sz w:val="18"/>
        </w:rPr>
      </w:pPr>
    </w:p>
    <w:p>
      <w:pPr>
        <w:pStyle w:val="BodyText"/>
        <w:ind w:left="1422"/>
      </w:pPr>
      <w:r>
        <w:rPr/>
        <w:t>Cena</w:t>
      </w:r>
      <w:r>
        <w:rPr>
          <w:spacing w:val="-6"/>
        </w:rPr>
        <w:t> </w:t>
      </w:r>
      <w:r>
        <w:rPr/>
        <w:t>y</w:t>
      </w:r>
      <w:r>
        <w:rPr>
          <w:spacing w:val="-6"/>
        </w:rPr>
        <w:t> </w:t>
      </w:r>
      <w:r>
        <w:rPr/>
        <w:t>noche</w:t>
      </w:r>
      <w:r>
        <w:rPr>
          <w:spacing w:val="-6"/>
        </w:rPr>
        <w:t> </w:t>
      </w:r>
      <w:r>
        <w:rPr/>
        <w:t>en</w:t>
      </w:r>
      <w:r>
        <w:rPr>
          <w:spacing w:val="-6"/>
        </w:rPr>
        <w:t> </w:t>
      </w:r>
      <w:r>
        <w:rPr/>
        <w:t>tiendas</w:t>
      </w:r>
      <w:r>
        <w:rPr>
          <w:spacing w:val="-7"/>
        </w:rPr>
        <w:t> </w:t>
      </w:r>
      <w:r>
        <w:rPr/>
        <w:t>en</w:t>
      </w:r>
      <w:r>
        <w:rPr>
          <w:spacing w:val="-4"/>
        </w:rPr>
        <w:t> </w:t>
      </w:r>
      <w:r>
        <w:rPr/>
        <w:t>el</w:t>
      </w:r>
      <w:r>
        <w:rPr>
          <w:spacing w:val="-6"/>
        </w:rPr>
        <w:t> </w:t>
      </w:r>
      <w:r>
        <w:rPr/>
        <w:t>campamento</w:t>
      </w:r>
      <w:r>
        <w:rPr>
          <w:spacing w:val="-5"/>
        </w:rPr>
        <w:t> </w:t>
      </w:r>
      <w:r>
        <w:rPr>
          <w:spacing w:val="-2"/>
        </w:rPr>
        <w:t>Mellem.</w:t>
      </w:r>
    </w:p>
    <w:p>
      <w:pPr>
        <w:pStyle w:val="BodyText"/>
      </w:pPr>
    </w:p>
    <w:p>
      <w:pPr>
        <w:pStyle w:val="BodyText"/>
      </w:pPr>
    </w:p>
    <w:p>
      <w:pPr>
        <w:pStyle w:val="BodyText"/>
        <w:spacing w:before="7"/>
        <w:rPr>
          <w:sz w:val="10"/>
        </w:rPr>
      </w:pPr>
      <w:r>
        <w:rPr/>
        <w:drawing>
          <wp:anchor distT="0" distB="0" distL="0" distR="0" allowOverlap="1" layoutInCell="1" locked="0" behindDoc="0" simplePos="0" relativeHeight="4">
            <wp:simplePos x="0" y="0"/>
            <wp:positionH relativeFrom="page">
              <wp:posOffset>1275524</wp:posOffset>
            </wp:positionH>
            <wp:positionV relativeFrom="paragraph">
              <wp:posOffset>93322</wp:posOffset>
            </wp:positionV>
            <wp:extent cx="4885095" cy="3312414"/>
            <wp:effectExtent l="0" t="0" r="0" b="0"/>
            <wp:wrapTopAndBottom/>
            <wp:docPr id="1" name="image24.jpeg"/>
            <wp:cNvGraphicFramePr>
              <a:graphicFrameLocks noChangeAspect="1"/>
            </wp:cNvGraphicFramePr>
            <a:graphic>
              <a:graphicData uri="http://schemas.openxmlformats.org/drawingml/2006/picture">
                <pic:pic>
                  <pic:nvPicPr>
                    <pic:cNvPr id="2" name="image24.jpeg"/>
                    <pic:cNvPicPr/>
                  </pic:nvPicPr>
                  <pic:blipFill>
                    <a:blip r:embed="rId30" cstate="print"/>
                    <a:stretch>
                      <a:fillRect/>
                    </a:stretch>
                  </pic:blipFill>
                  <pic:spPr>
                    <a:xfrm>
                      <a:off x="0" y="0"/>
                      <a:ext cx="4885095" cy="3312414"/>
                    </a:xfrm>
                    <a:prstGeom prst="rect">
                      <a:avLst/>
                    </a:prstGeom>
                  </pic:spPr>
                </pic:pic>
              </a:graphicData>
            </a:graphic>
          </wp:anchor>
        </w:drawing>
      </w:r>
    </w:p>
    <w:p>
      <w:pPr>
        <w:spacing w:after="0"/>
        <w:rPr>
          <w:sz w:val="10"/>
        </w:rPr>
        <w:sectPr>
          <w:headerReference w:type="default" r:id="rId28"/>
          <w:footerReference w:type="default" r:id="rId29"/>
          <w:pgSz w:w="11910" w:h="16840"/>
          <w:pgMar w:header="38" w:footer="860" w:top="2460" w:bottom="1060" w:left="380" w:right="440"/>
        </w:sectPr>
      </w:pPr>
    </w:p>
    <w:p>
      <w:pPr>
        <w:pStyle w:val="BodyText"/>
      </w:pPr>
    </w:p>
    <w:p>
      <w:pPr>
        <w:pStyle w:val="BodyText"/>
        <w:spacing w:before="10"/>
        <w:rPr>
          <w:sz w:val="21"/>
        </w:rPr>
      </w:pPr>
    </w:p>
    <w:p>
      <w:pPr>
        <w:pStyle w:val="BodyText"/>
        <w:ind w:left="1446"/>
      </w:pPr>
      <w:r>
        <w:rPr>
          <w:w w:val="105"/>
        </w:rPr>
        <w:t>Día</w:t>
      </w:r>
      <w:r>
        <w:rPr>
          <w:spacing w:val="-3"/>
          <w:w w:val="105"/>
        </w:rPr>
        <w:t> </w:t>
      </w:r>
      <w:r>
        <w:rPr>
          <w:w w:val="105"/>
        </w:rPr>
        <w:t>3.</w:t>
      </w:r>
      <w:r>
        <w:rPr>
          <w:spacing w:val="-1"/>
          <w:w w:val="105"/>
        </w:rPr>
        <w:t> </w:t>
      </w:r>
      <w:r>
        <w:rPr>
          <w:w w:val="105"/>
        </w:rPr>
        <w:t>Trekking</w:t>
      </w:r>
      <w:r>
        <w:rPr>
          <w:spacing w:val="-1"/>
          <w:w w:val="105"/>
        </w:rPr>
        <w:t> </w:t>
      </w:r>
      <w:r>
        <w:rPr>
          <w:w w:val="105"/>
        </w:rPr>
        <w:t>al</w:t>
      </w:r>
      <w:r>
        <w:rPr>
          <w:spacing w:val="2"/>
          <w:w w:val="105"/>
        </w:rPr>
        <w:t> </w:t>
      </w:r>
      <w:r>
        <w:rPr>
          <w:w w:val="105"/>
        </w:rPr>
        <w:t>mirador</w:t>
      </w:r>
      <w:r>
        <w:rPr>
          <w:spacing w:val="-2"/>
          <w:w w:val="105"/>
        </w:rPr>
        <w:t> </w:t>
      </w:r>
      <w:r>
        <w:rPr>
          <w:w w:val="105"/>
        </w:rPr>
        <w:t>del</w:t>
      </w:r>
      <w:r>
        <w:rPr>
          <w:spacing w:val="-2"/>
          <w:w w:val="105"/>
        </w:rPr>
        <w:t> Qooroq</w:t>
      </w:r>
    </w:p>
    <w:p>
      <w:pPr>
        <w:pStyle w:val="BodyText"/>
        <w:spacing w:before="61"/>
        <w:ind w:left="1446"/>
        <w:rPr>
          <w:b/>
        </w:rPr>
      </w:pPr>
      <w:r>
        <w:rPr/>
        <w:t>Continuaremos</w:t>
      </w:r>
      <w:r>
        <w:rPr>
          <w:spacing w:val="-11"/>
        </w:rPr>
        <w:t> </w:t>
      </w:r>
      <w:r>
        <w:rPr/>
        <w:t>nuestra</w:t>
      </w:r>
      <w:r>
        <w:rPr>
          <w:spacing w:val="-8"/>
        </w:rPr>
        <w:t> </w:t>
      </w:r>
      <w:r>
        <w:rPr/>
        <w:t>expedición</w:t>
      </w:r>
      <w:r>
        <w:rPr>
          <w:spacing w:val="-5"/>
        </w:rPr>
        <w:t> </w:t>
      </w:r>
      <w:r>
        <w:rPr/>
        <w:t>con</w:t>
      </w:r>
      <w:r>
        <w:rPr>
          <w:spacing w:val="-6"/>
        </w:rPr>
        <w:t> </w:t>
      </w:r>
      <w:r>
        <w:rPr/>
        <w:t>un</w:t>
      </w:r>
      <w:r>
        <w:rPr>
          <w:spacing w:val="-8"/>
        </w:rPr>
        <w:t> </w:t>
      </w:r>
      <w:r>
        <w:rPr/>
        <w:t>trekking</w:t>
      </w:r>
      <w:r>
        <w:rPr>
          <w:spacing w:val="-9"/>
        </w:rPr>
        <w:t> </w:t>
      </w:r>
      <w:r>
        <w:rPr/>
        <w:t>hasta</w:t>
      </w:r>
      <w:r>
        <w:rPr>
          <w:spacing w:val="-10"/>
        </w:rPr>
        <w:t> </w:t>
      </w:r>
      <w:r>
        <w:rPr/>
        <w:t>el</w:t>
      </w:r>
      <w:r>
        <w:rPr>
          <w:spacing w:val="-8"/>
        </w:rPr>
        <w:t> </w:t>
      </w:r>
      <w:r>
        <w:rPr/>
        <w:t>mirador</w:t>
      </w:r>
      <w:r>
        <w:rPr>
          <w:spacing w:val="-8"/>
        </w:rPr>
        <w:t> </w:t>
      </w:r>
      <w:r>
        <w:rPr/>
        <w:t>del</w:t>
      </w:r>
      <w:r>
        <w:rPr>
          <w:spacing w:val="-6"/>
        </w:rPr>
        <w:t> </w:t>
      </w:r>
      <w:r>
        <w:rPr/>
        <w:t>glaciar</w:t>
      </w:r>
      <w:r>
        <w:rPr>
          <w:spacing w:val="-13"/>
        </w:rPr>
        <w:t> </w:t>
      </w:r>
      <w:r>
        <w:rPr>
          <w:b/>
          <w:spacing w:val="-2"/>
        </w:rPr>
        <w:t>Qooroq.</w:t>
      </w:r>
    </w:p>
    <w:p>
      <w:pPr>
        <w:pStyle w:val="BodyText"/>
        <w:spacing w:line="226" w:lineRule="exact" w:before="5"/>
        <w:ind w:left="1446"/>
      </w:pPr>
      <w:r>
        <w:rPr/>
        <w:t>Impresionantes</w:t>
      </w:r>
      <w:r>
        <w:rPr>
          <w:spacing w:val="-4"/>
        </w:rPr>
        <w:t> </w:t>
      </w:r>
      <w:r>
        <w:rPr/>
        <w:t>vistas</w:t>
      </w:r>
      <w:r>
        <w:rPr>
          <w:spacing w:val="-3"/>
        </w:rPr>
        <w:t> </w:t>
      </w:r>
      <w:r>
        <w:rPr/>
        <w:t>del</w:t>
      </w:r>
      <w:r>
        <w:rPr>
          <w:spacing w:val="-8"/>
        </w:rPr>
        <w:t> </w:t>
      </w:r>
      <w:r>
        <w:rPr/>
        <w:t>glaciar,</w:t>
      </w:r>
      <w:r>
        <w:rPr>
          <w:spacing w:val="-4"/>
        </w:rPr>
        <w:t> </w:t>
      </w:r>
      <w:r>
        <w:rPr/>
        <w:t>uno</w:t>
      </w:r>
      <w:r>
        <w:rPr>
          <w:spacing w:val="-8"/>
        </w:rPr>
        <w:t> </w:t>
      </w:r>
      <w:r>
        <w:rPr/>
        <w:t>de</w:t>
      </w:r>
      <w:r>
        <w:rPr>
          <w:spacing w:val="-4"/>
        </w:rPr>
        <w:t> </w:t>
      </w:r>
      <w:r>
        <w:rPr/>
        <w:t>los</w:t>
      </w:r>
      <w:r>
        <w:rPr>
          <w:spacing w:val="-5"/>
        </w:rPr>
        <w:t> </w:t>
      </w:r>
      <w:r>
        <w:rPr/>
        <w:t>más</w:t>
      </w:r>
      <w:r>
        <w:rPr>
          <w:spacing w:val="-7"/>
        </w:rPr>
        <w:t> </w:t>
      </w:r>
      <w:r>
        <w:rPr/>
        <w:t>activos</w:t>
      </w:r>
      <w:r>
        <w:rPr>
          <w:spacing w:val="-7"/>
        </w:rPr>
        <w:t> </w:t>
      </w:r>
      <w:r>
        <w:rPr/>
        <w:t>del</w:t>
      </w:r>
      <w:r>
        <w:rPr>
          <w:spacing w:val="-6"/>
        </w:rPr>
        <w:t> </w:t>
      </w:r>
      <w:r>
        <w:rPr/>
        <w:t>sur</w:t>
      </w:r>
      <w:r>
        <w:rPr>
          <w:spacing w:val="-8"/>
        </w:rPr>
        <w:t> </w:t>
      </w:r>
      <w:r>
        <w:rPr/>
        <w:t>de</w:t>
      </w:r>
      <w:r>
        <w:rPr>
          <w:spacing w:val="-8"/>
        </w:rPr>
        <w:t> </w:t>
      </w:r>
      <w:r>
        <w:rPr>
          <w:spacing w:val="-2"/>
        </w:rPr>
        <w:t>Groenlandia.</w:t>
      </w:r>
    </w:p>
    <w:p>
      <w:pPr>
        <w:pStyle w:val="BodyText"/>
        <w:spacing w:line="232" w:lineRule="auto" w:before="2"/>
        <w:ind w:left="1445" w:right="1067" w:firstLine="1"/>
      </w:pPr>
      <w:r>
        <w:rPr/>
        <w:t>Nos</w:t>
      </w:r>
      <w:r>
        <w:rPr>
          <w:spacing w:val="-4"/>
        </w:rPr>
        <w:t> </w:t>
      </w:r>
      <w:r>
        <w:rPr/>
        <w:t>situaremos</w:t>
      </w:r>
      <w:r>
        <w:rPr>
          <w:spacing w:val="-5"/>
        </w:rPr>
        <w:t> </w:t>
      </w:r>
      <w:r>
        <w:rPr/>
        <w:t>justo</w:t>
      </w:r>
      <w:r>
        <w:rPr>
          <w:spacing w:val="-3"/>
        </w:rPr>
        <w:t> </w:t>
      </w:r>
      <w:r>
        <w:rPr/>
        <w:t>encima</w:t>
      </w:r>
      <w:r>
        <w:rPr>
          <w:spacing w:val="-1"/>
        </w:rPr>
        <w:t> </w:t>
      </w:r>
      <w:r>
        <w:rPr/>
        <w:t>del</w:t>
      </w:r>
      <w:r>
        <w:rPr>
          <w:spacing w:val="-5"/>
        </w:rPr>
        <w:t> </w:t>
      </w:r>
      <w:r>
        <w:rPr/>
        <w:t>frente</w:t>
      </w:r>
      <w:r>
        <w:rPr>
          <w:spacing w:val="-5"/>
        </w:rPr>
        <w:t> </w:t>
      </w:r>
      <w:r>
        <w:rPr/>
        <w:t>glaciar,</w:t>
      </w:r>
      <w:r>
        <w:rPr>
          <w:spacing w:val="-2"/>
        </w:rPr>
        <w:t> </w:t>
      </w:r>
      <w:r>
        <w:rPr/>
        <w:t>para</w:t>
      </w:r>
      <w:r>
        <w:rPr>
          <w:spacing w:val="-1"/>
        </w:rPr>
        <w:t> </w:t>
      </w:r>
      <w:r>
        <w:rPr/>
        <w:t>poder</w:t>
      </w:r>
      <w:r>
        <w:rPr>
          <w:spacing w:val="-3"/>
        </w:rPr>
        <w:t> </w:t>
      </w:r>
      <w:r>
        <w:rPr/>
        <w:t>observarlo a</w:t>
      </w:r>
      <w:r>
        <w:rPr>
          <w:spacing w:val="-5"/>
        </w:rPr>
        <w:t> </w:t>
      </w:r>
      <w:r>
        <w:rPr/>
        <w:t>lo</w:t>
      </w:r>
      <w:r>
        <w:rPr>
          <w:spacing w:val="-1"/>
        </w:rPr>
        <w:t> </w:t>
      </w:r>
      <w:r>
        <w:rPr/>
        <w:t>largo</w:t>
      </w:r>
      <w:r>
        <w:rPr>
          <w:spacing w:val="-3"/>
        </w:rPr>
        <w:t> </w:t>
      </w:r>
      <w:r>
        <w:rPr/>
        <w:t>de</w:t>
      </w:r>
      <w:r>
        <w:rPr>
          <w:spacing w:val="-3"/>
        </w:rPr>
        <w:t> </w:t>
      </w:r>
      <w:r>
        <w:rPr/>
        <w:t>toda</w:t>
      </w:r>
      <w:r>
        <w:rPr>
          <w:spacing w:val="-3"/>
        </w:rPr>
        <w:t> </w:t>
      </w:r>
      <w:r>
        <w:rPr/>
        <w:t>su</w:t>
      </w:r>
      <w:r>
        <w:rPr>
          <w:spacing w:val="-5"/>
        </w:rPr>
        <w:t> </w:t>
      </w:r>
      <w:r>
        <w:rPr/>
        <w:t>caída al mar.Espectacular visión de los hielos cayendo al mar.</w:t>
      </w:r>
    </w:p>
    <w:p>
      <w:pPr>
        <w:pStyle w:val="BodyText"/>
        <w:spacing w:before="7"/>
        <w:rPr>
          <w:sz w:val="18"/>
        </w:rPr>
      </w:pPr>
    </w:p>
    <w:p>
      <w:pPr>
        <w:pStyle w:val="BodyText"/>
        <w:ind w:left="1446"/>
      </w:pPr>
      <w:r>
        <w:rPr/>
        <w:t>Cena</w:t>
      </w:r>
      <w:r>
        <w:rPr>
          <w:spacing w:val="-7"/>
        </w:rPr>
        <w:t> </w:t>
      </w:r>
      <w:r>
        <w:rPr/>
        <w:t>y</w:t>
      </w:r>
      <w:r>
        <w:rPr>
          <w:spacing w:val="-7"/>
        </w:rPr>
        <w:t> </w:t>
      </w:r>
      <w:r>
        <w:rPr/>
        <w:t>noche</w:t>
      </w:r>
      <w:r>
        <w:rPr>
          <w:spacing w:val="-3"/>
        </w:rPr>
        <w:t> </w:t>
      </w:r>
      <w:r>
        <w:rPr/>
        <w:t>en</w:t>
      </w:r>
      <w:r>
        <w:rPr>
          <w:spacing w:val="-7"/>
        </w:rPr>
        <w:t> </w:t>
      </w:r>
      <w:r>
        <w:rPr/>
        <w:t>tiendas</w:t>
      </w:r>
      <w:r>
        <w:rPr>
          <w:spacing w:val="-7"/>
        </w:rPr>
        <w:t> </w:t>
      </w:r>
      <w:r>
        <w:rPr/>
        <w:t>en</w:t>
      </w:r>
      <w:r>
        <w:rPr>
          <w:spacing w:val="-3"/>
        </w:rPr>
        <w:t> </w:t>
      </w:r>
      <w:r>
        <w:rPr/>
        <w:t>el</w:t>
      </w:r>
      <w:r>
        <w:rPr>
          <w:spacing w:val="-9"/>
        </w:rPr>
        <w:t> </w:t>
      </w:r>
      <w:r>
        <w:rPr/>
        <w:t>campamento</w:t>
      </w:r>
      <w:r>
        <w:rPr>
          <w:spacing w:val="-1"/>
        </w:rPr>
        <w:t> </w:t>
      </w:r>
      <w:r>
        <w:rPr>
          <w:spacing w:val="-2"/>
        </w:rPr>
        <w:t>Mellem.</w:t>
      </w:r>
    </w:p>
    <w:p>
      <w:pPr>
        <w:pStyle w:val="BodyText"/>
        <w:spacing w:before="7"/>
        <w:rPr>
          <w:sz w:val="18"/>
        </w:rPr>
      </w:pPr>
    </w:p>
    <w:p>
      <w:pPr>
        <w:pStyle w:val="BodyText"/>
        <w:ind w:left="1446"/>
      </w:pPr>
      <w:r>
        <w:rPr>
          <w:w w:val="105"/>
        </w:rPr>
        <w:t>Día</w:t>
      </w:r>
      <w:r>
        <w:rPr>
          <w:spacing w:val="-2"/>
          <w:w w:val="105"/>
        </w:rPr>
        <w:t> </w:t>
      </w:r>
      <w:r>
        <w:rPr>
          <w:w w:val="105"/>
        </w:rPr>
        <w:t>4. Vista</w:t>
      </w:r>
      <w:r>
        <w:rPr>
          <w:spacing w:val="2"/>
          <w:w w:val="105"/>
        </w:rPr>
        <w:t> </w:t>
      </w:r>
      <w:r>
        <w:rPr>
          <w:w w:val="105"/>
        </w:rPr>
        <w:t>panorámica</w:t>
      </w:r>
      <w:r>
        <w:rPr>
          <w:spacing w:val="-1"/>
          <w:w w:val="105"/>
        </w:rPr>
        <w:t> </w:t>
      </w:r>
      <w:r>
        <w:rPr>
          <w:w w:val="105"/>
        </w:rPr>
        <w:t>del</w:t>
      </w:r>
      <w:r>
        <w:rPr>
          <w:spacing w:val="-1"/>
          <w:w w:val="105"/>
        </w:rPr>
        <w:t> </w:t>
      </w:r>
      <w:r>
        <w:rPr>
          <w:w w:val="105"/>
        </w:rPr>
        <w:t>Inlandis</w:t>
      </w:r>
      <w:r>
        <w:rPr>
          <w:spacing w:val="-1"/>
          <w:w w:val="105"/>
        </w:rPr>
        <w:t> </w:t>
      </w:r>
      <w:r>
        <w:rPr>
          <w:w w:val="105"/>
        </w:rPr>
        <w:t>– Navegación</w:t>
      </w:r>
      <w:r>
        <w:rPr>
          <w:spacing w:val="-2"/>
          <w:w w:val="105"/>
        </w:rPr>
        <w:t> </w:t>
      </w:r>
      <w:r>
        <w:rPr>
          <w:w w:val="105"/>
        </w:rPr>
        <w:t>entre</w:t>
      </w:r>
      <w:r>
        <w:rPr>
          <w:spacing w:val="3"/>
          <w:w w:val="105"/>
        </w:rPr>
        <w:t> </w:t>
      </w:r>
      <w:r>
        <w:rPr>
          <w:w w:val="105"/>
        </w:rPr>
        <w:t>los</w:t>
      </w:r>
      <w:r>
        <w:rPr>
          <w:spacing w:val="2"/>
          <w:w w:val="105"/>
        </w:rPr>
        <w:t> </w:t>
      </w:r>
      <w:r>
        <w:rPr>
          <w:w w:val="105"/>
        </w:rPr>
        <w:t>icebergs del</w:t>
      </w:r>
      <w:r>
        <w:rPr>
          <w:spacing w:val="-1"/>
          <w:w w:val="105"/>
        </w:rPr>
        <w:t> </w:t>
      </w:r>
      <w:r>
        <w:rPr>
          <w:spacing w:val="-2"/>
          <w:w w:val="105"/>
        </w:rPr>
        <w:t>Qooroq</w:t>
      </w:r>
    </w:p>
    <w:p>
      <w:pPr>
        <w:pStyle w:val="BodyText"/>
        <w:spacing w:line="232" w:lineRule="auto" w:before="157"/>
        <w:ind w:left="1442" w:right="1067"/>
      </w:pPr>
      <w:r>
        <w:rPr/>
        <w:t>Descenso del campamento Mellem. En nuestro camino de regreso a Narsarsuaq y desde una altura inferior a 1.000 metros se puede observar una de las más privilegiadas panorámicas del sur de Groenlandia. A lo largo de nuestra ruta y rodeados de montañas verdes y valles salpicados</w:t>
      </w:r>
      <w:r>
        <w:rPr>
          <w:spacing w:val="-2"/>
        </w:rPr>
        <w:t> </w:t>
      </w:r>
      <w:r>
        <w:rPr/>
        <w:t>de</w:t>
      </w:r>
      <w:r>
        <w:rPr>
          <w:spacing w:val="-4"/>
        </w:rPr>
        <w:t> </w:t>
      </w:r>
      <w:r>
        <w:rPr/>
        <w:t>ríos</w:t>
      </w:r>
      <w:r>
        <w:rPr>
          <w:spacing w:val="-5"/>
        </w:rPr>
        <w:t> </w:t>
      </w:r>
      <w:r>
        <w:rPr/>
        <w:t>y</w:t>
      </w:r>
      <w:r>
        <w:rPr>
          <w:spacing w:val="-5"/>
        </w:rPr>
        <w:t> </w:t>
      </w:r>
      <w:r>
        <w:rPr/>
        <w:t>lagos,</w:t>
      </w:r>
      <w:r>
        <w:rPr>
          <w:spacing w:val="-7"/>
        </w:rPr>
        <w:t> </w:t>
      </w:r>
      <w:r>
        <w:rPr/>
        <w:t>nos</w:t>
      </w:r>
      <w:r>
        <w:rPr>
          <w:spacing w:val="-3"/>
        </w:rPr>
        <w:t> </w:t>
      </w:r>
      <w:r>
        <w:rPr/>
        <w:t>encontramos</w:t>
      </w:r>
      <w:r>
        <w:rPr>
          <w:spacing w:val="-5"/>
        </w:rPr>
        <w:t> </w:t>
      </w:r>
      <w:r>
        <w:rPr/>
        <w:t>con</w:t>
      </w:r>
      <w:r>
        <w:rPr>
          <w:spacing w:val="-4"/>
        </w:rPr>
        <w:t> </w:t>
      </w:r>
      <w:r>
        <w:rPr/>
        <w:t>la</w:t>
      </w:r>
      <w:r>
        <w:rPr>
          <w:spacing w:val="-4"/>
        </w:rPr>
        <w:t> </w:t>
      </w:r>
      <w:r>
        <w:rPr/>
        <w:t>increíble</w:t>
      </w:r>
      <w:r>
        <w:rPr>
          <w:spacing w:val="-4"/>
        </w:rPr>
        <w:t> </w:t>
      </w:r>
      <w:r>
        <w:rPr/>
        <w:t>masa</w:t>
      </w:r>
      <w:r>
        <w:rPr>
          <w:spacing w:val="-4"/>
        </w:rPr>
        <w:t> </w:t>
      </w:r>
      <w:r>
        <w:rPr/>
        <w:t>de</w:t>
      </w:r>
      <w:r>
        <w:rPr>
          <w:spacing w:val="-4"/>
        </w:rPr>
        <w:t> </w:t>
      </w:r>
      <w:r>
        <w:rPr/>
        <w:t>hielo</w:t>
      </w:r>
      <w:r>
        <w:rPr>
          <w:spacing w:val="-4"/>
        </w:rPr>
        <w:t> </w:t>
      </w:r>
      <w:r>
        <w:rPr/>
        <w:t>del</w:t>
      </w:r>
      <w:r>
        <w:rPr>
          <w:spacing w:val="-4"/>
        </w:rPr>
        <w:t> </w:t>
      </w:r>
      <w:r>
        <w:rPr/>
        <w:t>Inlandis</w:t>
      </w:r>
      <w:r>
        <w:rPr>
          <w:spacing w:val="-3"/>
        </w:rPr>
        <w:t> </w:t>
      </w:r>
      <w:r>
        <w:rPr/>
        <w:t>a</w:t>
      </w:r>
      <w:r>
        <w:rPr>
          <w:spacing w:val="-4"/>
        </w:rPr>
        <w:t> </w:t>
      </w:r>
      <w:r>
        <w:rPr/>
        <w:t>nuestra espalda (</w:t>
      </w:r>
      <w:r>
        <w:rPr>
          <w:b/>
        </w:rPr>
        <w:t>Glaciares de Qooroq y Kiattut</w:t>
      </w:r>
      <w:r>
        <w:rPr/>
        <w:t>) y el entramado de fiordos frente a nosotros.</w:t>
      </w:r>
    </w:p>
    <w:p>
      <w:pPr>
        <w:pStyle w:val="BodyText"/>
        <w:spacing w:line="232" w:lineRule="auto" w:before="189"/>
        <w:ind w:left="1442" w:right="1067"/>
      </w:pPr>
      <w:r>
        <w:rPr/>
        <w:t>Traslado</w:t>
      </w:r>
      <w:r>
        <w:rPr>
          <w:spacing w:val="38"/>
        </w:rPr>
        <w:t> </w:t>
      </w:r>
      <w:r>
        <w:rPr/>
        <w:t>en</w:t>
      </w:r>
      <w:r>
        <w:rPr>
          <w:spacing w:val="38"/>
        </w:rPr>
        <w:t> </w:t>
      </w:r>
      <w:r>
        <w:rPr/>
        <w:t>embarcación</w:t>
      </w:r>
      <w:r>
        <w:rPr>
          <w:spacing w:val="40"/>
        </w:rPr>
        <w:t> </w:t>
      </w:r>
      <w:r>
        <w:rPr/>
        <w:t>motora</w:t>
      </w:r>
      <w:r>
        <w:rPr>
          <w:spacing w:val="38"/>
        </w:rPr>
        <w:t> </w:t>
      </w:r>
      <w:r>
        <w:rPr/>
        <w:t>a</w:t>
      </w:r>
      <w:r>
        <w:rPr>
          <w:spacing w:val="38"/>
        </w:rPr>
        <w:t> </w:t>
      </w:r>
      <w:r>
        <w:rPr/>
        <w:t>través</w:t>
      </w:r>
      <w:r>
        <w:rPr>
          <w:spacing w:val="39"/>
        </w:rPr>
        <w:t> </w:t>
      </w:r>
      <w:r>
        <w:rPr/>
        <w:t>del</w:t>
      </w:r>
      <w:r>
        <w:rPr>
          <w:spacing w:val="38"/>
        </w:rPr>
        <w:t> </w:t>
      </w:r>
      <w:r>
        <w:rPr/>
        <w:t>fiordo</w:t>
      </w:r>
      <w:r>
        <w:rPr>
          <w:spacing w:val="-3"/>
        </w:rPr>
        <w:t> </w:t>
      </w:r>
      <w:r>
        <w:rPr>
          <w:b/>
        </w:rPr>
        <w:t>Tunulliarfik,</w:t>
      </w:r>
      <w:r>
        <w:rPr>
          <w:b/>
          <w:spacing w:val="-3"/>
        </w:rPr>
        <w:t> </w:t>
      </w:r>
      <w:r>
        <w:rPr/>
        <w:t>habitualmente</w:t>
      </w:r>
      <w:r>
        <w:rPr>
          <w:spacing w:val="40"/>
        </w:rPr>
        <w:t> </w:t>
      </w:r>
      <w:r>
        <w:rPr/>
        <w:t>cubierto</w:t>
      </w:r>
      <w:r>
        <w:rPr>
          <w:spacing w:val="38"/>
        </w:rPr>
        <w:t> </w:t>
      </w:r>
      <w:r>
        <w:rPr/>
        <w:t>de icebergs, hasta Qassiarsuk.</w:t>
      </w:r>
    </w:p>
    <w:p>
      <w:pPr>
        <w:pStyle w:val="BodyText"/>
        <w:spacing w:before="4"/>
        <w:rPr>
          <w:sz w:val="19"/>
        </w:rPr>
      </w:pPr>
    </w:p>
    <w:p>
      <w:pPr>
        <w:pStyle w:val="BodyText"/>
        <w:spacing w:line="232" w:lineRule="auto" w:before="1"/>
        <w:ind w:left="1442" w:right="1168" w:hanging="1"/>
      </w:pPr>
      <w:r>
        <w:rPr/>
        <w:t>Por la tarde, excursión en embarcación semirrígida al</w:t>
      </w:r>
      <w:r>
        <w:rPr>
          <w:spacing w:val="-3"/>
        </w:rPr>
        <w:t> </w:t>
      </w:r>
      <w:r>
        <w:rPr>
          <w:b/>
        </w:rPr>
        <w:t>fiordo Qooroq</w:t>
      </w:r>
      <w:r>
        <w:rPr/>
        <w:t>, donde se encuentra uno de los frentes glaciares más activos del sur de Groenlandia, navegando hasta el lugar donde la densidad de témpanos de hielo sea tal que haga imposible continuar la navegación, sin duda una de las mejores estampas de Groenlandia.</w:t>
      </w:r>
    </w:p>
    <w:p>
      <w:pPr>
        <w:pStyle w:val="BodyText"/>
        <w:spacing w:before="37"/>
        <w:ind w:left="1442"/>
      </w:pPr>
      <w:r>
        <w:rPr/>
        <w:t>Regreso</w:t>
      </w:r>
      <w:r>
        <w:rPr>
          <w:spacing w:val="-8"/>
        </w:rPr>
        <w:t> </w:t>
      </w:r>
      <w:r>
        <w:rPr/>
        <w:t>a</w:t>
      </w:r>
      <w:r>
        <w:rPr>
          <w:spacing w:val="-3"/>
        </w:rPr>
        <w:t> </w:t>
      </w:r>
      <w:r>
        <w:rPr>
          <w:spacing w:val="-2"/>
        </w:rPr>
        <w:t>Qassiarsuk.</w:t>
      </w:r>
    </w:p>
    <w:p>
      <w:pPr>
        <w:pStyle w:val="BodyText"/>
        <w:spacing w:before="88"/>
        <w:ind w:left="1442"/>
      </w:pPr>
      <w:r>
        <w:rPr/>
        <w:t>Cena</w:t>
      </w:r>
      <w:r>
        <w:rPr>
          <w:spacing w:val="-5"/>
        </w:rPr>
        <w:t> </w:t>
      </w:r>
      <w:r>
        <w:rPr/>
        <w:t>y</w:t>
      </w:r>
      <w:r>
        <w:rPr>
          <w:spacing w:val="-7"/>
        </w:rPr>
        <w:t> </w:t>
      </w:r>
      <w:r>
        <w:rPr/>
        <w:t>noche</w:t>
      </w:r>
      <w:r>
        <w:rPr>
          <w:spacing w:val="-4"/>
        </w:rPr>
        <w:t> </w:t>
      </w:r>
      <w:r>
        <w:rPr/>
        <w:t>en</w:t>
      </w:r>
      <w:r>
        <w:rPr>
          <w:spacing w:val="46"/>
        </w:rPr>
        <w:t> </w:t>
      </w:r>
      <w:r>
        <w:rPr/>
        <w:t>en</w:t>
      </w:r>
      <w:r>
        <w:rPr>
          <w:spacing w:val="-4"/>
        </w:rPr>
        <w:t> </w:t>
      </w:r>
      <w:r>
        <w:rPr/>
        <w:t>el</w:t>
      </w:r>
      <w:r>
        <w:rPr>
          <w:spacing w:val="-8"/>
        </w:rPr>
        <w:t> </w:t>
      </w:r>
      <w:r>
        <w:rPr/>
        <w:t>Leif</w:t>
      </w:r>
      <w:r>
        <w:rPr>
          <w:spacing w:val="-7"/>
        </w:rPr>
        <w:t> </w:t>
      </w:r>
      <w:r>
        <w:rPr/>
        <w:t>Eriksson</w:t>
      </w:r>
      <w:r>
        <w:rPr>
          <w:spacing w:val="-5"/>
        </w:rPr>
        <w:t> </w:t>
      </w:r>
      <w:r>
        <w:rPr>
          <w:spacing w:val="-2"/>
        </w:rPr>
        <w:t>Hostel.</w:t>
      </w:r>
    </w:p>
    <w:p>
      <w:pPr>
        <w:pStyle w:val="Heading2"/>
        <w:spacing w:before="171"/>
        <w:ind w:left="1459"/>
      </w:pPr>
      <w:r>
        <w:rPr/>
        <w:t>Día</w:t>
      </w:r>
      <w:r>
        <w:rPr>
          <w:spacing w:val="-8"/>
        </w:rPr>
        <w:t> </w:t>
      </w:r>
      <w:r>
        <w:rPr/>
        <w:t>5.</w:t>
      </w:r>
      <w:r>
        <w:rPr>
          <w:spacing w:val="-6"/>
        </w:rPr>
        <w:t> </w:t>
      </w:r>
      <w:r>
        <w:rPr/>
        <w:t>Tasiusaq:</w:t>
      </w:r>
      <w:r>
        <w:rPr>
          <w:spacing w:val="-8"/>
        </w:rPr>
        <w:t> </w:t>
      </w:r>
      <w:r>
        <w:rPr/>
        <w:t>Bahía</w:t>
      </w:r>
      <w:r>
        <w:rPr>
          <w:spacing w:val="-7"/>
        </w:rPr>
        <w:t> </w:t>
      </w:r>
      <w:r>
        <w:rPr/>
        <w:t>de</w:t>
      </w:r>
      <w:r>
        <w:rPr>
          <w:spacing w:val="-8"/>
        </w:rPr>
        <w:t> </w:t>
      </w:r>
      <w:r>
        <w:rPr/>
        <w:t>los</w:t>
      </w:r>
      <w:r>
        <w:rPr>
          <w:spacing w:val="-7"/>
        </w:rPr>
        <w:t> </w:t>
      </w:r>
      <w:r>
        <w:rPr>
          <w:spacing w:val="-2"/>
        </w:rPr>
        <w:t>Icebergs</w:t>
      </w:r>
    </w:p>
    <w:p>
      <w:pPr>
        <w:pStyle w:val="BodyText"/>
        <w:spacing w:line="232" w:lineRule="auto" w:before="77"/>
        <w:ind w:left="1476" w:right="1067"/>
      </w:pPr>
      <w:r>
        <w:rPr/>
        <w:t>Por</w:t>
      </w:r>
      <w:r>
        <w:rPr>
          <w:spacing w:val="-1"/>
        </w:rPr>
        <w:t> </w:t>
      </w:r>
      <w:r>
        <w:rPr/>
        <w:t>la</w:t>
      </w:r>
      <w:r>
        <w:rPr>
          <w:spacing w:val="-1"/>
        </w:rPr>
        <w:t> </w:t>
      </w:r>
      <w:r>
        <w:rPr/>
        <w:t>mañana,</w:t>
      </w:r>
      <w:r>
        <w:rPr>
          <w:spacing w:val="-1"/>
        </w:rPr>
        <w:t> </w:t>
      </w:r>
      <w:r>
        <w:rPr/>
        <w:t>marcha</w:t>
      </w:r>
      <w:r>
        <w:rPr>
          <w:spacing w:val="-1"/>
        </w:rPr>
        <w:t> </w:t>
      </w:r>
      <w:r>
        <w:rPr/>
        <w:t>a</w:t>
      </w:r>
      <w:r>
        <w:rPr>
          <w:spacing w:val="-1"/>
        </w:rPr>
        <w:t> </w:t>
      </w:r>
      <w:r>
        <w:rPr/>
        <w:t>pie</w:t>
      </w:r>
      <w:r>
        <w:rPr>
          <w:spacing w:val="-1"/>
        </w:rPr>
        <w:t> </w:t>
      </w:r>
      <w:r>
        <w:rPr/>
        <w:t>hasta</w:t>
      </w:r>
      <w:r>
        <w:rPr>
          <w:spacing w:val="-1"/>
        </w:rPr>
        <w:t> </w:t>
      </w:r>
      <w:r>
        <w:rPr/>
        <w:t>la</w:t>
      </w:r>
      <w:r>
        <w:rPr>
          <w:spacing w:val="-1"/>
        </w:rPr>
        <w:t> </w:t>
      </w:r>
      <w:r>
        <w:rPr/>
        <w:t>granja</w:t>
      </w:r>
      <w:r>
        <w:rPr>
          <w:spacing w:val="-1"/>
        </w:rPr>
        <w:t> </w:t>
      </w:r>
      <w:r>
        <w:rPr/>
        <w:t>de</w:t>
      </w:r>
      <w:r>
        <w:rPr>
          <w:spacing w:val="-1"/>
        </w:rPr>
        <w:t> </w:t>
      </w:r>
      <w:r>
        <w:rPr>
          <w:b/>
        </w:rPr>
        <w:t>Tasiusaq</w:t>
      </w:r>
      <w:r>
        <w:rPr>
          <w:b/>
          <w:spacing w:val="-3"/>
        </w:rPr>
        <w:t> </w:t>
      </w:r>
      <w:r>
        <w:rPr/>
        <w:t>(7</w:t>
      </w:r>
      <w:r>
        <w:rPr>
          <w:spacing w:val="-1"/>
        </w:rPr>
        <w:t> </w:t>
      </w:r>
      <w:r>
        <w:rPr/>
        <w:t>km),habitada</w:t>
      </w:r>
      <w:r>
        <w:rPr>
          <w:spacing w:val="-1"/>
        </w:rPr>
        <w:t> </w:t>
      </w:r>
      <w:r>
        <w:rPr/>
        <w:t>por</w:t>
      </w:r>
      <w:r>
        <w:rPr>
          <w:spacing w:val="-1"/>
        </w:rPr>
        <w:t> </w:t>
      </w:r>
      <w:r>
        <w:rPr/>
        <w:t>7</w:t>
      </w:r>
      <w:r>
        <w:rPr>
          <w:spacing w:val="-1"/>
        </w:rPr>
        <w:t> </w:t>
      </w:r>
      <w:r>
        <w:rPr/>
        <w:t>personas</w:t>
      </w:r>
      <w:r>
        <w:rPr>
          <w:spacing w:val="-1"/>
        </w:rPr>
        <w:t> </w:t>
      </w:r>
      <w:r>
        <w:rPr/>
        <w:t>que viven</w:t>
      </w:r>
      <w:r>
        <w:rPr>
          <w:spacing w:val="-5"/>
        </w:rPr>
        <w:t> </w:t>
      </w:r>
      <w:r>
        <w:rPr/>
        <w:t>en</w:t>
      </w:r>
      <w:r>
        <w:rPr>
          <w:spacing w:val="-5"/>
        </w:rPr>
        <w:t> </w:t>
      </w:r>
      <w:r>
        <w:rPr/>
        <w:t>notable</w:t>
      </w:r>
      <w:r>
        <w:rPr>
          <w:spacing w:val="-5"/>
        </w:rPr>
        <w:t> </w:t>
      </w:r>
      <w:r>
        <w:rPr/>
        <w:t>aislamiento</w:t>
      </w:r>
      <w:r>
        <w:rPr>
          <w:spacing w:val="-5"/>
        </w:rPr>
        <w:t> </w:t>
      </w:r>
      <w:r>
        <w:rPr/>
        <w:t>junto</w:t>
      </w:r>
      <w:r>
        <w:rPr>
          <w:spacing w:val="-5"/>
        </w:rPr>
        <w:t> </w:t>
      </w:r>
      <w:r>
        <w:rPr/>
        <w:t>al</w:t>
      </w:r>
      <w:r>
        <w:rPr>
          <w:spacing w:val="-5"/>
        </w:rPr>
        <w:t> </w:t>
      </w:r>
      <w:r>
        <w:rPr/>
        <w:t>fiordo</w:t>
      </w:r>
      <w:r>
        <w:rPr>
          <w:spacing w:val="-5"/>
        </w:rPr>
        <w:t> </w:t>
      </w:r>
      <w:r>
        <w:rPr/>
        <w:t>de</w:t>
      </w:r>
      <w:r>
        <w:rPr>
          <w:spacing w:val="-5"/>
        </w:rPr>
        <w:t> </w:t>
      </w:r>
      <w:r>
        <w:rPr/>
        <w:t>Sermilik,</w:t>
      </w:r>
      <w:r>
        <w:rPr>
          <w:spacing w:val="-5"/>
        </w:rPr>
        <w:t> </w:t>
      </w:r>
      <w:r>
        <w:rPr/>
        <w:t>casi</w:t>
      </w:r>
      <w:r>
        <w:rPr>
          <w:spacing w:val="-5"/>
        </w:rPr>
        <w:t> </w:t>
      </w:r>
      <w:r>
        <w:rPr/>
        <w:t>siempre</w:t>
      </w:r>
      <w:r>
        <w:rPr>
          <w:spacing w:val="-5"/>
        </w:rPr>
        <w:t> </w:t>
      </w:r>
      <w:r>
        <w:rPr/>
        <w:t>bloqueado</w:t>
      </w:r>
      <w:r>
        <w:rPr>
          <w:spacing w:val="-5"/>
        </w:rPr>
        <w:t> </w:t>
      </w:r>
      <w:r>
        <w:rPr/>
        <w:t>por</w:t>
      </w:r>
      <w:r>
        <w:rPr>
          <w:spacing w:val="-5"/>
        </w:rPr>
        <w:t> </w:t>
      </w:r>
      <w:r>
        <w:rPr/>
        <w:t>el</w:t>
      </w:r>
      <w:r>
        <w:rPr>
          <w:spacing w:val="-5"/>
        </w:rPr>
        <w:t> </w:t>
      </w:r>
      <w:r>
        <w:rPr/>
        <w:t>hielo</w:t>
      </w:r>
      <w:r>
        <w:rPr>
          <w:spacing w:val="-5"/>
        </w:rPr>
        <w:t> </w:t>
      </w:r>
      <w:r>
        <w:rPr/>
        <w:t>del glaciar </w:t>
      </w:r>
      <w:r>
        <w:rPr>
          <w:b/>
        </w:rPr>
        <w:t>Eqaloruutsit. </w:t>
      </w:r>
      <w:r>
        <w:rPr/>
        <w:t>Durante el paseo admiraremos los numerosos lagos escondidos en la tundra y las impresionantes vistas al fiordo salpicado de icebergs.</w:t>
      </w:r>
    </w:p>
    <w:p>
      <w:pPr>
        <w:pStyle w:val="BodyText"/>
        <w:spacing w:line="222" w:lineRule="exact"/>
        <w:ind w:left="1446" w:firstLine="30"/>
      </w:pPr>
      <w:r>
        <w:rPr/>
        <w:t>Preparación</w:t>
      </w:r>
      <w:r>
        <w:rPr>
          <w:spacing w:val="-9"/>
        </w:rPr>
        <w:t> </w:t>
      </w:r>
      <w:r>
        <w:rPr/>
        <w:t>de</w:t>
      </w:r>
      <w:r>
        <w:rPr>
          <w:spacing w:val="-8"/>
        </w:rPr>
        <w:t> </w:t>
      </w:r>
      <w:r>
        <w:rPr/>
        <w:t>material</w:t>
      </w:r>
      <w:r>
        <w:rPr>
          <w:spacing w:val="-9"/>
        </w:rPr>
        <w:t> </w:t>
      </w:r>
      <w:r>
        <w:rPr/>
        <w:t>de</w:t>
      </w:r>
      <w:r>
        <w:rPr>
          <w:spacing w:val="-8"/>
        </w:rPr>
        <w:t> </w:t>
      </w:r>
      <w:r>
        <w:rPr/>
        <w:t>kayak</w:t>
      </w:r>
      <w:r>
        <w:rPr>
          <w:spacing w:val="-8"/>
        </w:rPr>
        <w:t> </w:t>
      </w:r>
      <w:r>
        <w:rPr/>
        <w:t>y</w:t>
      </w:r>
      <w:r>
        <w:rPr>
          <w:spacing w:val="-9"/>
        </w:rPr>
        <w:t> </w:t>
      </w:r>
      <w:r>
        <w:rPr/>
        <w:t>toma</w:t>
      </w:r>
      <w:r>
        <w:rPr>
          <w:spacing w:val="-8"/>
        </w:rPr>
        <w:t> </w:t>
      </w:r>
      <w:r>
        <w:rPr/>
        <w:t>de</w:t>
      </w:r>
      <w:r>
        <w:rPr>
          <w:spacing w:val="-8"/>
        </w:rPr>
        <w:t> </w:t>
      </w:r>
      <w:r>
        <w:rPr/>
        <w:t>contacto</w:t>
      </w:r>
      <w:r>
        <w:rPr>
          <w:spacing w:val="-9"/>
        </w:rPr>
        <w:t> </w:t>
      </w:r>
      <w:r>
        <w:rPr/>
        <w:t>con</w:t>
      </w:r>
      <w:r>
        <w:rPr>
          <w:spacing w:val="-8"/>
        </w:rPr>
        <w:t> </w:t>
      </w:r>
      <w:r>
        <w:rPr/>
        <w:t>nuestro</w:t>
      </w:r>
      <w:r>
        <w:rPr>
          <w:spacing w:val="-8"/>
        </w:rPr>
        <w:t> </w:t>
      </w:r>
      <w:r>
        <w:rPr/>
        <w:t>nuevo</w:t>
      </w:r>
      <w:r>
        <w:rPr>
          <w:spacing w:val="-9"/>
        </w:rPr>
        <w:t> </w:t>
      </w:r>
      <w:r>
        <w:rPr/>
        <w:t>medio</w:t>
      </w:r>
      <w:r>
        <w:rPr>
          <w:spacing w:val="-8"/>
        </w:rPr>
        <w:t> </w:t>
      </w:r>
      <w:r>
        <w:rPr/>
        <w:t>de</w:t>
      </w:r>
      <w:r>
        <w:rPr>
          <w:spacing w:val="-8"/>
        </w:rPr>
        <w:t> </w:t>
      </w:r>
      <w:r>
        <w:rPr>
          <w:spacing w:val="-2"/>
        </w:rPr>
        <w:t>transporte.</w:t>
      </w:r>
    </w:p>
    <w:p>
      <w:pPr>
        <w:pStyle w:val="BodyText"/>
        <w:spacing w:line="232" w:lineRule="auto" w:before="26"/>
        <w:ind w:left="1446" w:right="1067"/>
      </w:pPr>
      <w:r>
        <w:rPr/>
        <w:t>Sesión</w:t>
      </w:r>
      <w:r>
        <w:rPr>
          <w:spacing w:val="28"/>
        </w:rPr>
        <w:t> </w:t>
      </w:r>
      <w:r>
        <w:rPr/>
        <w:t>instructiva</w:t>
      </w:r>
      <w:r>
        <w:rPr>
          <w:spacing w:val="28"/>
        </w:rPr>
        <w:t> </w:t>
      </w:r>
      <w:r>
        <w:rPr/>
        <w:t>sobre</w:t>
      </w:r>
      <w:r>
        <w:rPr>
          <w:spacing w:val="28"/>
        </w:rPr>
        <w:t> </w:t>
      </w:r>
      <w:r>
        <w:rPr/>
        <w:t>el</w:t>
      </w:r>
      <w:r>
        <w:rPr>
          <w:spacing w:val="28"/>
        </w:rPr>
        <w:t> </w:t>
      </w:r>
      <w:r>
        <w:rPr/>
        <w:t>kayak</w:t>
      </w:r>
      <w:r>
        <w:rPr>
          <w:spacing w:val="28"/>
        </w:rPr>
        <w:t> </w:t>
      </w:r>
      <w:r>
        <w:rPr/>
        <w:t>de</w:t>
      </w:r>
      <w:r>
        <w:rPr>
          <w:spacing w:val="28"/>
        </w:rPr>
        <w:t> </w:t>
      </w:r>
      <w:r>
        <w:rPr/>
        <w:t>travesía</w:t>
      </w:r>
      <w:r>
        <w:rPr>
          <w:spacing w:val="28"/>
        </w:rPr>
        <w:t> </w:t>
      </w:r>
      <w:r>
        <w:rPr/>
        <w:t>y</w:t>
      </w:r>
      <w:r>
        <w:rPr>
          <w:spacing w:val="28"/>
        </w:rPr>
        <w:t> </w:t>
      </w:r>
      <w:r>
        <w:rPr/>
        <w:t>las</w:t>
      </w:r>
      <w:r>
        <w:rPr>
          <w:spacing w:val="28"/>
        </w:rPr>
        <w:t> </w:t>
      </w:r>
      <w:r>
        <w:rPr/>
        <w:t>nociones</w:t>
      </w:r>
      <w:r>
        <w:rPr>
          <w:spacing w:val="28"/>
        </w:rPr>
        <w:t> </w:t>
      </w:r>
      <w:r>
        <w:rPr/>
        <w:t>básicas</w:t>
      </w:r>
      <w:r>
        <w:rPr>
          <w:spacing w:val="28"/>
        </w:rPr>
        <w:t> </w:t>
      </w:r>
      <w:r>
        <w:rPr/>
        <w:t>de</w:t>
      </w:r>
      <w:r>
        <w:rPr>
          <w:spacing w:val="28"/>
        </w:rPr>
        <w:t> </w:t>
      </w:r>
      <w:r>
        <w:rPr/>
        <w:t>Kayak</w:t>
      </w:r>
      <w:r>
        <w:rPr>
          <w:spacing w:val="28"/>
        </w:rPr>
        <w:t> </w:t>
      </w:r>
      <w:r>
        <w:rPr/>
        <w:t>durante</w:t>
      </w:r>
      <w:r>
        <w:rPr>
          <w:spacing w:val="28"/>
        </w:rPr>
        <w:t> </w:t>
      </w:r>
      <w:r>
        <w:rPr/>
        <w:t>2-3 horas hasta montaje de campamento en las orillas del fiordo</w:t>
      </w:r>
    </w:p>
    <w:p>
      <w:pPr>
        <w:spacing w:line="144" w:lineRule="exact" w:before="0"/>
        <w:ind w:left="1446" w:right="0" w:firstLine="0"/>
        <w:jc w:val="left"/>
        <w:rPr>
          <w:sz w:val="20"/>
        </w:rPr>
      </w:pPr>
      <w:r>
        <w:rPr>
          <w:w w:val="99"/>
          <w:sz w:val="20"/>
        </w:rPr>
        <w:t>.</w:t>
      </w:r>
    </w:p>
    <w:p>
      <w:pPr>
        <w:pStyle w:val="BodyText"/>
        <w:spacing w:line="217" w:lineRule="exact"/>
        <w:ind w:left="1459"/>
      </w:pPr>
      <w:r>
        <w:rPr/>
        <w:t>Noche</w:t>
      </w:r>
      <w:r>
        <w:rPr>
          <w:spacing w:val="-10"/>
        </w:rPr>
        <w:t> </w:t>
      </w:r>
      <w:r>
        <w:rPr/>
        <w:t>en</w:t>
      </w:r>
      <w:r>
        <w:rPr>
          <w:spacing w:val="-7"/>
        </w:rPr>
        <w:t> </w:t>
      </w:r>
      <w:r>
        <w:rPr>
          <w:spacing w:val="-2"/>
        </w:rPr>
        <w:t>tiendas.</w:t>
      </w:r>
    </w:p>
    <w:p>
      <w:pPr>
        <w:pStyle w:val="Heading2"/>
        <w:spacing w:before="104"/>
        <w:ind w:left="1476"/>
        <w:jc w:val="both"/>
      </w:pPr>
      <w:r>
        <w:rPr/>
        <w:t>Día</w:t>
      </w:r>
      <w:r>
        <w:rPr>
          <w:spacing w:val="-7"/>
        </w:rPr>
        <w:t> </w:t>
      </w:r>
      <w:r>
        <w:rPr/>
        <w:t>6.</w:t>
      </w:r>
      <w:r>
        <w:rPr>
          <w:spacing w:val="-5"/>
        </w:rPr>
        <w:t> </w:t>
      </w:r>
      <w:r>
        <w:rPr/>
        <w:t>Kayak</w:t>
      </w:r>
      <w:r>
        <w:rPr>
          <w:spacing w:val="-6"/>
        </w:rPr>
        <w:t> </w:t>
      </w:r>
      <w:r>
        <w:rPr/>
        <w:t>en</w:t>
      </w:r>
      <w:r>
        <w:rPr>
          <w:spacing w:val="-6"/>
        </w:rPr>
        <w:t> </w:t>
      </w:r>
      <w:r>
        <w:rPr/>
        <w:t>la</w:t>
      </w:r>
      <w:r>
        <w:rPr>
          <w:spacing w:val="-6"/>
        </w:rPr>
        <w:t> </w:t>
      </w:r>
      <w:r>
        <w:rPr/>
        <w:t>"Bahía</w:t>
      </w:r>
      <w:r>
        <w:rPr>
          <w:spacing w:val="-6"/>
        </w:rPr>
        <w:t> </w:t>
      </w:r>
      <w:r>
        <w:rPr/>
        <w:t>de</w:t>
      </w:r>
      <w:r>
        <w:rPr>
          <w:spacing w:val="-7"/>
        </w:rPr>
        <w:t> </w:t>
      </w:r>
      <w:r>
        <w:rPr/>
        <w:t>los</w:t>
      </w:r>
      <w:r>
        <w:rPr>
          <w:spacing w:val="-6"/>
        </w:rPr>
        <w:t> </w:t>
      </w:r>
      <w:r>
        <w:rPr>
          <w:spacing w:val="-2"/>
        </w:rPr>
        <w:t>Icebergs"</w:t>
      </w:r>
    </w:p>
    <w:p>
      <w:pPr>
        <w:pStyle w:val="BodyText"/>
        <w:spacing w:line="232" w:lineRule="auto" w:before="15"/>
        <w:ind w:left="1501" w:right="1349"/>
        <w:jc w:val="both"/>
      </w:pPr>
      <w:r>
        <w:rPr/>
        <w:t>Navegación en kayak durante unas 4-6 horas y haciendo paradas, por las estribaciones del fiordo Semilik, siempre lleno de colores y texturas indescriptibles, procedentes del glaciar Egaloruutsit.</w:t>
      </w:r>
      <w:r>
        <w:rPr>
          <w:spacing w:val="-4"/>
        </w:rPr>
        <w:t> </w:t>
      </w:r>
      <w:r>
        <w:rPr/>
        <w:t>Una zona en la que elkayak es el</w:t>
      </w:r>
      <w:r>
        <w:rPr>
          <w:spacing w:val="-4"/>
        </w:rPr>
        <w:t> </w:t>
      </w:r>
      <w:r>
        <w:rPr/>
        <w:t>único vehículo posible en esta época del año debido al bloqueo producido por el hielo, que impide el paso al resto de embarcaciones.</w:t>
      </w:r>
    </w:p>
    <w:p>
      <w:pPr>
        <w:pStyle w:val="BodyText"/>
        <w:spacing w:before="6"/>
        <w:rPr>
          <w:sz w:val="19"/>
        </w:rPr>
      </w:pPr>
    </w:p>
    <w:p>
      <w:pPr>
        <w:pStyle w:val="BodyText"/>
        <w:spacing w:line="252" w:lineRule="auto" w:before="93"/>
        <w:ind w:left="1459" w:right="6860"/>
      </w:pPr>
      <w:r>
        <w:rPr/>
        <w:t>Vuelta</w:t>
      </w:r>
      <w:r>
        <w:rPr>
          <w:spacing w:val="-14"/>
        </w:rPr>
        <w:t> </w:t>
      </w:r>
      <w:r>
        <w:rPr/>
        <w:t>al</w:t>
      </w:r>
      <w:r>
        <w:rPr>
          <w:spacing w:val="-14"/>
        </w:rPr>
        <w:t> </w:t>
      </w:r>
      <w:r>
        <w:rPr/>
        <w:t>campamento</w:t>
      </w:r>
      <w:r>
        <w:rPr>
          <w:spacing w:val="-14"/>
        </w:rPr>
        <w:t> </w:t>
      </w:r>
      <w:r>
        <w:rPr/>
        <w:t>base. Noche en tiendas</w:t>
      </w:r>
    </w:p>
    <w:p>
      <w:pPr>
        <w:pStyle w:val="Heading2"/>
        <w:spacing w:before="101"/>
        <w:ind w:left="1459"/>
      </w:pPr>
      <w:r>
        <w:rPr/>
        <w:t>Día</w:t>
      </w:r>
      <w:r>
        <w:rPr>
          <w:spacing w:val="-11"/>
        </w:rPr>
        <w:t> </w:t>
      </w:r>
      <w:r>
        <w:rPr/>
        <w:t>7.</w:t>
      </w:r>
      <w:r>
        <w:rPr>
          <w:spacing w:val="-9"/>
        </w:rPr>
        <w:t> </w:t>
      </w:r>
      <w:r>
        <w:rPr/>
        <w:t>Trekking</w:t>
      </w:r>
      <w:r>
        <w:rPr>
          <w:spacing w:val="-9"/>
        </w:rPr>
        <w:t> </w:t>
      </w:r>
      <w:r>
        <w:rPr/>
        <w:t>con</w:t>
      </w:r>
      <w:r>
        <w:rPr>
          <w:spacing w:val="-9"/>
        </w:rPr>
        <w:t> </w:t>
      </w:r>
      <w:r>
        <w:rPr/>
        <w:t>vistas:</w:t>
      </w:r>
      <w:r>
        <w:rPr>
          <w:spacing w:val="-8"/>
        </w:rPr>
        <w:t> </w:t>
      </w:r>
      <w:r>
        <w:rPr>
          <w:spacing w:val="-2"/>
        </w:rPr>
        <w:t>Eqalorutsit</w:t>
      </w:r>
    </w:p>
    <w:p>
      <w:pPr>
        <w:pStyle w:val="BodyText"/>
        <w:spacing w:line="232" w:lineRule="auto" w:before="95"/>
        <w:ind w:left="1459" w:right="1267"/>
        <w:jc w:val="both"/>
      </w:pPr>
      <w:r>
        <w:rPr/>
        <w:t>La</w:t>
      </w:r>
      <w:r>
        <w:rPr>
          <w:spacing w:val="40"/>
        </w:rPr>
        <w:t> </w:t>
      </w:r>
      <w:r>
        <w:rPr/>
        <w:t>caminata</w:t>
      </w:r>
      <w:r>
        <w:rPr>
          <w:spacing w:val="40"/>
        </w:rPr>
        <w:t> </w:t>
      </w:r>
      <w:r>
        <w:rPr/>
        <w:t>sigue</w:t>
      </w:r>
      <w:r>
        <w:rPr>
          <w:spacing w:val="40"/>
        </w:rPr>
        <w:t> </w:t>
      </w:r>
      <w:r>
        <w:rPr/>
        <w:t>principalmente</w:t>
      </w:r>
      <w:r>
        <w:rPr>
          <w:spacing w:val="40"/>
        </w:rPr>
        <w:t> </w:t>
      </w:r>
      <w:r>
        <w:rPr/>
        <w:t>un</w:t>
      </w:r>
      <w:r>
        <w:rPr>
          <w:spacing w:val="40"/>
        </w:rPr>
        <w:t> </w:t>
      </w:r>
      <w:r>
        <w:rPr/>
        <w:t>valle</w:t>
      </w:r>
      <w:r>
        <w:rPr>
          <w:spacing w:val="40"/>
        </w:rPr>
        <w:t> </w:t>
      </w:r>
      <w:r>
        <w:rPr/>
        <w:t>río</w:t>
      </w:r>
      <w:r>
        <w:rPr>
          <w:spacing w:val="40"/>
        </w:rPr>
        <w:t> </w:t>
      </w:r>
      <w:r>
        <w:rPr/>
        <w:t>arriba</w:t>
      </w:r>
      <w:r>
        <w:rPr>
          <w:spacing w:val="40"/>
        </w:rPr>
        <w:t> </w:t>
      </w:r>
      <w:r>
        <w:rPr/>
        <w:t>junto</w:t>
      </w:r>
      <w:r>
        <w:rPr>
          <w:spacing w:val="40"/>
        </w:rPr>
        <w:t> </w:t>
      </w:r>
      <w:r>
        <w:rPr/>
        <w:t>a</w:t>
      </w:r>
      <w:r>
        <w:rPr>
          <w:spacing w:val="40"/>
        </w:rPr>
        <w:t> </w:t>
      </w:r>
      <w:r>
        <w:rPr/>
        <w:t>un</w:t>
      </w:r>
      <w:r>
        <w:rPr>
          <w:spacing w:val="40"/>
        </w:rPr>
        <w:t> </w:t>
      </w:r>
      <w:r>
        <w:rPr/>
        <w:t>río,</w:t>
      </w:r>
      <w:r>
        <w:rPr>
          <w:spacing w:val="40"/>
        </w:rPr>
        <w:t> </w:t>
      </w:r>
      <w:r>
        <w:rPr/>
        <w:t>donde</w:t>
      </w:r>
      <w:r>
        <w:rPr>
          <w:spacing w:val="40"/>
        </w:rPr>
        <w:t> </w:t>
      </w:r>
      <w:r>
        <w:rPr/>
        <w:t>podrás</w:t>
      </w:r>
      <w:r>
        <w:rPr>
          <w:spacing w:val="40"/>
        </w:rPr>
        <w:t> </w:t>
      </w:r>
      <w:r>
        <w:rPr/>
        <w:t>ver varias</w:t>
      </w:r>
      <w:r>
        <w:rPr>
          <w:spacing w:val="-3"/>
        </w:rPr>
        <w:t> </w:t>
      </w:r>
      <w:r>
        <w:rPr/>
        <w:t>cascadas</w:t>
      </w:r>
      <w:r>
        <w:rPr>
          <w:spacing w:val="40"/>
        </w:rPr>
        <w:t> </w:t>
      </w:r>
      <w:r>
        <w:rPr/>
        <w:t>dependiendo</w:t>
      </w:r>
      <w:r>
        <w:rPr>
          <w:spacing w:val="40"/>
        </w:rPr>
        <w:t> </w:t>
      </w:r>
      <w:r>
        <w:rPr/>
        <w:t>de</w:t>
      </w:r>
      <w:r>
        <w:rPr>
          <w:spacing w:val="40"/>
        </w:rPr>
        <w:t> </w:t>
      </w:r>
      <w:r>
        <w:rPr/>
        <w:t>la</w:t>
      </w:r>
      <w:r>
        <w:rPr>
          <w:spacing w:val="40"/>
        </w:rPr>
        <w:t> </w:t>
      </w:r>
      <w:r>
        <w:rPr/>
        <w:t>época</w:t>
      </w:r>
      <w:r>
        <w:rPr>
          <w:spacing w:val="40"/>
        </w:rPr>
        <w:t> </w:t>
      </w:r>
      <w:r>
        <w:rPr/>
        <w:t>del</w:t>
      </w:r>
      <w:r>
        <w:rPr>
          <w:spacing w:val="40"/>
        </w:rPr>
        <w:t> </w:t>
      </w:r>
      <w:r>
        <w:rPr/>
        <w:t>año. A</w:t>
      </w:r>
      <w:r>
        <w:rPr>
          <w:spacing w:val="40"/>
        </w:rPr>
        <w:t> </w:t>
      </w:r>
      <w:r>
        <w:rPr/>
        <w:t>medida</w:t>
      </w:r>
      <w:r>
        <w:rPr>
          <w:spacing w:val="40"/>
        </w:rPr>
        <w:t> </w:t>
      </w:r>
      <w:r>
        <w:rPr/>
        <w:t>que</w:t>
      </w:r>
      <w:r>
        <w:rPr>
          <w:spacing w:val="40"/>
        </w:rPr>
        <w:t> </w:t>
      </w:r>
      <w:r>
        <w:rPr/>
        <w:t>avanzamos</w:t>
      </w:r>
      <w:r>
        <w:rPr>
          <w:spacing w:val="40"/>
        </w:rPr>
        <w:t> </w:t>
      </w:r>
      <w:r>
        <w:rPr/>
        <w:t>tierra adentro,</w:t>
      </w:r>
      <w:r>
        <w:rPr>
          <w:spacing w:val="40"/>
        </w:rPr>
        <w:t> </w:t>
      </w:r>
      <w:r>
        <w:rPr/>
        <w:t>el terreno</w:t>
      </w:r>
      <w:r>
        <w:rPr>
          <w:spacing w:val="40"/>
        </w:rPr>
        <w:t> </w:t>
      </w:r>
      <w:r>
        <w:rPr/>
        <w:t>se</w:t>
      </w:r>
      <w:r>
        <w:rPr>
          <w:spacing w:val="40"/>
        </w:rPr>
        <w:t> </w:t>
      </w:r>
      <w:r>
        <w:rPr/>
        <w:t>vuelve</w:t>
      </w:r>
      <w:r>
        <w:rPr>
          <w:spacing w:val="40"/>
        </w:rPr>
        <w:t> </w:t>
      </w:r>
      <w:r>
        <w:rPr/>
        <w:t>cada</w:t>
      </w:r>
      <w:r>
        <w:rPr>
          <w:spacing w:val="40"/>
        </w:rPr>
        <w:t> </w:t>
      </w:r>
      <w:r>
        <w:rPr/>
        <w:t>vez</w:t>
      </w:r>
      <w:r>
        <w:rPr>
          <w:spacing w:val="40"/>
        </w:rPr>
        <w:t> </w:t>
      </w:r>
      <w:r>
        <w:rPr/>
        <w:t>más</w:t>
      </w:r>
      <w:r>
        <w:rPr>
          <w:spacing w:val="40"/>
        </w:rPr>
        <w:t> </w:t>
      </w:r>
      <w:r>
        <w:rPr/>
        <w:t>espectacular,</w:t>
      </w:r>
      <w:r>
        <w:rPr>
          <w:spacing w:val="40"/>
        </w:rPr>
        <w:t> </w:t>
      </w:r>
      <w:r>
        <w:rPr/>
        <w:t>con</w:t>
      </w:r>
      <w:r>
        <w:rPr>
          <w:spacing w:val="40"/>
        </w:rPr>
        <w:t> </w:t>
      </w:r>
      <w:r>
        <w:rPr/>
        <w:t>vistas</w:t>
      </w:r>
      <w:r>
        <w:rPr>
          <w:spacing w:val="40"/>
        </w:rPr>
        <w:t> </w:t>
      </w:r>
      <w:r>
        <w:rPr/>
        <w:t>panorámicas</w:t>
      </w:r>
      <w:r>
        <w:rPr>
          <w:spacing w:val="40"/>
        </w:rPr>
        <w:t> </w:t>
      </w:r>
      <w:r>
        <w:rPr/>
        <w:t>de</w:t>
      </w:r>
      <w:r>
        <w:rPr>
          <w:spacing w:val="40"/>
        </w:rPr>
        <w:t> </w:t>
      </w:r>
      <w:r>
        <w:rPr/>
        <w:t>la capa de</w:t>
      </w:r>
      <w:r>
        <w:rPr>
          <w:spacing w:val="40"/>
        </w:rPr>
        <w:t> </w:t>
      </w:r>
      <w:r>
        <w:rPr/>
        <w:t>hielo</w:t>
      </w:r>
      <w:r>
        <w:rPr>
          <w:spacing w:val="40"/>
        </w:rPr>
        <w:t> </w:t>
      </w:r>
      <w:r>
        <w:rPr/>
        <w:t>y</w:t>
      </w:r>
      <w:r>
        <w:rPr>
          <w:spacing w:val="40"/>
        </w:rPr>
        <w:t> </w:t>
      </w:r>
      <w:r>
        <w:rPr/>
        <w:t>las montañas</w:t>
      </w:r>
      <w:r>
        <w:rPr>
          <w:spacing w:val="40"/>
        </w:rPr>
        <w:t> </w:t>
      </w:r>
      <w:r>
        <w:rPr/>
        <w:t>circundantes.</w:t>
      </w:r>
      <w:r>
        <w:rPr>
          <w:spacing w:val="-3"/>
        </w:rPr>
        <w:t> </w:t>
      </w:r>
      <w:r>
        <w:rPr/>
        <w:t>Disfrutaremos</w:t>
      </w:r>
      <w:r>
        <w:rPr>
          <w:spacing w:val="40"/>
        </w:rPr>
        <w:t> </w:t>
      </w:r>
      <w:r>
        <w:rPr/>
        <w:t>de</w:t>
      </w:r>
      <w:r>
        <w:rPr>
          <w:spacing w:val="40"/>
        </w:rPr>
        <w:t> </w:t>
      </w:r>
      <w:r>
        <w:rPr/>
        <w:t>las</w:t>
      </w:r>
      <w:r>
        <w:rPr>
          <w:spacing w:val="40"/>
        </w:rPr>
        <w:t> </w:t>
      </w:r>
      <w:r>
        <w:rPr/>
        <w:t>vistas</w:t>
      </w:r>
      <w:r>
        <w:rPr>
          <w:spacing w:val="40"/>
        </w:rPr>
        <w:t> </w:t>
      </w:r>
      <w:r>
        <w:rPr/>
        <w:t>de</w:t>
      </w:r>
      <w:r>
        <w:rPr>
          <w:spacing w:val="40"/>
        </w:rPr>
        <w:t> </w:t>
      </w:r>
      <w:r>
        <w:rPr/>
        <w:t>parte</w:t>
      </w:r>
      <w:r>
        <w:rPr>
          <w:spacing w:val="40"/>
        </w:rPr>
        <w:t> </w:t>
      </w:r>
      <w:r>
        <w:rPr/>
        <w:t>del glaciar Eqalorutsit, en un lugar hermoso y tranquilo de la zona.</w:t>
      </w:r>
    </w:p>
    <w:p>
      <w:pPr>
        <w:pStyle w:val="BodyText"/>
        <w:spacing w:line="463" w:lineRule="auto"/>
        <w:ind w:left="1459" w:right="3884"/>
        <w:jc w:val="both"/>
      </w:pPr>
      <w:r>
        <w:rPr/>
        <w:t>La</w:t>
      </w:r>
      <w:r>
        <w:rPr>
          <w:spacing w:val="-5"/>
        </w:rPr>
        <w:t> </w:t>
      </w:r>
      <w:r>
        <w:rPr/>
        <w:t>duración</w:t>
      </w:r>
      <w:r>
        <w:rPr>
          <w:spacing w:val="-5"/>
        </w:rPr>
        <w:t> </w:t>
      </w:r>
      <w:r>
        <w:rPr/>
        <w:t>de</w:t>
      </w:r>
      <w:r>
        <w:rPr>
          <w:spacing w:val="-5"/>
        </w:rPr>
        <w:t> </w:t>
      </w:r>
      <w:r>
        <w:rPr/>
        <w:t>la</w:t>
      </w:r>
      <w:r>
        <w:rPr>
          <w:spacing w:val="-5"/>
        </w:rPr>
        <w:t> </w:t>
      </w:r>
      <w:r>
        <w:rPr/>
        <w:t>excursión</w:t>
      </w:r>
      <w:r>
        <w:rPr>
          <w:spacing w:val="-5"/>
        </w:rPr>
        <w:t> </w:t>
      </w:r>
      <w:r>
        <w:rPr/>
        <w:t>es</w:t>
      </w:r>
      <w:r>
        <w:rPr>
          <w:spacing w:val="-5"/>
        </w:rPr>
        <w:t> </w:t>
      </w:r>
      <w:r>
        <w:rPr/>
        <w:t>de</w:t>
      </w:r>
      <w:r>
        <w:rPr>
          <w:spacing w:val="-5"/>
        </w:rPr>
        <w:t> </w:t>
      </w:r>
      <w:r>
        <w:rPr/>
        <w:t>aproximadamente</w:t>
      </w:r>
      <w:r>
        <w:rPr>
          <w:spacing w:val="-5"/>
        </w:rPr>
        <w:t> </w:t>
      </w:r>
      <w:r>
        <w:rPr/>
        <w:t>7</w:t>
      </w:r>
      <w:r>
        <w:rPr>
          <w:spacing w:val="-5"/>
        </w:rPr>
        <w:t> </w:t>
      </w:r>
      <w:r>
        <w:rPr/>
        <w:t>a</w:t>
      </w:r>
      <w:r>
        <w:rPr>
          <w:spacing w:val="-5"/>
        </w:rPr>
        <w:t> </w:t>
      </w:r>
      <w:r>
        <w:rPr/>
        <w:t>8</w:t>
      </w:r>
      <w:r>
        <w:rPr>
          <w:spacing w:val="-5"/>
        </w:rPr>
        <w:t> </w:t>
      </w:r>
      <w:r>
        <w:rPr/>
        <w:t>horas. Noche en tiendas</w:t>
      </w:r>
    </w:p>
    <w:p>
      <w:pPr>
        <w:spacing w:after="0" w:line="463" w:lineRule="auto"/>
        <w:jc w:val="both"/>
        <w:sectPr>
          <w:pgSz w:w="11910" w:h="16840"/>
          <w:pgMar w:header="38" w:footer="860" w:top="2460" w:bottom="1060" w:left="380" w:right="440"/>
        </w:sectPr>
      </w:pPr>
    </w:p>
    <w:p>
      <w:pPr>
        <w:pStyle w:val="BodyText"/>
        <w:spacing w:before="7"/>
        <w:rPr>
          <w:sz w:val="10"/>
        </w:rPr>
      </w:pPr>
    </w:p>
    <w:p>
      <w:pPr>
        <w:pStyle w:val="BodyText"/>
        <w:spacing w:before="93"/>
        <w:ind w:left="1458"/>
      </w:pPr>
      <w:r>
        <w:rPr/>
        <w:t>Día</w:t>
      </w:r>
      <w:r>
        <w:rPr>
          <w:spacing w:val="-6"/>
        </w:rPr>
        <w:t> </w:t>
      </w:r>
      <w:r>
        <w:rPr/>
        <w:t>8.</w:t>
      </w:r>
      <w:r>
        <w:rPr>
          <w:spacing w:val="-4"/>
        </w:rPr>
        <w:t> </w:t>
      </w:r>
      <w:r>
        <w:rPr>
          <w:spacing w:val="-2"/>
        </w:rPr>
        <w:t>Qassiarsuk</w:t>
      </w:r>
    </w:p>
    <w:p>
      <w:pPr>
        <w:pStyle w:val="BodyText"/>
        <w:spacing w:before="4"/>
        <w:rPr>
          <w:sz w:val="19"/>
        </w:rPr>
      </w:pPr>
    </w:p>
    <w:p>
      <w:pPr>
        <w:pStyle w:val="BodyText"/>
        <w:spacing w:line="232" w:lineRule="auto"/>
        <w:ind w:left="1458" w:right="1067"/>
      </w:pPr>
      <w:r>
        <w:rPr/>
        <w:t>Desmontaremos</w:t>
      </w:r>
      <w:r>
        <w:rPr>
          <w:spacing w:val="-6"/>
        </w:rPr>
        <w:t> </w:t>
      </w:r>
      <w:r>
        <w:rPr/>
        <w:t>el</w:t>
      </w:r>
      <w:r>
        <w:rPr>
          <w:spacing w:val="-7"/>
        </w:rPr>
        <w:t> </w:t>
      </w:r>
      <w:r>
        <w:rPr/>
        <w:t>campamento</w:t>
      </w:r>
      <w:r>
        <w:rPr>
          <w:spacing w:val="-7"/>
        </w:rPr>
        <w:t> </w:t>
      </w:r>
      <w:r>
        <w:rPr/>
        <w:t>y</w:t>
      </w:r>
      <w:r>
        <w:rPr>
          <w:spacing w:val="-6"/>
        </w:rPr>
        <w:t> </w:t>
      </w:r>
      <w:r>
        <w:rPr/>
        <w:t>comenzaremos</w:t>
      </w:r>
      <w:r>
        <w:rPr>
          <w:spacing w:val="-10"/>
        </w:rPr>
        <w:t> </w:t>
      </w:r>
      <w:r>
        <w:rPr/>
        <w:t>el</w:t>
      </w:r>
      <w:r>
        <w:rPr>
          <w:spacing w:val="-7"/>
        </w:rPr>
        <w:t> </w:t>
      </w:r>
      <w:r>
        <w:rPr/>
        <w:t>viaje</w:t>
      </w:r>
      <w:r>
        <w:rPr>
          <w:spacing w:val="-3"/>
        </w:rPr>
        <w:t> </w:t>
      </w:r>
      <w:r>
        <w:rPr/>
        <w:t>de</w:t>
      </w:r>
      <w:r>
        <w:rPr>
          <w:spacing w:val="-5"/>
        </w:rPr>
        <w:t> </w:t>
      </w:r>
      <w:r>
        <w:rPr/>
        <w:t>regreso</w:t>
      </w:r>
      <w:r>
        <w:rPr>
          <w:spacing w:val="-3"/>
        </w:rPr>
        <w:t> </w:t>
      </w:r>
      <w:r>
        <w:rPr/>
        <w:t>con</w:t>
      </w:r>
      <w:r>
        <w:rPr>
          <w:spacing w:val="-5"/>
        </w:rPr>
        <w:t> </w:t>
      </w:r>
      <w:r>
        <w:rPr/>
        <w:t>una</w:t>
      </w:r>
      <w:r>
        <w:rPr>
          <w:spacing w:val="-7"/>
        </w:rPr>
        <w:t> </w:t>
      </w:r>
      <w:r>
        <w:rPr/>
        <w:t>travesía</w:t>
      </w:r>
      <w:r>
        <w:rPr>
          <w:spacing w:val="-5"/>
        </w:rPr>
        <w:t> </w:t>
      </w:r>
      <w:r>
        <w:rPr/>
        <w:t>en</w:t>
      </w:r>
      <w:r>
        <w:rPr>
          <w:spacing w:val="-5"/>
        </w:rPr>
        <w:t> </w:t>
      </w:r>
      <w:r>
        <w:rPr/>
        <w:t>kayak de 2 a 3 horas hasta Tasiusaq.</w:t>
      </w:r>
    </w:p>
    <w:p>
      <w:pPr>
        <w:pStyle w:val="BodyText"/>
        <w:spacing w:line="232" w:lineRule="auto"/>
        <w:ind w:left="1458" w:right="1454"/>
      </w:pPr>
      <w:r>
        <w:rPr/>
        <w:t>Desde</w:t>
      </w:r>
      <w:r>
        <w:rPr>
          <w:spacing w:val="-6"/>
        </w:rPr>
        <w:t> </w:t>
      </w:r>
      <w:r>
        <w:rPr/>
        <w:t>allí,</w:t>
      </w:r>
      <w:r>
        <w:rPr>
          <w:spacing w:val="-7"/>
        </w:rPr>
        <w:t> </w:t>
      </w:r>
      <w:r>
        <w:rPr/>
        <w:t>caminaremos</w:t>
      </w:r>
      <w:r>
        <w:rPr>
          <w:spacing w:val="-7"/>
        </w:rPr>
        <w:t> </w:t>
      </w:r>
      <w:r>
        <w:rPr/>
        <w:t>aproximadamente</w:t>
      </w:r>
      <w:r>
        <w:rPr>
          <w:spacing w:val="-6"/>
        </w:rPr>
        <w:t> </w:t>
      </w:r>
      <w:r>
        <w:rPr/>
        <w:t>7</w:t>
      </w:r>
      <w:r>
        <w:rPr>
          <w:spacing w:val="-6"/>
        </w:rPr>
        <w:t> </w:t>
      </w:r>
      <w:r>
        <w:rPr/>
        <w:t>km</w:t>
      </w:r>
      <w:r>
        <w:rPr>
          <w:spacing w:val="-6"/>
        </w:rPr>
        <w:t> </w:t>
      </w:r>
      <w:r>
        <w:rPr/>
        <w:t>(unas</w:t>
      </w:r>
      <w:r>
        <w:rPr>
          <w:spacing w:val="-5"/>
        </w:rPr>
        <w:t> </w:t>
      </w:r>
      <w:r>
        <w:rPr/>
        <w:t>3</w:t>
      </w:r>
      <w:r>
        <w:rPr>
          <w:spacing w:val="-6"/>
        </w:rPr>
        <w:t> </w:t>
      </w:r>
      <w:r>
        <w:rPr/>
        <w:t>horas)</w:t>
      </w:r>
      <w:r>
        <w:rPr>
          <w:spacing w:val="-4"/>
        </w:rPr>
        <w:t> </w:t>
      </w:r>
      <w:r>
        <w:rPr/>
        <w:t>de</w:t>
      </w:r>
      <w:r>
        <w:rPr>
          <w:spacing w:val="-6"/>
        </w:rPr>
        <w:t> </w:t>
      </w:r>
      <w:r>
        <w:rPr/>
        <w:t>regreso</w:t>
      </w:r>
      <w:r>
        <w:rPr>
          <w:spacing w:val="-4"/>
        </w:rPr>
        <w:t> </w:t>
      </w:r>
      <w:r>
        <w:rPr/>
        <w:t>a</w:t>
      </w:r>
      <w:r>
        <w:rPr>
          <w:spacing w:val="-3"/>
        </w:rPr>
        <w:t> </w:t>
      </w:r>
      <w:r>
        <w:rPr>
          <w:b/>
        </w:rPr>
        <w:t>Qassiarsuk</w:t>
      </w:r>
      <w:r>
        <w:rPr/>
        <w:t>, siguiendo una ruta diferente a la de la ida.</w:t>
      </w:r>
    </w:p>
    <w:p>
      <w:pPr>
        <w:pStyle w:val="BodyText"/>
        <w:spacing w:before="8"/>
        <w:rPr>
          <w:sz w:val="18"/>
        </w:rPr>
      </w:pPr>
    </w:p>
    <w:p>
      <w:pPr>
        <w:pStyle w:val="BodyText"/>
        <w:spacing w:before="1"/>
        <w:ind w:left="1458"/>
      </w:pPr>
      <w:r>
        <w:rPr/>
        <w:t>Noche</w:t>
      </w:r>
      <w:r>
        <w:rPr>
          <w:spacing w:val="-7"/>
        </w:rPr>
        <w:t> </w:t>
      </w:r>
      <w:r>
        <w:rPr/>
        <w:t>en</w:t>
      </w:r>
      <w:r>
        <w:rPr>
          <w:spacing w:val="-7"/>
        </w:rPr>
        <w:t> </w:t>
      </w:r>
      <w:r>
        <w:rPr/>
        <w:t>el</w:t>
      </w:r>
      <w:r>
        <w:rPr>
          <w:spacing w:val="-7"/>
        </w:rPr>
        <w:t> </w:t>
      </w:r>
      <w:r>
        <w:rPr/>
        <w:t>Leif</w:t>
      </w:r>
      <w:r>
        <w:rPr>
          <w:spacing w:val="-10"/>
        </w:rPr>
        <w:t> </w:t>
      </w:r>
      <w:r>
        <w:rPr/>
        <w:t>Eriksson</w:t>
      </w:r>
      <w:r>
        <w:rPr>
          <w:spacing w:val="-7"/>
        </w:rPr>
        <w:t> </w:t>
      </w:r>
      <w:r>
        <w:rPr/>
        <w:t>Hostel</w:t>
      </w:r>
      <w:r>
        <w:rPr>
          <w:spacing w:val="-5"/>
        </w:rPr>
        <w:t> </w:t>
      </w:r>
      <w:r>
        <w:rPr/>
        <w:t>en</w:t>
      </w:r>
      <w:r>
        <w:rPr>
          <w:spacing w:val="-7"/>
        </w:rPr>
        <w:t> </w:t>
      </w:r>
      <w:r>
        <w:rPr>
          <w:spacing w:val="-2"/>
        </w:rPr>
        <w:t>Qassiarsuk</w:t>
      </w:r>
    </w:p>
    <w:p>
      <w:pPr>
        <w:pStyle w:val="BodyText"/>
        <w:spacing w:before="4"/>
        <w:rPr>
          <w:sz w:val="22"/>
        </w:rPr>
      </w:pPr>
    </w:p>
    <w:p>
      <w:pPr>
        <w:pStyle w:val="Heading2"/>
        <w:ind w:left="1458"/>
      </w:pPr>
      <w:r>
        <w:rPr/>
        <w:t>Día</w:t>
      </w:r>
      <w:r>
        <w:rPr>
          <w:spacing w:val="-6"/>
        </w:rPr>
        <w:t> </w:t>
      </w:r>
      <w:r>
        <w:rPr/>
        <w:t>9.</w:t>
      </w:r>
      <w:r>
        <w:rPr>
          <w:spacing w:val="-7"/>
        </w:rPr>
        <w:t> </w:t>
      </w:r>
      <w:r>
        <w:rPr/>
        <w:t>Qassiarsuk</w:t>
      </w:r>
      <w:r>
        <w:rPr>
          <w:spacing w:val="-5"/>
        </w:rPr>
        <w:t> </w:t>
      </w:r>
      <w:r>
        <w:rPr/>
        <w:t>-</w:t>
      </w:r>
      <w:r>
        <w:rPr>
          <w:spacing w:val="-6"/>
        </w:rPr>
        <w:t> </w:t>
      </w:r>
      <w:r>
        <w:rPr>
          <w:spacing w:val="-2"/>
        </w:rPr>
        <w:t>Narsaq</w:t>
      </w:r>
    </w:p>
    <w:p>
      <w:pPr>
        <w:pStyle w:val="BodyText"/>
        <w:spacing w:before="1"/>
        <w:rPr>
          <w:b/>
          <w:sz w:val="11"/>
        </w:rPr>
      </w:pPr>
    </w:p>
    <w:p>
      <w:pPr>
        <w:pStyle w:val="BodyText"/>
        <w:spacing w:line="227" w:lineRule="exact" w:before="93"/>
        <w:ind w:left="1456"/>
      </w:pPr>
      <w:r>
        <w:rPr/>
        <w:t>Navegación</w:t>
      </w:r>
      <w:r>
        <w:rPr>
          <w:spacing w:val="-12"/>
        </w:rPr>
        <w:t> </w:t>
      </w:r>
      <w:r>
        <w:rPr/>
        <w:t>hasta</w:t>
      </w:r>
      <w:r>
        <w:rPr>
          <w:spacing w:val="-12"/>
        </w:rPr>
        <w:t> </w:t>
      </w:r>
      <w:r>
        <w:rPr>
          <w:spacing w:val="-2"/>
        </w:rPr>
        <w:t>Narsaq.</w:t>
      </w:r>
    </w:p>
    <w:p>
      <w:pPr>
        <w:pStyle w:val="BodyText"/>
        <w:spacing w:line="232" w:lineRule="auto" w:before="2"/>
        <w:ind w:left="1456" w:right="1067"/>
      </w:pPr>
      <w:r>
        <w:rPr/>
        <w:t>Se trata de la segunda población más habitada del sur de Groenlandia, con unos 1.700 habitantes.</w:t>
      </w:r>
      <w:r>
        <w:rPr>
          <w:spacing w:val="-4"/>
        </w:rPr>
        <w:t> </w:t>
      </w:r>
      <w:r>
        <w:rPr/>
        <w:t>Tiempo</w:t>
      </w:r>
      <w:r>
        <w:rPr>
          <w:spacing w:val="-4"/>
        </w:rPr>
        <w:t> </w:t>
      </w:r>
      <w:r>
        <w:rPr/>
        <w:t>libre</w:t>
      </w:r>
      <w:r>
        <w:rPr>
          <w:spacing w:val="-4"/>
        </w:rPr>
        <w:t> </w:t>
      </w:r>
      <w:r>
        <w:rPr/>
        <w:t>para</w:t>
      </w:r>
      <w:r>
        <w:rPr>
          <w:spacing w:val="-4"/>
        </w:rPr>
        <w:t> </w:t>
      </w:r>
      <w:r>
        <w:rPr/>
        <w:t>visitar</w:t>
      </w:r>
      <w:r>
        <w:rPr>
          <w:spacing w:val="-4"/>
        </w:rPr>
        <w:t> </w:t>
      </w:r>
      <w:r>
        <w:rPr/>
        <w:t>el</w:t>
      </w:r>
      <w:r>
        <w:rPr>
          <w:spacing w:val="-4"/>
        </w:rPr>
        <w:t> </w:t>
      </w:r>
      <w:r>
        <w:rPr/>
        <w:t>mercado</w:t>
      </w:r>
      <w:r>
        <w:rPr>
          <w:spacing w:val="-4"/>
        </w:rPr>
        <w:t> </w:t>
      </w:r>
      <w:r>
        <w:rPr/>
        <w:t>de</w:t>
      </w:r>
      <w:r>
        <w:rPr>
          <w:spacing w:val="-4"/>
        </w:rPr>
        <w:t> </w:t>
      </w:r>
      <w:r>
        <w:rPr/>
        <w:t>cazadores,</w:t>
      </w:r>
      <w:r>
        <w:rPr>
          <w:spacing w:val="-4"/>
        </w:rPr>
        <w:t> </w:t>
      </w:r>
      <w:r>
        <w:rPr/>
        <w:t>las</w:t>
      </w:r>
      <w:r>
        <w:rPr>
          <w:spacing w:val="-4"/>
        </w:rPr>
        <w:t> </w:t>
      </w:r>
      <w:r>
        <w:rPr/>
        <w:t>tiendas</w:t>
      </w:r>
      <w:r>
        <w:rPr>
          <w:spacing w:val="-4"/>
        </w:rPr>
        <w:t> </w:t>
      </w:r>
      <w:r>
        <w:rPr/>
        <w:t>de</w:t>
      </w:r>
      <w:r>
        <w:rPr>
          <w:spacing w:val="-4"/>
        </w:rPr>
        <w:t> </w:t>
      </w:r>
      <w:r>
        <w:rPr/>
        <w:t>pieles</w:t>
      </w:r>
      <w:r>
        <w:rPr>
          <w:spacing w:val="-4"/>
        </w:rPr>
        <w:t> </w:t>
      </w:r>
      <w:r>
        <w:rPr/>
        <w:t>o</w:t>
      </w:r>
      <w:r>
        <w:rPr>
          <w:spacing w:val="-4"/>
        </w:rPr>
        <w:t> </w:t>
      </w:r>
      <w:r>
        <w:rPr/>
        <w:t>la</w:t>
      </w:r>
      <w:r>
        <w:rPr>
          <w:spacing w:val="-4"/>
        </w:rPr>
        <w:t> </w:t>
      </w:r>
      <w:r>
        <w:rPr/>
        <w:t>lonja</w:t>
      </w:r>
      <w:r>
        <w:rPr>
          <w:spacing w:val="-4"/>
        </w:rPr>
        <w:t> </w:t>
      </w:r>
      <w:r>
        <w:rPr/>
        <w:t>de pescado, quedándonos con el sabor de cómo es la vida del pueblo inuit hoy en día.</w:t>
      </w:r>
    </w:p>
    <w:p>
      <w:pPr>
        <w:pStyle w:val="BodyText"/>
        <w:spacing w:line="225" w:lineRule="exact" w:before="92"/>
        <w:ind w:left="1467"/>
      </w:pPr>
      <w:r>
        <w:rPr/>
        <w:t>Cena</w:t>
      </w:r>
      <w:r>
        <w:rPr>
          <w:spacing w:val="-7"/>
        </w:rPr>
        <w:t> </w:t>
      </w:r>
      <w:r>
        <w:rPr/>
        <w:t>por</w:t>
      </w:r>
      <w:r>
        <w:rPr>
          <w:spacing w:val="-6"/>
        </w:rPr>
        <w:t> </w:t>
      </w:r>
      <w:r>
        <w:rPr>
          <w:spacing w:val="-2"/>
        </w:rPr>
        <w:t>libre.</w:t>
      </w:r>
    </w:p>
    <w:p>
      <w:pPr>
        <w:pStyle w:val="BodyText"/>
        <w:spacing w:line="225" w:lineRule="exact"/>
        <w:ind w:left="1467"/>
      </w:pPr>
      <w:r>
        <w:rPr/>
        <w:t>Noche</w:t>
      </w:r>
      <w:r>
        <w:rPr>
          <w:spacing w:val="-3"/>
        </w:rPr>
        <w:t> </w:t>
      </w:r>
      <w:r>
        <w:rPr/>
        <w:t>en</w:t>
      </w:r>
      <w:r>
        <w:rPr>
          <w:spacing w:val="-6"/>
        </w:rPr>
        <w:t> </w:t>
      </w:r>
      <w:r>
        <w:rPr/>
        <w:t>el</w:t>
      </w:r>
      <w:r>
        <w:rPr>
          <w:spacing w:val="-4"/>
        </w:rPr>
        <w:t> </w:t>
      </w:r>
      <w:r>
        <w:rPr/>
        <w:t>Hostal</w:t>
      </w:r>
      <w:r>
        <w:rPr>
          <w:spacing w:val="-8"/>
        </w:rPr>
        <w:t> </w:t>
      </w:r>
      <w:r>
        <w:rPr/>
        <w:t>de</w:t>
      </w:r>
      <w:r>
        <w:rPr>
          <w:spacing w:val="-6"/>
        </w:rPr>
        <w:t> </w:t>
      </w:r>
      <w:r>
        <w:rPr>
          <w:spacing w:val="-2"/>
        </w:rPr>
        <w:t>Narsaq.</w:t>
      </w:r>
    </w:p>
    <w:p>
      <w:pPr>
        <w:pStyle w:val="BodyText"/>
        <w:spacing w:before="10"/>
        <w:rPr>
          <w:sz w:val="18"/>
        </w:rPr>
      </w:pPr>
    </w:p>
    <w:p>
      <w:pPr>
        <w:pStyle w:val="Heading2"/>
        <w:spacing w:line="226" w:lineRule="exact"/>
        <w:ind w:left="1467"/>
      </w:pPr>
      <w:r>
        <w:rPr/>
        <w:t>Día</w:t>
      </w:r>
      <w:r>
        <w:rPr>
          <w:spacing w:val="-5"/>
        </w:rPr>
        <w:t> </w:t>
      </w:r>
      <w:r>
        <w:rPr/>
        <w:t>10.</w:t>
      </w:r>
      <w:r>
        <w:rPr>
          <w:spacing w:val="-6"/>
        </w:rPr>
        <w:t> </w:t>
      </w:r>
      <w:r>
        <w:rPr/>
        <w:t>Qaqortoq</w:t>
      </w:r>
      <w:r>
        <w:rPr>
          <w:spacing w:val="-4"/>
        </w:rPr>
        <w:t> </w:t>
      </w:r>
      <w:r>
        <w:rPr/>
        <w:t>-</w:t>
      </w:r>
      <w:r>
        <w:rPr>
          <w:spacing w:val="-6"/>
        </w:rPr>
        <w:t> </w:t>
      </w:r>
      <w:r>
        <w:rPr/>
        <w:t>Vuelo</w:t>
      </w:r>
      <w:r>
        <w:rPr>
          <w:spacing w:val="-4"/>
        </w:rPr>
        <w:t> </w:t>
      </w:r>
      <w:r>
        <w:rPr/>
        <w:t>de</w:t>
      </w:r>
      <w:r>
        <w:rPr>
          <w:spacing w:val="-5"/>
        </w:rPr>
        <w:t> </w:t>
      </w:r>
      <w:r>
        <w:rPr>
          <w:spacing w:val="-2"/>
        </w:rPr>
        <w:t>regreso</w:t>
      </w:r>
    </w:p>
    <w:p>
      <w:pPr>
        <w:pStyle w:val="BodyText"/>
        <w:spacing w:line="223" w:lineRule="exact"/>
        <w:ind w:left="1467"/>
      </w:pPr>
      <w:r>
        <w:rPr/>
        <w:t>Navegaremos</w:t>
      </w:r>
      <w:r>
        <w:rPr>
          <w:spacing w:val="-12"/>
        </w:rPr>
        <w:t> </w:t>
      </w:r>
      <w:r>
        <w:rPr/>
        <w:t>durante</w:t>
      </w:r>
      <w:r>
        <w:rPr>
          <w:spacing w:val="-13"/>
        </w:rPr>
        <w:t> </w:t>
      </w:r>
      <w:r>
        <w:rPr/>
        <w:t>aproximadamente</w:t>
      </w:r>
      <w:r>
        <w:rPr>
          <w:spacing w:val="-11"/>
        </w:rPr>
        <w:t> </w:t>
      </w:r>
      <w:r>
        <w:rPr/>
        <w:t>una</w:t>
      </w:r>
      <w:r>
        <w:rPr>
          <w:spacing w:val="-12"/>
        </w:rPr>
        <w:t> </w:t>
      </w:r>
      <w:r>
        <w:rPr/>
        <w:t>hora</w:t>
      </w:r>
      <w:r>
        <w:rPr>
          <w:spacing w:val="-9"/>
        </w:rPr>
        <w:t> </w:t>
      </w:r>
      <w:r>
        <w:rPr/>
        <w:t>hasta</w:t>
      </w:r>
      <w:r>
        <w:rPr>
          <w:spacing w:val="-13"/>
        </w:rPr>
        <w:t> </w:t>
      </w:r>
      <w:r>
        <w:rPr>
          <w:spacing w:val="-2"/>
        </w:rPr>
        <w:t>Qaqortoq.</w:t>
      </w:r>
    </w:p>
    <w:p>
      <w:pPr>
        <w:pStyle w:val="BodyText"/>
        <w:spacing w:line="232" w:lineRule="auto" w:before="2"/>
        <w:ind w:left="1467" w:right="1067" w:hanging="1"/>
      </w:pPr>
      <w:r>
        <w:rPr/>
        <w:t>Si</w:t>
      </w:r>
      <w:r>
        <w:rPr>
          <w:spacing w:val="-5"/>
        </w:rPr>
        <w:t> </w:t>
      </w:r>
      <w:r>
        <w:rPr/>
        <w:t>el</w:t>
      </w:r>
      <w:r>
        <w:rPr>
          <w:spacing w:val="-5"/>
        </w:rPr>
        <w:t> </w:t>
      </w:r>
      <w:r>
        <w:rPr/>
        <w:t>tiempo</w:t>
      </w:r>
      <w:r>
        <w:rPr>
          <w:spacing w:val="-5"/>
        </w:rPr>
        <w:t> </w:t>
      </w:r>
      <w:r>
        <w:rPr/>
        <w:t>lo</w:t>
      </w:r>
      <w:r>
        <w:rPr>
          <w:spacing w:val="-5"/>
        </w:rPr>
        <w:t> </w:t>
      </w:r>
      <w:r>
        <w:rPr/>
        <w:t>permite,</w:t>
      </w:r>
      <w:r>
        <w:rPr>
          <w:spacing w:val="-5"/>
        </w:rPr>
        <w:t> </w:t>
      </w:r>
      <w:r>
        <w:rPr/>
        <w:t>aprovecharemos</w:t>
      </w:r>
      <w:r>
        <w:rPr>
          <w:spacing w:val="-5"/>
        </w:rPr>
        <w:t> </w:t>
      </w:r>
      <w:r>
        <w:rPr/>
        <w:t>para</w:t>
      </w:r>
      <w:r>
        <w:rPr>
          <w:spacing w:val="-5"/>
        </w:rPr>
        <w:t> </w:t>
      </w:r>
      <w:r>
        <w:rPr/>
        <w:t>dar</w:t>
      </w:r>
      <w:r>
        <w:rPr>
          <w:spacing w:val="-5"/>
        </w:rPr>
        <w:t> </w:t>
      </w:r>
      <w:r>
        <w:rPr/>
        <w:t>un</w:t>
      </w:r>
      <w:r>
        <w:rPr>
          <w:spacing w:val="-5"/>
        </w:rPr>
        <w:t> </w:t>
      </w:r>
      <w:r>
        <w:rPr/>
        <w:t>breve</w:t>
      </w:r>
      <w:r>
        <w:rPr>
          <w:spacing w:val="-5"/>
        </w:rPr>
        <w:t> </w:t>
      </w:r>
      <w:r>
        <w:rPr/>
        <w:t>paseo</w:t>
      </w:r>
      <w:r>
        <w:rPr>
          <w:spacing w:val="-5"/>
        </w:rPr>
        <w:t> </w:t>
      </w:r>
      <w:r>
        <w:rPr/>
        <w:t>por</w:t>
      </w:r>
      <w:r>
        <w:rPr>
          <w:spacing w:val="-5"/>
        </w:rPr>
        <w:t> </w:t>
      </w:r>
      <w:r>
        <w:rPr/>
        <w:t>Qaqortoq,</w:t>
      </w:r>
      <w:r>
        <w:rPr>
          <w:spacing w:val="-5"/>
        </w:rPr>
        <w:t> </w:t>
      </w:r>
      <w:r>
        <w:rPr/>
        <w:t>la</w:t>
      </w:r>
      <w:r>
        <w:rPr>
          <w:spacing w:val="-5"/>
        </w:rPr>
        <w:t> </w:t>
      </w:r>
      <w:r>
        <w:rPr/>
        <w:t>ciudad</w:t>
      </w:r>
      <w:r>
        <w:rPr>
          <w:spacing w:val="-5"/>
        </w:rPr>
        <w:t> </w:t>
      </w:r>
      <w:r>
        <w:rPr/>
        <w:t>más pintoresca del sur de Groenlandia.</w:t>
      </w:r>
    </w:p>
    <w:p>
      <w:pPr>
        <w:pStyle w:val="BodyText"/>
        <w:spacing w:before="11"/>
        <w:rPr>
          <w:sz w:val="19"/>
        </w:rPr>
      </w:pPr>
    </w:p>
    <w:p>
      <w:pPr>
        <w:pStyle w:val="BodyText"/>
        <w:spacing w:line="220" w:lineRule="auto"/>
        <w:ind w:left="1467" w:right="998"/>
      </w:pPr>
      <w:r>
        <w:rPr/>
        <w:t>Durante</w:t>
      </w:r>
      <w:r>
        <w:rPr>
          <w:spacing w:val="-6"/>
        </w:rPr>
        <w:t> </w:t>
      </w:r>
      <w:r>
        <w:rPr/>
        <w:t>esta</w:t>
      </w:r>
      <w:r>
        <w:rPr>
          <w:spacing w:val="-6"/>
        </w:rPr>
        <w:t> </w:t>
      </w:r>
      <w:r>
        <w:rPr/>
        <w:t>visita</w:t>
      </w:r>
      <w:r>
        <w:rPr>
          <w:spacing w:val="-6"/>
        </w:rPr>
        <w:t> </w:t>
      </w:r>
      <w:r>
        <w:rPr/>
        <w:t>podremos</w:t>
      </w:r>
      <w:r>
        <w:rPr>
          <w:spacing w:val="-6"/>
        </w:rPr>
        <w:t> </w:t>
      </w:r>
      <w:r>
        <w:rPr/>
        <w:t>descubrir</w:t>
      </w:r>
      <w:r>
        <w:rPr>
          <w:spacing w:val="-6"/>
        </w:rPr>
        <w:t> </w:t>
      </w:r>
      <w:r>
        <w:rPr/>
        <w:t>su</w:t>
      </w:r>
      <w:r>
        <w:rPr>
          <w:spacing w:val="-6"/>
        </w:rPr>
        <w:t> </w:t>
      </w:r>
      <w:r>
        <w:rPr/>
        <w:t>encantador</w:t>
      </w:r>
      <w:r>
        <w:rPr>
          <w:spacing w:val="-6"/>
        </w:rPr>
        <w:t> </w:t>
      </w:r>
      <w:r>
        <w:rPr/>
        <w:t>centro,</w:t>
      </w:r>
      <w:r>
        <w:rPr>
          <w:spacing w:val="-6"/>
        </w:rPr>
        <w:t> </w:t>
      </w:r>
      <w:r>
        <w:rPr/>
        <w:t>con</w:t>
      </w:r>
      <w:r>
        <w:rPr>
          <w:spacing w:val="-6"/>
        </w:rPr>
        <w:t> </w:t>
      </w:r>
      <w:r>
        <w:rPr/>
        <w:t>casas</w:t>
      </w:r>
      <w:r>
        <w:rPr>
          <w:spacing w:val="-6"/>
        </w:rPr>
        <w:t> </w:t>
      </w:r>
      <w:r>
        <w:rPr/>
        <w:t>de</w:t>
      </w:r>
      <w:r>
        <w:rPr>
          <w:spacing w:val="-6"/>
        </w:rPr>
        <w:t> </w:t>
      </w:r>
      <w:r>
        <w:rPr/>
        <w:t>colores</w:t>
      </w:r>
      <w:r>
        <w:rPr>
          <w:spacing w:val="-6"/>
        </w:rPr>
        <w:t> </w:t>
      </w:r>
      <w:r>
        <w:rPr/>
        <w:t>tradicionales, esculturas talladas en roca al aire libre como parte del proyecto </w:t>
      </w:r>
      <w:r>
        <w:rPr>
          <w:rFonts w:ascii="SimSun" w:hAnsi="SimSun"/>
        </w:rPr>
        <w:t>“</w:t>
      </w:r>
      <w:r>
        <w:rPr/>
        <w:t>Stone &amp; Man</w:t>
      </w:r>
      <w:r>
        <w:rPr>
          <w:rFonts w:ascii="SimSun" w:hAnsi="SimSun"/>
        </w:rPr>
        <w:t>”</w:t>
      </w:r>
      <w:r>
        <w:rPr/>
        <w:t>, y su pequeña pero animada plaza con la única fuente del país.</w:t>
      </w:r>
    </w:p>
    <w:p>
      <w:pPr>
        <w:pStyle w:val="BodyText"/>
        <w:spacing w:line="224" w:lineRule="exact"/>
        <w:ind w:left="1467"/>
      </w:pPr>
      <w:r>
        <w:rPr/>
        <w:t>Vuelo</w:t>
      </w:r>
      <w:r>
        <w:rPr>
          <w:spacing w:val="-8"/>
        </w:rPr>
        <w:t> </w:t>
      </w:r>
      <w:r>
        <w:rPr/>
        <w:t>Qaqortoq</w:t>
      </w:r>
      <w:r>
        <w:rPr>
          <w:spacing w:val="-7"/>
        </w:rPr>
        <w:t> </w:t>
      </w:r>
      <w:r>
        <w:rPr/>
        <w:t>–</w:t>
      </w:r>
      <w:r>
        <w:rPr>
          <w:spacing w:val="-5"/>
        </w:rPr>
        <w:t> </w:t>
      </w:r>
      <w:r>
        <w:rPr>
          <w:spacing w:val="-2"/>
        </w:rPr>
        <w:t>Keflavík.</w:t>
      </w:r>
    </w:p>
    <w:p>
      <w:pPr>
        <w:pStyle w:val="BodyText"/>
        <w:spacing w:before="10"/>
        <w:rPr>
          <w:sz w:val="24"/>
        </w:rPr>
      </w:pPr>
    </w:p>
    <w:p>
      <w:pPr>
        <w:pStyle w:val="Heading1"/>
        <w:spacing w:line="311" w:lineRule="exact" w:before="0"/>
        <w:ind w:left="1467"/>
        <w:rPr>
          <w:rFonts w:ascii="Arial"/>
        </w:rPr>
      </w:pPr>
      <w:r>
        <w:rPr>
          <w:rFonts w:ascii="Arial"/>
          <w:color w:val="2F5495"/>
          <w:spacing w:val="-2"/>
        </w:rPr>
        <w:t>Nota:</w:t>
      </w:r>
    </w:p>
    <w:p>
      <w:pPr>
        <w:pStyle w:val="BodyText"/>
        <w:ind w:left="1467" w:right="1007"/>
        <w:jc w:val="both"/>
      </w:pPr>
      <w:r>
        <w:rPr/>
        <w:t>Transportamos</w:t>
      </w:r>
      <w:r>
        <w:rPr>
          <w:spacing w:val="80"/>
        </w:rPr>
        <w:t> </w:t>
      </w:r>
      <w:r>
        <w:rPr/>
        <w:t>lo</w:t>
      </w:r>
      <w:r>
        <w:rPr>
          <w:spacing w:val="80"/>
        </w:rPr>
        <w:t> </w:t>
      </w:r>
      <w:r>
        <w:rPr/>
        <w:t>necesario</w:t>
      </w:r>
      <w:r>
        <w:rPr>
          <w:spacing w:val="80"/>
        </w:rPr>
        <w:t> </w:t>
      </w:r>
      <w:r>
        <w:rPr/>
        <w:t>para</w:t>
      </w:r>
      <w:r>
        <w:rPr>
          <w:spacing w:val="80"/>
        </w:rPr>
        <w:t> </w:t>
      </w:r>
      <w:r>
        <w:rPr/>
        <w:t>cada</w:t>
      </w:r>
      <w:r>
        <w:rPr>
          <w:spacing w:val="80"/>
        </w:rPr>
        <w:t> </w:t>
      </w:r>
      <w:r>
        <w:rPr/>
        <w:t>etapa</w:t>
      </w:r>
      <w:r>
        <w:rPr>
          <w:spacing w:val="80"/>
        </w:rPr>
        <w:t> </w:t>
      </w:r>
      <w:r>
        <w:rPr/>
        <w:t>del</w:t>
      </w:r>
      <w:r>
        <w:rPr>
          <w:spacing w:val="78"/>
        </w:rPr>
        <w:t> </w:t>
      </w:r>
      <w:r>
        <w:rPr/>
        <w:t>recorrido</w:t>
      </w:r>
      <w:r>
        <w:rPr>
          <w:spacing w:val="80"/>
        </w:rPr>
        <w:t> </w:t>
      </w:r>
      <w:r>
        <w:rPr/>
        <w:t>de</w:t>
      </w:r>
      <w:r>
        <w:rPr>
          <w:spacing w:val="12"/>
        </w:rPr>
        <w:t> </w:t>
      </w:r>
      <w:r>
        <w:rPr/>
        <w:t>trekking</w:t>
      </w:r>
      <w:r>
        <w:rPr>
          <w:spacing w:val="80"/>
        </w:rPr>
        <w:t> </w:t>
      </w:r>
      <w:r>
        <w:rPr/>
        <w:t>en</w:t>
      </w:r>
      <w:r>
        <w:rPr>
          <w:spacing w:val="80"/>
        </w:rPr>
        <w:t> </w:t>
      </w:r>
      <w:r>
        <w:rPr/>
        <w:t>la</w:t>
      </w:r>
      <w:r>
        <w:rPr>
          <w:spacing w:val="80"/>
        </w:rPr>
        <w:t> </w:t>
      </w:r>
      <w:r>
        <w:rPr/>
        <w:t>mochila</w:t>
      </w:r>
      <w:r>
        <w:rPr>
          <w:spacing w:val="80"/>
        </w:rPr>
        <w:t> </w:t>
      </w:r>
      <w:r>
        <w:rPr/>
        <w:t>o en las bolsas estancas en los kayaks.</w:t>
      </w:r>
    </w:p>
    <w:p>
      <w:pPr>
        <w:pStyle w:val="BodyText"/>
        <w:ind w:left="1467" w:right="1007"/>
        <w:jc w:val="both"/>
      </w:pPr>
      <w:r>
        <w:rPr/>
        <w:t>El resto del equipo lo podemos dejar en las instalaciones de Tierras Polares (albergues u oficina), por lo que nunca llevaremos la totalidad del equipo a cuestas.</w:t>
      </w:r>
    </w:p>
    <w:p>
      <w:pPr>
        <w:pStyle w:val="BodyText"/>
        <w:ind w:left="1467" w:right="1480"/>
        <w:jc w:val="both"/>
      </w:pPr>
      <w:r>
        <w:rPr/>
        <w:t>El</w:t>
      </w:r>
      <w:r>
        <w:rPr>
          <w:spacing w:val="40"/>
        </w:rPr>
        <w:t> </w:t>
      </w:r>
      <w:r>
        <w:rPr/>
        <w:t>itinerario</w:t>
      </w:r>
      <w:r>
        <w:rPr>
          <w:spacing w:val="40"/>
        </w:rPr>
        <w:t> </w:t>
      </w:r>
      <w:r>
        <w:rPr/>
        <w:t>detallado</w:t>
      </w:r>
      <w:r>
        <w:rPr>
          <w:spacing w:val="40"/>
        </w:rPr>
        <w:t> </w:t>
      </w:r>
      <w:r>
        <w:rPr/>
        <w:t>está</w:t>
      </w:r>
      <w:r>
        <w:rPr>
          <w:spacing w:val="40"/>
        </w:rPr>
        <w:t> </w:t>
      </w:r>
      <w:r>
        <w:rPr/>
        <w:t>diseñado</w:t>
      </w:r>
      <w:r>
        <w:rPr>
          <w:spacing w:val="40"/>
        </w:rPr>
        <w:t> </w:t>
      </w:r>
      <w:r>
        <w:rPr/>
        <w:t>para</w:t>
      </w:r>
      <w:r>
        <w:rPr>
          <w:spacing w:val="40"/>
        </w:rPr>
        <w:t> </w:t>
      </w:r>
      <w:r>
        <w:rPr/>
        <w:t>las</w:t>
      </w:r>
      <w:r>
        <w:rPr>
          <w:spacing w:val="40"/>
        </w:rPr>
        <w:t> </w:t>
      </w:r>
      <w:r>
        <w:rPr/>
        <w:t>rutas</w:t>
      </w:r>
      <w:r>
        <w:rPr>
          <w:spacing w:val="40"/>
        </w:rPr>
        <w:t> </w:t>
      </w:r>
      <w:r>
        <w:rPr/>
        <w:t>iniciando</w:t>
      </w:r>
      <w:r>
        <w:rPr>
          <w:spacing w:val="40"/>
        </w:rPr>
        <w:t> </w:t>
      </w:r>
      <w:r>
        <w:rPr/>
        <w:t>los</w:t>
      </w:r>
      <w:r>
        <w:rPr>
          <w:spacing w:val="40"/>
        </w:rPr>
        <w:t> </w:t>
      </w:r>
      <w:r>
        <w:rPr/>
        <w:t>martes.</w:t>
      </w:r>
      <w:r>
        <w:rPr>
          <w:spacing w:val="40"/>
        </w:rPr>
        <w:t> </w:t>
      </w:r>
      <w:r>
        <w:rPr/>
        <w:t>Los aventureros participando en las salidas de</w:t>
      </w:r>
      <w:r>
        <w:rPr>
          <w:spacing w:val="40"/>
        </w:rPr>
        <w:t> </w:t>
      </w:r>
      <w:r>
        <w:rPr/>
        <w:t>sábados, empezarán la expedición</w:t>
      </w:r>
      <w:r>
        <w:rPr>
          <w:spacing w:val="40"/>
        </w:rPr>
        <w:t> </w:t>
      </w:r>
      <w:r>
        <w:rPr/>
        <w:t>directamente</w:t>
      </w:r>
      <w:r>
        <w:rPr>
          <w:spacing w:val="40"/>
        </w:rPr>
        <w:t> </w:t>
      </w:r>
      <w:r>
        <w:rPr/>
        <w:t>con</w:t>
      </w:r>
      <w:r>
        <w:rPr>
          <w:spacing w:val="40"/>
        </w:rPr>
        <w:t> </w:t>
      </w:r>
      <w:r>
        <w:rPr/>
        <w:t>las</w:t>
      </w:r>
      <w:r>
        <w:rPr>
          <w:spacing w:val="40"/>
        </w:rPr>
        <w:t> </w:t>
      </w:r>
      <w:r>
        <w:rPr/>
        <w:t>actividades del día 6 del plan de viaje, las actividades de kayak y trekking se harán entonces en</w:t>
      </w:r>
      <w:r>
        <w:rPr>
          <w:spacing w:val="40"/>
        </w:rPr>
        <w:t> </w:t>
      </w:r>
      <w:r>
        <w:rPr/>
        <w:t>un</w:t>
      </w:r>
      <w:r>
        <w:rPr>
          <w:spacing w:val="40"/>
        </w:rPr>
        <w:t> </w:t>
      </w:r>
      <w:r>
        <w:rPr/>
        <w:t>orden</w:t>
      </w:r>
      <w:r>
        <w:rPr>
          <w:spacing w:val="40"/>
        </w:rPr>
        <w:t> </w:t>
      </w:r>
      <w:r>
        <w:rPr/>
        <w:t>diferente</w:t>
      </w:r>
      <w:r>
        <w:rPr>
          <w:spacing w:val="80"/>
        </w:rPr>
        <w:t> </w:t>
      </w:r>
      <w:r>
        <w:rPr/>
        <w:t>al</w:t>
      </w:r>
      <w:r>
        <w:rPr>
          <w:spacing w:val="40"/>
        </w:rPr>
        <w:t> </w:t>
      </w:r>
      <w:r>
        <w:rPr/>
        <w:t>detallado,</w:t>
      </w:r>
      <w:r>
        <w:rPr>
          <w:spacing w:val="40"/>
        </w:rPr>
        <w:t> </w:t>
      </w:r>
      <w:r>
        <w:rPr/>
        <w:t>pero</w:t>
      </w:r>
      <w:r>
        <w:rPr>
          <w:spacing w:val="40"/>
        </w:rPr>
        <w:t> </w:t>
      </w:r>
      <w:r>
        <w:rPr/>
        <w:t>realizando igualmente</w:t>
      </w:r>
      <w:r>
        <w:rPr>
          <w:spacing w:val="40"/>
        </w:rPr>
        <w:t> </w:t>
      </w:r>
      <w:r>
        <w:rPr/>
        <w:t>todas</w:t>
      </w:r>
      <w:r>
        <w:rPr>
          <w:spacing w:val="40"/>
        </w:rPr>
        <w:t> </w:t>
      </w:r>
      <w:r>
        <w:rPr/>
        <w:t>las</w:t>
      </w:r>
      <w:r>
        <w:rPr>
          <w:spacing w:val="40"/>
        </w:rPr>
        <w:t> </w:t>
      </w:r>
      <w:r>
        <w:rPr/>
        <w:t>actividades</w:t>
      </w:r>
      <w:r>
        <w:rPr>
          <w:spacing w:val="40"/>
        </w:rPr>
        <w:t> </w:t>
      </w:r>
      <w:r>
        <w:rPr/>
        <w:t>descritas en el plan de viaje.</w:t>
      </w:r>
    </w:p>
    <w:p>
      <w:pPr>
        <w:pStyle w:val="BodyText"/>
        <w:spacing w:before="5"/>
        <w:rPr>
          <w:sz w:val="29"/>
        </w:rPr>
      </w:pPr>
      <w:r>
        <w:rPr/>
        <w:pict>
          <v:shape style="position:absolute;margin-left:87.049004pt;margin-top:18.373585pt;width:441.35pt;height:170.9pt;mso-position-horizontal-relative:page;mso-position-vertical-relative:paragraph;z-index:-15726080;mso-wrap-distance-left:0;mso-wrap-distance-right:0" type="#_x0000_t202" id="docshape62" filled="false" stroked="true" strokeweight=".481013pt" strokecolor="#000000">
            <v:textbox inset="0,0,0,0">
              <w:txbxContent>
                <w:p>
                  <w:pPr>
                    <w:spacing w:before="151"/>
                    <w:ind w:left="3300" w:right="3291" w:firstLine="0"/>
                    <w:jc w:val="center"/>
                    <w:rPr>
                      <w:rFonts w:ascii="Century Gothic"/>
                      <w:b/>
                      <w:sz w:val="28"/>
                    </w:rPr>
                  </w:pPr>
                  <w:r>
                    <w:rPr>
                      <w:rFonts w:ascii="Century Gothic"/>
                      <w:b/>
                      <w:color w:val="2D5295"/>
                      <w:sz w:val="28"/>
                    </w:rPr>
                    <w:t>Nota</w:t>
                  </w:r>
                  <w:r>
                    <w:rPr>
                      <w:rFonts w:ascii="Century Gothic"/>
                      <w:b/>
                      <w:color w:val="2D5295"/>
                      <w:spacing w:val="-13"/>
                      <w:sz w:val="28"/>
                    </w:rPr>
                    <w:t> </w:t>
                  </w:r>
                  <w:r>
                    <w:rPr>
                      <w:rFonts w:ascii="Century Gothic"/>
                      <w:b/>
                      <w:color w:val="2D5295"/>
                      <w:spacing w:val="-2"/>
                      <w:sz w:val="28"/>
                    </w:rPr>
                    <w:t>importante</w:t>
                  </w:r>
                </w:p>
                <w:p>
                  <w:pPr>
                    <w:pStyle w:val="BodyText"/>
                    <w:spacing w:before="48"/>
                    <w:ind w:left="116" w:right="98"/>
                    <w:jc w:val="both"/>
                  </w:pPr>
                  <w:r>
                    <w:rPr/>
                    <w:t>Esta ruta es un viaje de Tierras Polares. Ha de ser considerado como una expedición, donde pueden</w:t>
                  </w:r>
                  <w:r>
                    <w:rPr>
                      <w:spacing w:val="-14"/>
                    </w:rPr>
                    <w:t> </w:t>
                  </w:r>
                  <w:r>
                    <w:rPr/>
                    <w:t>ocurrir</w:t>
                  </w:r>
                  <w:r>
                    <w:rPr>
                      <w:spacing w:val="-14"/>
                    </w:rPr>
                    <w:t> </w:t>
                  </w:r>
                  <w:r>
                    <w:rPr/>
                    <w:t>circunstancias</w:t>
                  </w:r>
                  <w:r>
                    <w:rPr>
                      <w:spacing w:val="-14"/>
                    </w:rPr>
                    <w:t> </w:t>
                  </w:r>
                  <w:r>
                    <w:rPr/>
                    <w:t>imposibles</w:t>
                  </w:r>
                  <w:r>
                    <w:rPr>
                      <w:spacing w:val="-14"/>
                    </w:rPr>
                    <w:t> </w:t>
                  </w:r>
                  <w:r>
                    <w:rPr/>
                    <w:t>de</w:t>
                  </w:r>
                  <w:r>
                    <w:rPr>
                      <w:spacing w:val="-14"/>
                    </w:rPr>
                    <w:t> </w:t>
                  </w:r>
                  <w:r>
                    <w:rPr/>
                    <w:t>prever.</w:t>
                  </w:r>
                  <w:r>
                    <w:rPr>
                      <w:spacing w:val="-11"/>
                    </w:rPr>
                    <w:t> </w:t>
                  </w:r>
                  <w:r>
                    <w:rPr/>
                    <w:t>Conserva</w:t>
                  </w:r>
                  <w:r>
                    <w:rPr>
                      <w:spacing w:val="-12"/>
                    </w:rPr>
                    <w:t> </w:t>
                  </w:r>
                  <w:r>
                    <w:rPr/>
                    <w:t>todos</w:t>
                  </w:r>
                  <w:r>
                    <w:rPr>
                      <w:spacing w:val="-14"/>
                    </w:rPr>
                    <w:t> </w:t>
                  </w:r>
                  <w:r>
                    <w:rPr/>
                    <w:t>los</w:t>
                  </w:r>
                  <w:r>
                    <w:rPr>
                      <w:spacing w:val="-12"/>
                    </w:rPr>
                    <w:t> </w:t>
                  </w:r>
                  <w:r>
                    <w:rPr/>
                    <w:t>componentes</w:t>
                  </w:r>
                  <w:r>
                    <w:rPr>
                      <w:spacing w:val="-14"/>
                    </w:rPr>
                    <w:t> </w:t>
                  </w:r>
                  <w:r>
                    <w:rPr/>
                    <w:t>de</w:t>
                  </w:r>
                  <w:r>
                    <w:rPr>
                      <w:spacing w:val="-11"/>
                    </w:rPr>
                    <w:t> </w:t>
                  </w:r>
                  <w:r>
                    <w:rPr/>
                    <w:t>aventura y descubrimiento presentes en nuestros viajes. El itinerario se puede realizar tanto en el sentido descrito en la ficha como en un sentido diferente. El orden de las actividades puede no coincidir con el expuesto.</w:t>
                  </w:r>
                </w:p>
                <w:p>
                  <w:pPr>
                    <w:pStyle w:val="BodyText"/>
                    <w:ind w:left="116" w:right="99"/>
                    <w:jc w:val="both"/>
                  </w:pPr>
                  <w:r>
                    <w:rPr/>
                    <w:t>La</w:t>
                  </w:r>
                  <w:r>
                    <w:rPr>
                      <w:spacing w:val="-14"/>
                    </w:rPr>
                    <w:t> </w:t>
                  </w:r>
                  <w:r>
                    <w:rPr/>
                    <w:t>ruta</w:t>
                  </w:r>
                  <w:r>
                    <w:rPr>
                      <w:spacing w:val="-14"/>
                    </w:rPr>
                    <w:t> </w:t>
                  </w:r>
                  <w:r>
                    <w:rPr/>
                    <w:t>es</w:t>
                  </w:r>
                  <w:r>
                    <w:rPr>
                      <w:spacing w:val="-14"/>
                    </w:rPr>
                    <w:t> </w:t>
                  </w:r>
                  <w:r>
                    <w:rPr/>
                    <w:t>orientativa</w:t>
                  </w:r>
                  <w:r>
                    <w:rPr>
                      <w:spacing w:val="-14"/>
                    </w:rPr>
                    <w:t> </w:t>
                  </w:r>
                  <w:r>
                    <w:rPr/>
                    <w:t>y</w:t>
                  </w:r>
                  <w:r>
                    <w:rPr>
                      <w:spacing w:val="-14"/>
                    </w:rPr>
                    <w:t> </w:t>
                  </w:r>
                  <w:r>
                    <w:rPr/>
                    <w:t>está</w:t>
                  </w:r>
                  <w:r>
                    <w:rPr>
                      <w:spacing w:val="-14"/>
                    </w:rPr>
                    <w:t> </w:t>
                  </w:r>
                  <w:r>
                    <w:rPr/>
                    <w:t>sujeta</w:t>
                  </w:r>
                  <w:r>
                    <w:rPr>
                      <w:spacing w:val="-14"/>
                    </w:rPr>
                    <w:t> </w:t>
                  </w:r>
                  <w:r>
                    <w:rPr/>
                    <w:t>a</w:t>
                  </w:r>
                  <w:r>
                    <w:rPr>
                      <w:spacing w:val="-14"/>
                    </w:rPr>
                    <w:t> </w:t>
                  </w:r>
                  <w:r>
                    <w:rPr/>
                    <w:t>modificaciones</w:t>
                  </w:r>
                  <w:r>
                    <w:rPr>
                      <w:spacing w:val="-14"/>
                    </w:rPr>
                    <w:t> </w:t>
                  </w:r>
                  <w:r>
                    <w:rPr/>
                    <w:t>y</w:t>
                  </w:r>
                  <w:r>
                    <w:rPr>
                      <w:spacing w:val="-13"/>
                    </w:rPr>
                    <w:t> </w:t>
                  </w:r>
                  <w:r>
                    <w:rPr/>
                    <w:t>variaciones</w:t>
                  </w:r>
                  <w:r>
                    <w:rPr>
                      <w:spacing w:val="-14"/>
                    </w:rPr>
                    <w:t> </w:t>
                  </w:r>
                  <w:r>
                    <w:rPr/>
                    <w:t>sobre</w:t>
                  </w:r>
                  <w:r>
                    <w:rPr>
                      <w:spacing w:val="-14"/>
                    </w:rPr>
                    <w:t> </w:t>
                  </w:r>
                  <w:r>
                    <w:rPr/>
                    <w:t>el</w:t>
                  </w:r>
                  <w:r>
                    <w:rPr>
                      <w:spacing w:val="-14"/>
                    </w:rPr>
                    <w:t> </w:t>
                  </w:r>
                  <w:r>
                    <w:rPr/>
                    <w:t>terreno</w:t>
                  </w:r>
                  <w:r>
                    <w:rPr>
                      <w:spacing w:val="-14"/>
                    </w:rPr>
                    <w:t> </w:t>
                  </w:r>
                  <w:r>
                    <w:rPr/>
                    <w:t>debido</w:t>
                  </w:r>
                  <w:r>
                    <w:rPr>
                      <w:spacing w:val="-12"/>
                    </w:rPr>
                    <w:t> </w:t>
                  </w:r>
                  <w:r>
                    <w:rPr/>
                    <w:t>a</w:t>
                  </w:r>
                  <w:r>
                    <w:rPr>
                      <w:spacing w:val="-14"/>
                    </w:rPr>
                    <w:t> </w:t>
                  </w:r>
                  <w:r>
                    <w:rPr/>
                    <w:t>causas climatológicas, de la mar, del hielo, logísticas o técnicas, que requieren flexibilidad por parte del </w:t>
                  </w:r>
                  <w:r>
                    <w:rPr>
                      <w:spacing w:val="-2"/>
                    </w:rPr>
                    <w:t>viajero.</w:t>
                  </w:r>
                </w:p>
                <w:p>
                  <w:pPr>
                    <w:pStyle w:val="BodyText"/>
                    <w:ind w:left="116" w:right="97"/>
                    <w:jc w:val="both"/>
                  </w:pPr>
                  <w:r>
                    <w:rPr/>
                    <w:t>Groenlandia</w:t>
                  </w:r>
                  <w:r>
                    <w:rPr>
                      <w:spacing w:val="-12"/>
                    </w:rPr>
                    <w:t> </w:t>
                  </w:r>
                  <w:r>
                    <w:rPr/>
                    <w:t>es</w:t>
                  </w:r>
                  <w:r>
                    <w:rPr>
                      <w:spacing w:val="-7"/>
                    </w:rPr>
                    <w:t> </w:t>
                  </w:r>
                  <w:r>
                    <w:rPr/>
                    <w:t>el</w:t>
                  </w:r>
                  <w:r>
                    <w:rPr>
                      <w:spacing w:val="-9"/>
                    </w:rPr>
                    <w:t> </w:t>
                  </w:r>
                  <w:r>
                    <w:rPr/>
                    <w:t>país</w:t>
                  </w:r>
                  <w:r>
                    <w:rPr>
                      <w:spacing w:val="-8"/>
                    </w:rPr>
                    <w:t> </w:t>
                  </w:r>
                  <w:r>
                    <w:rPr/>
                    <w:t>más</w:t>
                  </w:r>
                  <w:r>
                    <w:rPr>
                      <w:spacing w:val="-11"/>
                    </w:rPr>
                    <w:t> </w:t>
                  </w:r>
                  <w:r>
                    <w:rPr/>
                    <w:t>salvaje</w:t>
                  </w:r>
                  <w:r>
                    <w:rPr>
                      <w:spacing w:val="-9"/>
                    </w:rPr>
                    <w:t> </w:t>
                  </w:r>
                  <w:r>
                    <w:rPr/>
                    <w:t>del</w:t>
                  </w:r>
                  <w:r>
                    <w:rPr>
                      <w:spacing w:val="-12"/>
                    </w:rPr>
                    <w:t> </w:t>
                  </w:r>
                  <w:r>
                    <w:rPr/>
                    <w:t>hemisferio</w:t>
                  </w:r>
                  <w:r>
                    <w:rPr>
                      <w:spacing w:val="-12"/>
                    </w:rPr>
                    <w:t> </w:t>
                  </w:r>
                  <w:r>
                    <w:rPr/>
                    <w:t>Norte,</w:t>
                  </w:r>
                  <w:r>
                    <w:rPr>
                      <w:spacing w:val="-9"/>
                    </w:rPr>
                    <w:t> </w:t>
                  </w:r>
                  <w:r>
                    <w:rPr/>
                    <w:t>donde</w:t>
                  </w:r>
                  <w:r>
                    <w:rPr>
                      <w:spacing w:val="-9"/>
                    </w:rPr>
                    <w:t> </w:t>
                  </w:r>
                  <w:r>
                    <w:rPr/>
                    <w:t>las</w:t>
                  </w:r>
                  <w:r>
                    <w:rPr>
                      <w:spacing w:val="-9"/>
                    </w:rPr>
                    <w:t> </w:t>
                  </w:r>
                  <w:r>
                    <w:rPr/>
                    <w:t>infraestructuras</w:t>
                  </w:r>
                  <w:r>
                    <w:rPr>
                      <w:spacing w:val="-10"/>
                    </w:rPr>
                    <w:t> </w:t>
                  </w:r>
                  <w:r>
                    <w:rPr/>
                    <w:t>son</w:t>
                  </w:r>
                  <w:r>
                    <w:rPr>
                      <w:spacing w:val="-11"/>
                    </w:rPr>
                    <w:t> </w:t>
                  </w:r>
                  <w:r>
                    <w:rPr/>
                    <w:t>casi</w:t>
                  </w:r>
                  <w:r>
                    <w:rPr>
                      <w:spacing w:val="-7"/>
                    </w:rPr>
                    <w:t> </w:t>
                  </w:r>
                  <w:r>
                    <w:rPr/>
                    <w:t>nulas y las dificultades logísticas enormes.</w:t>
                  </w:r>
                </w:p>
                <w:p>
                  <w:pPr>
                    <w:pStyle w:val="BodyText"/>
                    <w:ind w:left="116" w:right="99"/>
                    <w:jc w:val="both"/>
                  </w:pPr>
                  <w:r>
                    <w:rPr/>
                    <w:t>Algunas</w:t>
                  </w:r>
                  <w:r>
                    <w:rPr>
                      <w:spacing w:val="-2"/>
                    </w:rPr>
                    <w:t> </w:t>
                  </w:r>
                  <w:r>
                    <w:rPr/>
                    <w:t>actividades podrían ser</w:t>
                  </w:r>
                  <w:r>
                    <w:rPr>
                      <w:spacing w:val="-2"/>
                    </w:rPr>
                    <w:t> </w:t>
                  </w:r>
                  <w:r>
                    <w:rPr/>
                    <w:t>canceladas por</w:t>
                  </w:r>
                  <w:r>
                    <w:rPr>
                      <w:spacing w:val="-2"/>
                    </w:rPr>
                    <w:t> </w:t>
                  </w:r>
                  <w:r>
                    <w:rPr/>
                    <w:t>motivos del</w:t>
                  </w:r>
                  <w:r>
                    <w:rPr>
                      <w:spacing w:val="-2"/>
                    </w:rPr>
                    <w:t> </w:t>
                  </w:r>
                  <w:r>
                    <w:rPr/>
                    <w:t>clima</w:t>
                  </w:r>
                  <w:r>
                    <w:rPr>
                      <w:spacing w:val="-3"/>
                    </w:rPr>
                    <w:t> </w:t>
                  </w:r>
                  <w:r>
                    <w:rPr/>
                    <w:t>o</w:t>
                  </w:r>
                  <w:r>
                    <w:rPr>
                      <w:spacing w:val="-3"/>
                    </w:rPr>
                    <w:t> </w:t>
                  </w:r>
                  <w:r>
                    <w:rPr/>
                    <w:t>de</w:t>
                  </w:r>
                  <w:r>
                    <w:rPr>
                      <w:spacing w:val="-1"/>
                    </w:rPr>
                    <w:t> </w:t>
                  </w:r>
                  <w:r>
                    <w:rPr/>
                    <w:t>la</w:t>
                  </w:r>
                  <w:r>
                    <w:rPr>
                      <w:spacing w:val="-3"/>
                    </w:rPr>
                    <w:t> </w:t>
                  </w:r>
                  <w:r>
                    <w:rPr/>
                    <w:t>condición del hielo.</w:t>
                  </w:r>
                  <w:r>
                    <w:rPr>
                      <w:spacing w:val="-3"/>
                    </w:rPr>
                    <w:t> </w:t>
                  </w:r>
                  <w:r>
                    <w:rPr/>
                    <w:t>Un refrán local groenlandés dice: “El clima manda en Groenlandia”.</w:t>
                  </w:r>
                </w:p>
              </w:txbxContent>
            </v:textbox>
            <v:stroke dashstyle="solid"/>
            <w10:wrap type="topAndBottom"/>
          </v:shape>
        </w:pict>
      </w:r>
    </w:p>
    <w:p>
      <w:pPr>
        <w:spacing w:after="0"/>
        <w:rPr>
          <w:sz w:val="29"/>
        </w:rPr>
        <w:sectPr>
          <w:pgSz w:w="11910" w:h="16840"/>
          <w:pgMar w:header="38" w:footer="860" w:top="2460" w:bottom="1060" w:left="380" w:right="440"/>
        </w:sectPr>
      </w:pPr>
    </w:p>
    <w:p>
      <w:pPr>
        <w:pStyle w:val="BodyText"/>
      </w:pPr>
    </w:p>
    <w:p>
      <w:pPr>
        <w:pStyle w:val="BodyText"/>
      </w:pPr>
    </w:p>
    <w:p>
      <w:pPr>
        <w:pStyle w:val="BodyText"/>
        <w:spacing w:before="7"/>
        <w:rPr>
          <w:sz w:val="24"/>
        </w:rPr>
      </w:pPr>
    </w:p>
    <w:p>
      <w:pPr>
        <w:pStyle w:val="Heading1"/>
        <w:ind w:left="1531"/>
      </w:pPr>
      <w:r>
        <w:rPr>
          <w:color w:val="2F5495"/>
          <w:spacing w:val="-2"/>
        </w:rPr>
        <w:t>PRECIO</w:t>
      </w:r>
    </w:p>
    <w:p>
      <w:pPr>
        <w:spacing w:before="13"/>
        <w:ind w:left="1532" w:right="0" w:firstLine="0"/>
        <w:jc w:val="left"/>
        <w:rPr>
          <w:sz w:val="22"/>
        </w:rPr>
      </w:pPr>
      <w:r>
        <w:rPr>
          <w:sz w:val="22"/>
        </w:rPr>
        <w:t>3.095€</w:t>
      </w:r>
      <w:r>
        <w:rPr>
          <w:spacing w:val="-7"/>
          <w:sz w:val="22"/>
        </w:rPr>
        <w:t> </w:t>
      </w:r>
      <w:r>
        <w:rPr>
          <w:sz w:val="22"/>
        </w:rPr>
        <w:t>desde</w:t>
      </w:r>
      <w:r>
        <w:rPr>
          <w:spacing w:val="47"/>
          <w:sz w:val="22"/>
        </w:rPr>
        <w:t> </w:t>
      </w:r>
      <w:r>
        <w:rPr>
          <w:spacing w:val="-2"/>
          <w:sz w:val="22"/>
        </w:rPr>
        <w:t>Keflavík</w:t>
      </w:r>
    </w:p>
    <w:p>
      <w:pPr>
        <w:pStyle w:val="BodyText"/>
        <w:rPr>
          <w:sz w:val="24"/>
        </w:rPr>
      </w:pPr>
    </w:p>
    <w:p>
      <w:pPr>
        <w:pStyle w:val="BodyText"/>
        <w:rPr>
          <w:sz w:val="24"/>
        </w:rPr>
      </w:pPr>
    </w:p>
    <w:p>
      <w:pPr>
        <w:pStyle w:val="BodyText"/>
        <w:rPr>
          <w:sz w:val="24"/>
        </w:rPr>
      </w:pPr>
    </w:p>
    <w:p>
      <w:pPr>
        <w:pStyle w:val="BodyText"/>
        <w:rPr>
          <w:sz w:val="31"/>
        </w:rPr>
      </w:pPr>
    </w:p>
    <w:p>
      <w:pPr>
        <w:pStyle w:val="ListParagraph"/>
        <w:numPr>
          <w:ilvl w:val="0"/>
          <w:numId w:val="1"/>
        </w:numPr>
        <w:tabs>
          <w:tab w:pos="1721" w:val="left" w:leader="none"/>
        </w:tabs>
        <w:spacing w:line="240" w:lineRule="auto" w:before="1" w:after="0"/>
        <w:ind w:left="1573" w:right="1765" w:firstLine="0"/>
        <w:jc w:val="left"/>
        <w:rPr>
          <w:sz w:val="22"/>
        </w:rPr>
      </w:pPr>
      <w:r>
        <w:rPr>
          <w:sz w:val="22"/>
        </w:rPr>
        <w:t>Opcional:</w:t>
      </w:r>
      <w:r>
        <w:rPr>
          <w:spacing w:val="-9"/>
          <w:sz w:val="22"/>
        </w:rPr>
        <w:t> </w:t>
      </w:r>
      <w:r>
        <w:rPr>
          <w:sz w:val="22"/>
        </w:rPr>
        <w:t>Posibilidad</w:t>
      </w:r>
      <w:r>
        <w:rPr>
          <w:spacing w:val="-10"/>
          <w:sz w:val="22"/>
        </w:rPr>
        <w:t> </w:t>
      </w:r>
      <w:r>
        <w:rPr>
          <w:sz w:val="22"/>
        </w:rPr>
        <w:t>de</w:t>
      </w:r>
      <w:r>
        <w:rPr>
          <w:spacing w:val="-11"/>
          <w:sz w:val="22"/>
        </w:rPr>
        <w:t> </w:t>
      </w:r>
      <w:r>
        <w:rPr>
          <w:sz w:val="22"/>
        </w:rPr>
        <w:t>reservar</w:t>
      </w:r>
      <w:r>
        <w:rPr>
          <w:spacing w:val="-10"/>
          <w:sz w:val="22"/>
        </w:rPr>
        <w:t> </w:t>
      </w:r>
      <w:r>
        <w:rPr>
          <w:sz w:val="22"/>
        </w:rPr>
        <w:t>vuelos</w:t>
      </w:r>
      <w:r>
        <w:rPr>
          <w:spacing w:val="-13"/>
          <w:sz w:val="22"/>
        </w:rPr>
        <w:t> </w:t>
      </w:r>
      <w:r>
        <w:rPr>
          <w:sz w:val="22"/>
        </w:rPr>
        <w:t>desde</w:t>
      </w:r>
      <w:r>
        <w:rPr>
          <w:spacing w:val="-11"/>
          <w:sz w:val="22"/>
        </w:rPr>
        <w:t> </w:t>
      </w:r>
      <w:r>
        <w:rPr>
          <w:sz w:val="22"/>
        </w:rPr>
        <w:t>Madrid/Barcelona/Alicante</w:t>
      </w:r>
      <w:r>
        <w:rPr>
          <w:spacing w:val="-7"/>
          <w:sz w:val="22"/>
        </w:rPr>
        <w:t> </w:t>
      </w:r>
      <w:r>
        <w:rPr>
          <w:sz w:val="22"/>
        </w:rPr>
        <w:t>con Tierras Polares. Sujeto a disponibilidad en el momento de la reserva.</w:t>
      </w:r>
    </w:p>
    <w:p>
      <w:pPr>
        <w:pStyle w:val="BodyText"/>
        <w:spacing w:before="11"/>
        <w:rPr>
          <w:sz w:val="27"/>
        </w:rPr>
      </w:pPr>
    </w:p>
    <w:p>
      <w:pPr>
        <w:pStyle w:val="Heading1"/>
        <w:spacing w:before="0"/>
        <w:ind w:left="1573"/>
      </w:pPr>
      <w:r>
        <w:rPr>
          <w:color w:val="2F5495"/>
        </w:rPr>
        <w:t>INCLUYE</w:t>
      </w:r>
      <w:r>
        <w:rPr>
          <w:color w:val="2F5495"/>
          <w:spacing w:val="-5"/>
        </w:rPr>
        <w:t> </w:t>
      </w:r>
      <w:r>
        <w:rPr>
          <w:color w:val="2F5495"/>
        </w:rPr>
        <w:t>/</w:t>
      </w:r>
      <w:r>
        <w:rPr>
          <w:color w:val="2F5495"/>
          <w:spacing w:val="-10"/>
        </w:rPr>
        <w:t> </w:t>
      </w:r>
      <w:r>
        <w:rPr>
          <w:color w:val="2F5495"/>
        </w:rPr>
        <w:t>NO</w:t>
      </w:r>
      <w:r>
        <w:rPr>
          <w:color w:val="2F5495"/>
          <w:spacing w:val="-7"/>
        </w:rPr>
        <w:t> </w:t>
      </w:r>
      <w:r>
        <w:rPr>
          <w:color w:val="2F5495"/>
          <w:spacing w:val="-2"/>
        </w:rPr>
        <w:t>INCLUYE</w:t>
      </w:r>
    </w:p>
    <w:p>
      <w:pPr>
        <w:spacing w:before="18"/>
        <w:ind w:left="1573" w:right="0" w:firstLine="0"/>
        <w:jc w:val="left"/>
        <w:rPr>
          <w:sz w:val="22"/>
        </w:rPr>
      </w:pPr>
      <w:r>
        <w:rPr>
          <w:spacing w:val="-2"/>
          <w:sz w:val="22"/>
        </w:rPr>
        <w:t>INCLUYE</w:t>
      </w:r>
    </w:p>
    <w:p>
      <w:pPr>
        <w:pStyle w:val="ListParagraph"/>
        <w:numPr>
          <w:ilvl w:val="1"/>
          <w:numId w:val="1"/>
        </w:numPr>
        <w:tabs>
          <w:tab w:pos="2130" w:val="left" w:leader="none"/>
          <w:tab w:pos="2131" w:val="left" w:leader="none"/>
        </w:tabs>
        <w:spacing w:line="240" w:lineRule="auto" w:before="203" w:after="0"/>
        <w:ind w:left="2130" w:right="0" w:hanging="359"/>
        <w:jc w:val="left"/>
        <w:rPr>
          <w:rFonts w:ascii="Symbol" w:hAnsi="Symbol"/>
          <w:sz w:val="20"/>
        </w:rPr>
      </w:pPr>
      <w:r>
        <w:rPr>
          <w:sz w:val="20"/>
        </w:rPr>
        <w:t>Billete</w:t>
      </w:r>
      <w:r>
        <w:rPr>
          <w:spacing w:val="-6"/>
          <w:sz w:val="20"/>
        </w:rPr>
        <w:t> </w:t>
      </w:r>
      <w:r>
        <w:rPr>
          <w:sz w:val="20"/>
        </w:rPr>
        <w:t>de</w:t>
      </w:r>
      <w:r>
        <w:rPr>
          <w:spacing w:val="-7"/>
          <w:sz w:val="20"/>
        </w:rPr>
        <w:t> </w:t>
      </w:r>
      <w:r>
        <w:rPr>
          <w:sz w:val="20"/>
        </w:rPr>
        <w:t>avión</w:t>
      </w:r>
      <w:r>
        <w:rPr>
          <w:spacing w:val="-6"/>
          <w:sz w:val="20"/>
        </w:rPr>
        <w:t> </w:t>
      </w:r>
      <w:r>
        <w:rPr>
          <w:sz w:val="20"/>
        </w:rPr>
        <w:t>desde</w:t>
      </w:r>
      <w:r>
        <w:rPr>
          <w:spacing w:val="-8"/>
          <w:sz w:val="20"/>
        </w:rPr>
        <w:t> </w:t>
      </w:r>
      <w:r>
        <w:rPr>
          <w:sz w:val="20"/>
        </w:rPr>
        <w:t>Keflavík</w:t>
      </w:r>
      <w:r>
        <w:rPr>
          <w:spacing w:val="39"/>
          <w:sz w:val="20"/>
        </w:rPr>
        <w:t> </w:t>
      </w:r>
      <w:r>
        <w:rPr>
          <w:sz w:val="20"/>
        </w:rPr>
        <w:t>a</w:t>
      </w:r>
      <w:r>
        <w:rPr>
          <w:spacing w:val="-3"/>
          <w:sz w:val="20"/>
        </w:rPr>
        <w:t> </w:t>
      </w:r>
      <w:r>
        <w:rPr>
          <w:spacing w:val="-2"/>
          <w:sz w:val="20"/>
        </w:rPr>
        <w:t>Qaqortoq</w:t>
      </w:r>
    </w:p>
    <w:p>
      <w:pPr>
        <w:pStyle w:val="ListParagraph"/>
        <w:numPr>
          <w:ilvl w:val="1"/>
          <w:numId w:val="1"/>
        </w:numPr>
        <w:tabs>
          <w:tab w:pos="2130" w:val="left" w:leader="none"/>
          <w:tab w:pos="2131" w:val="left" w:leader="none"/>
        </w:tabs>
        <w:spacing w:line="240" w:lineRule="auto" w:before="31" w:after="0"/>
        <w:ind w:left="2130" w:right="0" w:hanging="359"/>
        <w:jc w:val="left"/>
        <w:rPr>
          <w:rFonts w:ascii="Symbol" w:hAnsi="Symbol"/>
          <w:sz w:val="20"/>
        </w:rPr>
      </w:pPr>
      <w:r>
        <w:rPr>
          <w:sz w:val="20"/>
        </w:rPr>
        <w:t>Guía</w:t>
      </w:r>
      <w:r>
        <w:rPr>
          <w:spacing w:val="-8"/>
          <w:sz w:val="20"/>
        </w:rPr>
        <w:t> </w:t>
      </w:r>
      <w:r>
        <w:rPr>
          <w:sz w:val="20"/>
        </w:rPr>
        <w:t>de</w:t>
      </w:r>
      <w:r>
        <w:rPr>
          <w:spacing w:val="-9"/>
          <w:sz w:val="20"/>
        </w:rPr>
        <w:t> </w:t>
      </w:r>
      <w:r>
        <w:rPr>
          <w:sz w:val="20"/>
        </w:rPr>
        <w:t>Tierras</w:t>
      </w:r>
      <w:r>
        <w:rPr>
          <w:spacing w:val="-8"/>
          <w:sz w:val="20"/>
        </w:rPr>
        <w:t> </w:t>
      </w:r>
      <w:r>
        <w:rPr>
          <w:sz w:val="20"/>
        </w:rPr>
        <w:t>Polares</w:t>
      </w:r>
      <w:r>
        <w:rPr>
          <w:spacing w:val="-7"/>
          <w:sz w:val="20"/>
        </w:rPr>
        <w:t> </w:t>
      </w:r>
      <w:r>
        <w:rPr>
          <w:sz w:val="20"/>
        </w:rPr>
        <w:t>de</w:t>
      </w:r>
      <w:r>
        <w:rPr>
          <w:spacing w:val="-9"/>
          <w:sz w:val="20"/>
        </w:rPr>
        <w:t> </w:t>
      </w:r>
      <w:r>
        <w:rPr>
          <w:sz w:val="20"/>
        </w:rPr>
        <w:t>habla</w:t>
      </w:r>
      <w:r>
        <w:rPr>
          <w:spacing w:val="-8"/>
          <w:sz w:val="20"/>
        </w:rPr>
        <w:t> </w:t>
      </w:r>
      <w:r>
        <w:rPr>
          <w:spacing w:val="-2"/>
          <w:sz w:val="20"/>
        </w:rPr>
        <w:t>castellana</w:t>
      </w:r>
    </w:p>
    <w:p>
      <w:pPr>
        <w:pStyle w:val="ListParagraph"/>
        <w:numPr>
          <w:ilvl w:val="1"/>
          <w:numId w:val="1"/>
        </w:numPr>
        <w:tabs>
          <w:tab w:pos="2130" w:val="left" w:leader="none"/>
          <w:tab w:pos="2131" w:val="left" w:leader="none"/>
        </w:tabs>
        <w:spacing w:line="240" w:lineRule="auto" w:before="31" w:after="0"/>
        <w:ind w:left="2130" w:right="0" w:hanging="359"/>
        <w:jc w:val="left"/>
        <w:rPr>
          <w:rFonts w:ascii="Symbol" w:hAnsi="Symbol"/>
          <w:sz w:val="20"/>
        </w:rPr>
      </w:pPr>
      <w:r>
        <w:rPr>
          <w:sz w:val="20"/>
        </w:rPr>
        <w:t>Excursiones</w:t>
      </w:r>
      <w:r>
        <w:rPr>
          <w:spacing w:val="-11"/>
          <w:sz w:val="20"/>
        </w:rPr>
        <w:t> </w:t>
      </w:r>
      <w:r>
        <w:rPr>
          <w:sz w:val="20"/>
        </w:rPr>
        <w:t>al</w:t>
      </w:r>
      <w:r>
        <w:rPr>
          <w:spacing w:val="-8"/>
          <w:sz w:val="20"/>
        </w:rPr>
        <w:t> </w:t>
      </w:r>
      <w:r>
        <w:rPr>
          <w:sz w:val="20"/>
        </w:rPr>
        <w:t>fiordo</w:t>
      </w:r>
      <w:r>
        <w:rPr>
          <w:spacing w:val="-8"/>
          <w:sz w:val="20"/>
        </w:rPr>
        <w:t> </w:t>
      </w:r>
      <w:r>
        <w:rPr>
          <w:sz w:val="20"/>
        </w:rPr>
        <w:t>del</w:t>
      </w:r>
      <w:r>
        <w:rPr>
          <w:spacing w:val="-8"/>
          <w:sz w:val="20"/>
        </w:rPr>
        <w:t> </w:t>
      </w:r>
      <w:r>
        <w:rPr>
          <w:sz w:val="20"/>
        </w:rPr>
        <w:t>hielo</w:t>
      </w:r>
      <w:r>
        <w:rPr>
          <w:spacing w:val="-8"/>
          <w:sz w:val="20"/>
        </w:rPr>
        <w:t> </w:t>
      </w:r>
      <w:r>
        <w:rPr>
          <w:sz w:val="20"/>
        </w:rPr>
        <w:t>Qooroq</w:t>
      </w:r>
      <w:r>
        <w:rPr>
          <w:spacing w:val="-9"/>
          <w:sz w:val="20"/>
        </w:rPr>
        <w:t> </w:t>
      </w:r>
      <w:r>
        <w:rPr>
          <w:sz w:val="20"/>
        </w:rPr>
        <w:t>y</w:t>
      </w:r>
      <w:r>
        <w:rPr>
          <w:spacing w:val="-9"/>
          <w:sz w:val="20"/>
        </w:rPr>
        <w:t> </w:t>
      </w:r>
      <w:r>
        <w:rPr>
          <w:sz w:val="20"/>
        </w:rPr>
        <w:t>a</w:t>
      </w:r>
      <w:r>
        <w:rPr>
          <w:spacing w:val="-8"/>
          <w:sz w:val="20"/>
        </w:rPr>
        <w:t> </w:t>
      </w:r>
      <w:r>
        <w:rPr>
          <w:sz w:val="20"/>
        </w:rPr>
        <w:t>las</w:t>
      </w:r>
      <w:r>
        <w:rPr>
          <w:spacing w:val="-5"/>
          <w:sz w:val="20"/>
        </w:rPr>
        <w:t> </w:t>
      </w:r>
      <w:r>
        <w:rPr>
          <w:sz w:val="20"/>
        </w:rPr>
        <w:t>reconstrucciones</w:t>
      </w:r>
      <w:r>
        <w:rPr>
          <w:spacing w:val="-7"/>
          <w:sz w:val="20"/>
        </w:rPr>
        <w:t> </w:t>
      </w:r>
      <w:r>
        <w:rPr>
          <w:sz w:val="20"/>
        </w:rPr>
        <w:t>de</w:t>
      </w:r>
      <w:r>
        <w:rPr>
          <w:spacing w:val="-9"/>
          <w:sz w:val="20"/>
        </w:rPr>
        <w:t> </w:t>
      </w:r>
      <w:r>
        <w:rPr>
          <w:spacing w:val="-2"/>
          <w:sz w:val="20"/>
        </w:rPr>
        <w:t>Brattahlid</w:t>
      </w:r>
    </w:p>
    <w:p>
      <w:pPr>
        <w:pStyle w:val="ListParagraph"/>
        <w:numPr>
          <w:ilvl w:val="1"/>
          <w:numId w:val="1"/>
        </w:numPr>
        <w:tabs>
          <w:tab w:pos="2130" w:val="left" w:leader="none"/>
          <w:tab w:pos="2131" w:val="left" w:leader="none"/>
        </w:tabs>
        <w:spacing w:line="271" w:lineRule="auto" w:before="31" w:after="0"/>
        <w:ind w:left="2130" w:right="1443" w:hanging="358"/>
        <w:jc w:val="left"/>
        <w:rPr>
          <w:rFonts w:ascii="Symbol" w:hAnsi="Symbol"/>
          <w:sz w:val="20"/>
        </w:rPr>
      </w:pPr>
      <w:r>
        <w:rPr>
          <w:sz w:val="20"/>
        </w:rPr>
        <w:t>Alojamiento en saco de dormir en el Leif Eriksson Hostel, Tasiusaq Hostel</w:t>
      </w:r>
      <w:r>
        <w:rPr>
          <w:spacing w:val="-5"/>
          <w:sz w:val="20"/>
        </w:rPr>
        <w:t> </w:t>
      </w:r>
      <w:r>
        <w:rPr>
          <w:sz w:val="20"/>
        </w:rPr>
        <w:t>y</w:t>
      </w:r>
      <w:r>
        <w:rPr>
          <w:spacing w:val="-5"/>
          <w:sz w:val="20"/>
        </w:rPr>
        <w:t> </w:t>
      </w:r>
      <w:r>
        <w:rPr>
          <w:sz w:val="20"/>
        </w:rPr>
        <w:t>Narsaq Hostel; y en tienda en los campamentos</w:t>
      </w:r>
    </w:p>
    <w:p>
      <w:pPr>
        <w:pStyle w:val="ListParagraph"/>
        <w:numPr>
          <w:ilvl w:val="1"/>
          <w:numId w:val="1"/>
        </w:numPr>
        <w:tabs>
          <w:tab w:pos="2130" w:val="left" w:leader="none"/>
          <w:tab w:pos="2131" w:val="left" w:leader="none"/>
        </w:tabs>
        <w:spacing w:line="240" w:lineRule="auto" w:before="3" w:after="0"/>
        <w:ind w:left="2130" w:right="0" w:hanging="359"/>
        <w:jc w:val="left"/>
        <w:rPr>
          <w:rFonts w:ascii="Symbol" w:hAnsi="Symbol"/>
          <w:sz w:val="20"/>
        </w:rPr>
      </w:pPr>
      <w:r>
        <w:rPr>
          <w:sz w:val="20"/>
        </w:rPr>
        <w:t>Todos</w:t>
      </w:r>
      <w:r>
        <w:rPr>
          <w:spacing w:val="-12"/>
          <w:sz w:val="20"/>
        </w:rPr>
        <w:t> </w:t>
      </w:r>
      <w:r>
        <w:rPr>
          <w:sz w:val="20"/>
        </w:rPr>
        <w:t>los</w:t>
      </w:r>
      <w:r>
        <w:rPr>
          <w:spacing w:val="-12"/>
          <w:sz w:val="20"/>
        </w:rPr>
        <w:t> </w:t>
      </w:r>
      <w:r>
        <w:rPr>
          <w:sz w:val="20"/>
        </w:rPr>
        <w:t>desplazamientos</w:t>
      </w:r>
      <w:r>
        <w:rPr>
          <w:spacing w:val="-11"/>
          <w:sz w:val="20"/>
        </w:rPr>
        <w:t> </w:t>
      </w:r>
      <w:r>
        <w:rPr>
          <w:sz w:val="20"/>
        </w:rPr>
        <w:t>y</w:t>
      </w:r>
      <w:r>
        <w:rPr>
          <w:spacing w:val="-14"/>
          <w:sz w:val="20"/>
        </w:rPr>
        <w:t> </w:t>
      </w:r>
      <w:r>
        <w:rPr>
          <w:sz w:val="20"/>
        </w:rPr>
        <w:t>excursiones</w:t>
      </w:r>
      <w:r>
        <w:rPr>
          <w:spacing w:val="-12"/>
          <w:sz w:val="20"/>
        </w:rPr>
        <w:t> </w:t>
      </w:r>
      <w:r>
        <w:rPr>
          <w:sz w:val="20"/>
        </w:rPr>
        <w:t>en</w:t>
      </w:r>
      <w:r>
        <w:rPr>
          <w:spacing w:val="-12"/>
          <w:sz w:val="20"/>
        </w:rPr>
        <w:t> </w:t>
      </w:r>
      <w:r>
        <w:rPr>
          <w:sz w:val="20"/>
        </w:rPr>
        <w:t>Groenlandia,</w:t>
      </w:r>
      <w:r>
        <w:rPr>
          <w:spacing w:val="-13"/>
          <w:sz w:val="20"/>
        </w:rPr>
        <w:t> </w:t>
      </w:r>
      <w:r>
        <w:rPr>
          <w:sz w:val="20"/>
        </w:rPr>
        <w:t>según</w:t>
      </w:r>
      <w:r>
        <w:rPr>
          <w:spacing w:val="-11"/>
          <w:sz w:val="20"/>
        </w:rPr>
        <w:t> </w:t>
      </w:r>
      <w:r>
        <w:rPr>
          <w:spacing w:val="-2"/>
          <w:sz w:val="20"/>
        </w:rPr>
        <w:t>programa</w:t>
      </w:r>
    </w:p>
    <w:p>
      <w:pPr>
        <w:pStyle w:val="ListParagraph"/>
        <w:numPr>
          <w:ilvl w:val="1"/>
          <w:numId w:val="1"/>
        </w:numPr>
        <w:tabs>
          <w:tab w:pos="2130" w:val="left" w:leader="none"/>
          <w:tab w:pos="2131" w:val="left" w:leader="none"/>
        </w:tabs>
        <w:spacing w:line="240" w:lineRule="auto" w:before="31" w:after="0"/>
        <w:ind w:left="2130" w:right="0" w:hanging="359"/>
        <w:jc w:val="left"/>
        <w:rPr>
          <w:rFonts w:ascii="Symbol" w:hAnsi="Symbol"/>
          <w:sz w:val="20"/>
        </w:rPr>
      </w:pPr>
      <w:r>
        <w:rPr>
          <w:sz w:val="20"/>
        </w:rPr>
        <w:t>Todos</w:t>
      </w:r>
      <w:r>
        <w:rPr>
          <w:spacing w:val="-9"/>
          <w:sz w:val="20"/>
        </w:rPr>
        <w:t> </w:t>
      </w:r>
      <w:r>
        <w:rPr>
          <w:sz w:val="20"/>
        </w:rPr>
        <w:t>los</w:t>
      </w:r>
      <w:r>
        <w:rPr>
          <w:spacing w:val="-7"/>
          <w:sz w:val="20"/>
        </w:rPr>
        <w:t> </w:t>
      </w:r>
      <w:r>
        <w:rPr>
          <w:sz w:val="20"/>
        </w:rPr>
        <w:t>desayunos</w:t>
      </w:r>
      <w:r>
        <w:rPr>
          <w:spacing w:val="-10"/>
          <w:sz w:val="20"/>
        </w:rPr>
        <w:t> </w:t>
      </w:r>
      <w:r>
        <w:rPr>
          <w:sz w:val="20"/>
        </w:rPr>
        <w:t>y</w:t>
      </w:r>
      <w:r>
        <w:rPr>
          <w:spacing w:val="-8"/>
          <w:sz w:val="20"/>
        </w:rPr>
        <w:t> </w:t>
      </w:r>
      <w:r>
        <w:rPr>
          <w:sz w:val="20"/>
        </w:rPr>
        <w:t>comidas</w:t>
      </w:r>
      <w:r>
        <w:rPr>
          <w:spacing w:val="-11"/>
          <w:sz w:val="20"/>
        </w:rPr>
        <w:t> </w:t>
      </w:r>
      <w:r>
        <w:rPr>
          <w:sz w:val="20"/>
        </w:rPr>
        <w:t>en</w:t>
      </w:r>
      <w:r>
        <w:rPr>
          <w:spacing w:val="-5"/>
          <w:sz w:val="20"/>
        </w:rPr>
        <w:t> </w:t>
      </w:r>
      <w:r>
        <w:rPr>
          <w:sz w:val="20"/>
        </w:rPr>
        <w:t>los</w:t>
      </w:r>
      <w:r>
        <w:rPr>
          <w:spacing w:val="-11"/>
          <w:sz w:val="20"/>
        </w:rPr>
        <w:t> </w:t>
      </w:r>
      <w:r>
        <w:rPr>
          <w:sz w:val="20"/>
        </w:rPr>
        <w:t>días</w:t>
      </w:r>
      <w:r>
        <w:rPr>
          <w:spacing w:val="-7"/>
          <w:sz w:val="20"/>
        </w:rPr>
        <w:t> </w:t>
      </w:r>
      <w:r>
        <w:rPr>
          <w:sz w:val="20"/>
        </w:rPr>
        <w:t>de</w:t>
      </w:r>
      <w:r>
        <w:rPr>
          <w:spacing w:val="-9"/>
          <w:sz w:val="20"/>
        </w:rPr>
        <w:t> </w:t>
      </w:r>
      <w:r>
        <w:rPr>
          <w:sz w:val="20"/>
        </w:rPr>
        <w:t>ruta</w:t>
      </w:r>
      <w:r>
        <w:rPr>
          <w:spacing w:val="-9"/>
          <w:sz w:val="20"/>
        </w:rPr>
        <w:t> </w:t>
      </w:r>
      <w:r>
        <w:rPr>
          <w:sz w:val="20"/>
        </w:rPr>
        <w:t>en</w:t>
      </w:r>
      <w:r>
        <w:rPr>
          <w:spacing w:val="-7"/>
          <w:sz w:val="20"/>
        </w:rPr>
        <w:t> </w:t>
      </w:r>
      <w:r>
        <w:rPr>
          <w:sz w:val="20"/>
        </w:rPr>
        <w:t>Groenlandia,</w:t>
      </w:r>
      <w:r>
        <w:rPr>
          <w:spacing w:val="-8"/>
          <w:sz w:val="20"/>
        </w:rPr>
        <w:t> </w:t>
      </w:r>
      <w:r>
        <w:rPr>
          <w:sz w:val="20"/>
        </w:rPr>
        <w:t>según</w:t>
      </w:r>
      <w:r>
        <w:rPr>
          <w:spacing w:val="-10"/>
          <w:sz w:val="20"/>
        </w:rPr>
        <w:t> </w:t>
      </w:r>
      <w:r>
        <w:rPr>
          <w:spacing w:val="-2"/>
          <w:sz w:val="20"/>
        </w:rPr>
        <w:t>programa</w:t>
      </w:r>
    </w:p>
    <w:p>
      <w:pPr>
        <w:pStyle w:val="ListParagraph"/>
        <w:numPr>
          <w:ilvl w:val="1"/>
          <w:numId w:val="1"/>
        </w:numPr>
        <w:tabs>
          <w:tab w:pos="2130" w:val="left" w:leader="none"/>
          <w:tab w:pos="2131" w:val="left" w:leader="none"/>
        </w:tabs>
        <w:spacing w:line="240" w:lineRule="auto" w:before="31" w:after="0"/>
        <w:ind w:left="2130" w:right="0" w:hanging="361"/>
        <w:jc w:val="left"/>
        <w:rPr>
          <w:rFonts w:ascii="Symbol" w:hAnsi="Symbol"/>
          <w:sz w:val="20"/>
        </w:rPr>
      </w:pPr>
      <w:r>
        <w:rPr>
          <w:sz w:val="20"/>
        </w:rPr>
        <w:t>Todas</w:t>
      </w:r>
      <w:r>
        <w:rPr>
          <w:spacing w:val="-11"/>
          <w:sz w:val="20"/>
        </w:rPr>
        <w:t> </w:t>
      </w:r>
      <w:r>
        <w:rPr>
          <w:sz w:val="20"/>
        </w:rPr>
        <w:t>las</w:t>
      </w:r>
      <w:r>
        <w:rPr>
          <w:spacing w:val="-9"/>
          <w:sz w:val="20"/>
        </w:rPr>
        <w:t> </w:t>
      </w:r>
      <w:r>
        <w:rPr>
          <w:sz w:val="20"/>
        </w:rPr>
        <w:t>cenas</w:t>
      </w:r>
      <w:r>
        <w:rPr>
          <w:spacing w:val="-11"/>
          <w:sz w:val="20"/>
        </w:rPr>
        <w:t> </w:t>
      </w:r>
      <w:r>
        <w:rPr>
          <w:sz w:val="20"/>
        </w:rPr>
        <w:t>en</w:t>
      </w:r>
      <w:r>
        <w:rPr>
          <w:spacing w:val="-7"/>
          <w:sz w:val="20"/>
        </w:rPr>
        <w:t> </w:t>
      </w:r>
      <w:r>
        <w:rPr>
          <w:sz w:val="20"/>
        </w:rPr>
        <w:t>Groenlandia,</w:t>
      </w:r>
      <w:r>
        <w:rPr>
          <w:spacing w:val="-9"/>
          <w:sz w:val="20"/>
        </w:rPr>
        <w:t> </w:t>
      </w:r>
      <w:r>
        <w:rPr>
          <w:sz w:val="20"/>
        </w:rPr>
        <w:t>según</w:t>
      </w:r>
      <w:r>
        <w:rPr>
          <w:spacing w:val="-12"/>
          <w:sz w:val="20"/>
        </w:rPr>
        <w:t> </w:t>
      </w:r>
      <w:r>
        <w:rPr>
          <w:sz w:val="20"/>
        </w:rPr>
        <w:t>programa</w:t>
      </w:r>
      <w:r>
        <w:rPr>
          <w:spacing w:val="-7"/>
          <w:sz w:val="20"/>
        </w:rPr>
        <w:t> </w:t>
      </w:r>
      <w:r>
        <w:rPr>
          <w:sz w:val="20"/>
        </w:rPr>
        <w:t>(última</w:t>
      </w:r>
      <w:r>
        <w:rPr>
          <w:spacing w:val="-10"/>
          <w:sz w:val="20"/>
        </w:rPr>
        <w:t> </w:t>
      </w:r>
      <w:r>
        <w:rPr>
          <w:sz w:val="20"/>
        </w:rPr>
        <w:t>cena</w:t>
      </w:r>
      <w:r>
        <w:rPr>
          <w:spacing w:val="-9"/>
          <w:sz w:val="20"/>
        </w:rPr>
        <w:t> </w:t>
      </w:r>
      <w:r>
        <w:rPr>
          <w:sz w:val="20"/>
        </w:rPr>
        <w:t>por</w:t>
      </w:r>
      <w:r>
        <w:rPr>
          <w:spacing w:val="-9"/>
          <w:sz w:val="20"/>
        </w:rPr>
        <w:t> </w:t>
      </w:r>
      <w:r>
        <w:rPr>
          <w:sz w:val="20"/>
        </w:rPr>
        <w:t>libre,</w:t>
      </w:r>
      <w:r>
        <w:rPr>
          <w:spacing w:val="-8"/>
          <w:sz w:val="20"/>
        </w:rPr>
        <w:t> </w:t>
      </w:r>
      <w:r>
        <w:rPr>
          <w:sz w:val="20"/>
        </w:rPr>
        <w:t>no</w:t>
      </w:r>
      <w:r>
        <w:rPr>
          <w:spacing w:val="-6"/>
          <w:sz w:val="20"/>
        </w:rPr>
        <w:t> </w:t>
      </w:r>
      <w:r>
        <w:rPr>
          <w:spacing w:val="-2"/>
          <w:sz w:val="20"/>
        </w:rPr>
        <w:t>incluida)</w:t>
      </w:r>
    </w:p>
    <w:p>
      <w:pPr>
        <w:pStyle w:val="ListParagraph"/>
        <w:numPr>
          <w:ilvl w:val="1"/>
          <w:numId w:val="1"/>
        </w:numPr>
        <w:tabs>
          <w:tab w:pos="2130" w:val="left" w:leader="none"/>
          <w:tab w:pos="2131" w:val="left" w:leader="none"/>
        </w:tabs>
        <w:spacing w:line="240" w:lineRule="auto" w:before="31" w:after="0"/>
        <w:ind w:left="2130" w:right="0" w:hanging="361"/>
        <w:jc w:val="left"/>
        <w:rPr>
          <w:rFonts w:ascii="Symbol" w:hAnsi="Symbol"/>
          <w:sz w:val="20"/>
        </w:rPr>
      </w:pPr>
      <w:r>
        <w:rPr>
          <w:sz w:val="20"/>
        </w:rPr>
        <w:t>Alquiler</w:t>
      </w:r>
      <w:r>
        <w:rPr>
          <w:spacing w:val="-9"/>
          <w:sz w:val="20"/>
        </w:rPr>
        <w:t> </w:t>
      </w:r>
      <w:r>
        <w:rPr>
          <w:sz w:val="20"/>
        </w:rPr>
        <w:t>de</w:t>
      </w:r>
      <w:r>
        <w:rPr>
          <w:spacing w:val="-9"/>
          <w:sz w:val="20"/>
        </w:rPr>
        <w:t> </w:t>
      </w:r>
      <w:r>
        <w:rPr>
          <w:spacing w:val="-2"/>
          <w:sz w:val="20"/>
        </w:rPr>
        <w:t>kayak</w:t>
      </w:r>
    </w:p>
    <w:p>
      <w:pPr>
        <w:pStyle w:val="ListParagraph"/>
        <w:numPr>
          <w:ilvl w:val="1"/>
          <w:numId w:val="1"/>
        </w:numPr>
        <w:tabs>
          <w:tab w:pos="2130" w:val="left" w:leader="none"/>
          <w:tab w:pos="2131" w:val="left" w:leader="none"/>
        </w:tabs>
        <w:spacing w:line="240" w:lineRule="auto" w:before="34" w:after="0"/>
        <w:ind w:left="2130" w:right="0" w:hanging="359"/>
        <w:jc w:val="left"/>
        <w:rPr>
          <w:rFonts w:ascii="Symbol" w:hAnsi="Symbol"/>
          <w:sz w:val="20"/>
        </w:rPr>
      </w:pPr>
      <w:r>
        <w:rPr>
          <w:sz w:val="20"/>
        </w:rPr>
        <w:t>Alquiler</w:t>
      </w:r>
      <w:r>
        <w:rPr>
          <w:spacing w:val="-9"/>
          <w:sz w:val="20"/>
        </w:rPr>
        <w:t> </w:t>
      </w:r>
      <w:r>
        <w:rPr>
          <w:sz w:val="20"/>
        </w:rPr>
        <w:t>trajes</w:t>
      </w:r>
      <w:r>
        <w:rPr>
          <w:spacing w:val="-10"/>
          <w:sz w:val="20"/>
        </w:rPr>
        <w:t> </w:t>
      </w:r>
      <w:r>
        <w:rPr>
          <w:sz w:val="20"/>
        </w:rPr>
        <w:t>especiales</w:t>
      </w:r>
      <w:r>
        <w:rPr>
          <w:spacing w:val="-11"/>
          <w:sz w:val="20"/>
        </w:rPr>
        <w:t> </w:t>
      </w:r>
      <w:r>
        <w:rPr>
          <w:sz w:val="20"/>
        </w:rPr>
        <w:t>de</w:t>
      </w:r>
      <w:r>
        <w:rPr>
          <w:spacing w:val="-11"/>
          <w:sz w:val="20"/>
        </w:rPr>
        <w:t> </w:t>
      </w:r>
      <w:r>
        <w:rPr>
          <w:spacing w:val="-2"/>
          <w:sz w:val="20"/>
        </w:rPr>
        <w:t>navegación</w:t>
      </w:r>
    </w:p>
    <w:p>
      <w:pPr>
        <w:pStyle w:val="ListParagraph"/>
        <w:numPr>
          <w:ilvl w:val="1"/>
          <w:numId w:val="1"/>
        </w:numPr>
        <w:tabs>
          <w:tab w:pos="2130" w:val="left" w:leader="none"/>
          <w:tab w:pos="2131" w:val="left" w:leader="none"/>
        </w:tabs>
        <w:spacing w:line="240" w:lineRule="auto" w:before="31" w:after="0"/>
        <w:ind w:left="2130" w:right="0" w:hanging="359"/>
        <w:jc w:val="left"/>
        <w:rPr>
          <w:rFonts w:ascii="Symbol" w:hAnsi="Symbol"/>
          <w:sz w:val="20"/>
        </w:rPr>
      </w:pPr>
      <w:r>
        <w:rPr>
          <w:sz w:val="20"/>
        </w:rPr>
        <w:t>Alquiler</w:t>
      </w:r>
      <w:r>
        <w:rPr>
          <w:spacing w:val="-9"/>
          <w:sz w:val="20"/>
        </w:rPr>
        <w:t> </w:t>
      </w:r>
      <w:r>
        <w:rPr>
          <w:sz w:val="20"/>
        </w:rPr>
        <w:t>de</w:t>
      </w:r>
      <w:r>
        <w:rPr>
          <w:spacing w:val="-9"/>
          <w:sz w:val="20"/>
        </w:rPr>
        <w:t> </w:t>
      </w:r>
      <w:r>
        <w:rPr>
          <w:sz w:val="20"/>
        </w:rPr>
        <w:t>equipo</w:t>
      </w:r>
      <w:r>
        <w:rPr>
          <w:spacing w:val="-7"/>
          <w:sz w:val="20"/>
        </w:rPr>
        <w:t> </w:t>
      </w:r>
      <w:r>
        <w:rPr>
          <w:sz w:val="20"/>
        </w:rPr>
        <w:t>especificado</w:t>
      </w:r>
      <w:r>
        <w:rPr>
          <w:spacing w:val="-10"/>
          <w:sz w:val="20"/>
        </w:rPr>
        <w:t> </w:t>
      </w:r>
      <w:r>
        <w:rPr>
          <w:sz w:val="20"/>
        </w:rPr>
        <w:t>en</w:t>
      </w:r>
      <w:r>
        <w:rPr>
          <w:spacing w:val="-6"/>
          <w:sz w:val="20"/>
        </w:rPr>
        <w:t> </w:t>
      </w:r>
      <w:r>
        <w:rPr>
          <w:sz w:val="20"/>
        </w:rPr>
        <w:t>la</w:t>
      </w:r>
      <w:r>
        <w:rPr>
          <w:spacing w:val="-10"/>
          <w:sz w:val="20"/>
        </w:rPr>
        <w:t> </w:t>
      </w:r>
      <w:r>
        <w:rPr>
          <w:sz w:val="20"/>
        </w:rPr>
        <w:t>lista</w:t>
      </w:r>
      <w:r>
        <w:rPr>
          <w:spacing w:val="-10"/>
          <w:sz w:val="20"/>
        </w:rPr>
        <w:t> </w:t>
      </w:r>
      <w:r>
        <w:rPr>
          <w:spacing w:val="-2"/>
          <w:sz w:val="20"/>
        </w:rPr>
        <w:t>adjunta</w:t>
      </w:r>
    </w:p>
    <w:p>
      <w:pPr>
        <w:pStyle w:val="ListParagraph"/>
        <w:numPr>
          <w:ilvl w:val="1"/>
          <w:numId w:val="1"/>
        </w:numPr>
        <w:tabs>
          <w:tab w:pos="2130" w:val="left" w:leader="none"/>
          <w:tab w:pos="2131" w:val="left" w:leader="none"/>
        </w:tabs>
        <w:spacing w:line="240" w:lineRule="auto" w:before="31" w:after="0"/>
        <w:ind w:left="2130" w:right="0" w:hanging="359"/>
        <w:jc w:val="left"/>
        <w:rPr>
          <w:rFonts w:ascii="Symbol" w:hAnsi="Symbol"/>
          <w:sz w:val="20"/>
        </w:rPr>
      </w:pPr>
      <w:r>
        <w:rPr>
          <w:sz w:val="20"/>
        </w:rPr>
        <w:t>Seguro</w:t>
      </w:r>
      <w:r>
        <w:rPr>
          <w:spacing w:val="-7"/>
          <w:sz w:val="20"/>
        </w:rPr>
        <w:t> </w:t>
      </w:r>
      <w:r>
        <w:rPr>
          <w:sz w:val="20"/>
        </w:rPr>
        <w:t>de</w:t>
      </w:r>
      <w:r>
        <w:rPr>
          <w:spacing w:val="-8"/>
          <w:sz w:val="20"/>
        </w:rPr>
        <w:t> </w:t>
      </w:r>
      <w:r>
        <w:rPr>
          <w:sz w:val="20"/>
        </w:rPr>
        <w:t>viaje</w:t>
      </w:r>
      <w:r>
        <w:rPr>
          <w:spacing w:val="-7"/>
          <w:sz w:val="20"/>
        </w:rPr>
        <w:t> </w:t>
      </w:r>
      <w:r>
        <w:rPr>
          <w:spacing w:val="-2"/>
          <w:sz w:val="20"/>
        </w:rPr>
        <w:t>multiaventura</w:t>
      </w:r>
    </w:p>
    <w:p>
      <w:pPr>
        <w:pStyle w:val="BodyText"/>
        <w:rPr>
          <w:sz w:val="21"/>
        </w:rPr>
      </w:pPr>
    </w:p>
    <w:p>
      <w:pPr>
        <w:spacing w:before="0"/>
        <w:ind w:left="1482" w:right="0" w:firstLine="0"/>
        <w:jc w:val="left"/>
        <w:rPr>
          <w:sz w:val="22"/>
        </w:rPr>
      </w:pPr>
      <w:r>
        <w:rPr>
          <w:sz w:val="22"/>
        </w:rPr>
        <w:t>NO</w:t>
      </w:r>
      <w:r>
        <w:rPr>
          <w:spacing w:val="-2"/>
          <w:sz w:val="22"/>
        </w:rPr>
        <w:t> INCLUYE</w:t>
      </w:r>
    </w:p>
    <w:p>
      <w:pPr>
        <w:pStyle w:val="BodyText"/>
        <w:spacing w:before="8"/>
        <w:rPr>
          <w:sz w:val="19"/>
        </w:rPr>
      </w:pPr>
    </w:p>
    <w:p>
      <w:pPr>
        <w:pStyle w:val="ListParagraph"/>
        <w:numPr>
          <w:ilvl w:val="0"/>
          <w:numId w:val="2"/>
        </w:numPr>
        <w:tabs>
          <w:tab w:pos="2137" w:val="left" w:leader="none"/>
          <w:tab w:pos="2138" w:val="left" w:leader="none"/>
        </w:tabs>
        <w:spacing w:line="240" w:lineRule="auto" w:before="0" w:after="0"/>
        <w:ind w:left="2132" w:right="1705" w:hanging="361"/>
        <w:jc w:val="left"/>
        <w:rPr>
          <w:sz w:val="20"/>
        </w:rPr>
      </w:pPr>
      <w:r>
        <w:rPr>
          <w:sz w:val="20"/>
        </w:rPr>
        <w:t>Tasas</w:t>
      </w:r>
      <w:r>
        <w:rPr>
          <w:spacing w:val="40"/>
          <w:sz w:val="20"/>
        </w:rPr>
        <w:t> </w:t>
      </w:r>
      <w:r>
        <w:rPr>
          <w:sz w:val="20"/>
        </w:rPr>
        <w:t>aéreas</w:t>
      </w:r>
      <w:r>
        <w:rPr>
          <w:spacing w:val="40"/>
          <w:sz w:val="20"/>
        </w:rPr>
        <w:t> </w:t>
      </w:r>
      <w:r>
        <w:rPr>
          <w:sz w:val="20"/>
        </w:rPr>
        <w:t>y</w:t>
      </w:r>
      <w:r>
        <w:rPr>
          <w:spacing w:val="40"/>
          <w:sz w:val="20"/>
        </w:rPr>
        <w:t> </w:t>
      </w:r>
      <w:r>
        <w:rPr>
          <w:sz w:val="20"/>
        </w:rPr>
        <w:t>gastos</w:t>
      </w:r>
      <w:r>
        <w:rPr>
          <w:spacing w:val="40"/>
          <w:sz w:val="20"/>
        </w:rPr>
        <w:t> </w:t>
      </w:r>
      <w:r>
        <w:rPr>
          <w:sz w:val="20"/>
        </w:rPr>
        <w:t>de</w:t>
      </w:r>
      <w:r>
        <w:rPr>
          <w:spacing w:val="40"/>
          <w:sz w:val="20"/>
        </w:rPr>
        <w:t> </w:t>
      </w:r>
      <w:r>
        <w:rPr>
          <w:sz w:val="20"/>
        </w:rPr>
        <w:t>emisión</w:t>
      </w:r>
      <w:r>
        <w:rPr>
          <w:spacing w:val="40"/>
          <w:sz w:val="20"/>
        </w:rPr>
        <w:t> </w:t>
      </w:r>
      <w:r>
        <w:rPr>
          <w:sz w:val="20"/>
        </w:rPr>
        <w:t>de</w:t>
      </w:r>
      <w:r>
        <w:rPr>
          <w:spacing w:val="40"/>
          <w:sz w:val="20"/>
        </w:rPr>
        <w:t> </w:t>
      </w:r>
      <w:r>
        <w:rPr>
          <w:sz w:val="20"/>
        </w:rPr>
        <w:t>los</w:t>
      </w:r>
      <w:r>
        <w:rPr>
          <w:spacing w:val="40"/>
          <w:sz w:val="20"/>
        </w:rPr>
        <w:t> </w:t>
      </w:r>
      <w:r>
        <w:rPr>
          <w:sz w:val="20"/>
        </w:rPr>
        <w:t>vuelos</w:t>
      </w:r>
      <w:r>
        <w:rPr>
          <w:spacing w:val="40"/>
          <w:sz w:val="20"/>
        </w:rPr>
        <w:t> </w:t>
      </w:r>
      <w:r>
        <w:rPr>
          <w:sz w:val="20"/>
        </w:rPr>
        <w:t>desde</w:t>
      </w:r>
      <w:r>
        <w:rPr>
          <w:spacing w:val="40"/>
          <w:sz w:val="20"/>
        </w:rPr>
        <w:t> </w:t>
      </w:r>
      <w:r>
        <w:rPr>
          <w:sz w:val="20"/>
        </w:rPr>
        <w:t>Keflavík</w:t>
      </w:r>
      <w:r>
        <w:rPr>
          <w:spacing w:val="-5"/>
          <w:sz w:val="20"/>
        </w:rPr>
        <w:t> </w:t>
      </w:r>
      <w:r>
        <w:rPr>
          <w:sz w:val="20"/>
        </w:rPr>
        <w:t>a</w:t>
      </w:r>
      <w:r>
        <w:rPr>
          <w:spacing w:val="-1"/>
          <w:sz w:val="20"/>
        </w:rPr>
        <w:t> </w:t>
      </w:r>
      <w:r>
        <w:rPr>
          <w:sz w:val="20"/>
        </w:rPr>
        <w:t>Qaqortoq (aprox. 260€ -280€)</w:t>
      </w:r>
    </w:p>
    <w:p>
      <w:pPr>
        <w:pStyle w:val="ListParagraph"/>
        <w:numPr>
          <w:ilvl w:val="0"/>
          <w:numId w:val="2"/>
        </w:numPr>
        <w:tabs>
          <w:tab w:pos="2137" w:val="left" w:leader="none"/>
          <w:tab w:pos="2138" w:val="left" w:leader="none"/>
        </w:tabs>
        <w:spacing w:line="240" w:lineRule="auto" w:before="0" w:after="0"/>
        <w:ind w:left="2137" w:right="0" w:hanging="366"/>
        <w:jc w:val="left"/>
        <w:rPr>
          <w:sz w:val="20"/>
        </w:rPr>
      </w:pPr>
      <w:r>
        <w:rPr>
          <w:spacing w:val="-2"/>
          <w:sz w:val="20"/>
        </w:rPr>
        <w:t>Alojamiento</w:t>
      </w:r>
      <w:r>
        <w:rPr>
          <w:spacing w:val="3"/>
          <w:sz w:val="20"/>
        </w:rPr>
        <w:t> </w:t>
      </w:r>
      <w:r>
        <w:rPr>
          <w:spacing w:val="-2"/>
          <w:sz w:val="20"/>
        </w:rPr>
        <w:t>en</w:t>
      </w:r>
      <w:r>
        <w:rPr>
          <w:spacing w:val="10"/>
          <w:sz w:val="20"/>
        </w:rPr>
        <w:t> </w:t>
      </w:r>
      <w:r>
        <w:rPr>
          <w:spacing w:val="-2"/>
          <w:sz w:val="20"/>
        </w:rPr>
        <w:t>Keflavík-Reykjavík</w:t>
      </w:r>
    </w:p>
    <w:p>
      <w:pPr>
        <w:pStyle w:val="ListParagraph"/>
        <w:numPr>
          <w:ilvl w:val="0"/>
          <w:numId w:val="2"/>
        </w:numPr>
        <w:tabs>
          <w:tab w:pos="2130" w:val="left" w:leader="none"/>
          <w:tab w:pos="2131" w:val="left" w:leader="none"/>
          <w:tab w:pos="8471" w:val="left" w:leader="none"/>
        </w:tabs>
        <w:spacing w:line="240" w:lineRule="auto" w:before="3" w:after="0"/>
        <w:ind w:left="2130" w:right="0" w:hanging="359"/>
        <w:jc w:val="left"/>
        <w:rPr>
          <w:sz w:val="20"/>
        </w:rPr>
      </w:pPr>
      <w:r>
        <w:rPr>
          <w:sz w:val="20"/>
        </w:rPr>
        <w:t>Gastos</w:t>
      </w:r>
      <w:r>
        <w:rPr>
          <w:spacing w:val="-7"/>
          <w:sz w:val="20"/>
        </w:rPr>
        <w:t> </w:t>
      </w:r>
      <w:r>
        <w:rPr>
          <w:sz w:val="20"/>
        </w:rPr>
        <w:t>en</w:t>
      </w:r>
      <w:r>
        <w:rPr>
          <w:spacing w:val="-6"/>
          <w:sz w:val="20"/>
        </w:rPr>
        <w:t> </w:t>
      </w:r>
      <w:r>
        <w:rPr>
          <w:spacing w:val="-2"/>
          <w:sz w:val="20"/>
        </w:rPr>
        <w:t>Islandia</w:t>
      </w:r>
      <w:r>
        <w:rPr>
          <w:sz w:val="20"/>
        </w:rPr>
        <w:tab/>
      </w:r>
      <w:r>
        <w:rPr>
          <w:spacing w:val="-10"/>
          <w:position w:val="3"/>
          <w:sz w:val="20"/>
        </w:rPr>
        <w:t>.</w:t>
      </w:r>
    </w:p>
    <w:p>
      <w:pPr>
        <w:pStyle w:val="ListParagraph"/>
        <w:numPr>
          <w:ilvl w:val="0"/>
          <w:numId w:val="2"/>
        </w:numPr>
        <w:tabs>
          <w:tab w:pos="2130" w:val="left" w:leader="none"/>
          <w:tab w:pos="2131" w:val="left" w:leader="none"/>
        </w:tabs>
        <w:spacing w:line="240" w:lineRule="auto" w:before="2" w:after="0"/>
        <w:ind w:left="2130" w:right="0" w:hanging="359"/>
        <w:jc w:val="left"/>
        <w:rPr>
          <w:sz w:val="20"/>
        </w:rPr>
      </w:pPr>
      <w:r>
        <w:rPr>
          <w:sz w:val="20"/>
        </w:rPr>
        <w:t>Comida</w:t>
      </w:r>
      <w:r>
        <w:rPr>
          <w:spacing w:val="-4"/>
          <w:sz w:val="20"/>
        </w:rPr>
        <w:t> </w:t>
      </w:r>
      <w:r>
        <w:rPr>
          <w:sz w:val="20"/>
        </w:rPr>
        <w:t>en</w:t>
      </w:r>
      <w:r>
        <w:rPr>
          <w:spacing w:val="-6"/>
          <w:sz w:val="20"/>
        </w:rPr>
        <w:t> </w:t>
      </w:r>
      <w:r>
        <w:rPr>
          <w:sz w:val="20"/>
        </w:rPr>
        <w:t>los</w:t>
      </w:r>
      <w:r>
        <w:rPr>
          <w:spacing w:val="-7"/>
          <w:sz w:val="20"/>
        </w:rPr>
        <w:t> </w:t>
      </w:r>
      <w:r>
        <w:rPr>
          <w:sz w:val="20"/>
        </w:rPr>
        <w:t>días</w:t>
      </w:r>
      <w:r>
        <w:rPr>
          <w:spacing w:val="-6"/>
          <w:sz w:val="20"/>
        </w:rPr>
        <w:t> </w:t>
      </w:r>
      <w:r>
        <w:rPr>
          <w:sz w:val="20"/>
        </w:rPr>
        <w:t>de</w:t>
      </w:r>
      <w:r>
        <w:rPr>
          <w:spacing w:val="-6"/>
          <w:sz w:val="20"/>
        </w:rPr>
        <w:t> </w:t>
      </w:r>
      <w:r>
        <w:rPr>
          <w:spacing w:val="-4"/>
          <w:sz w:val="20"/>
        </w:rPr>
        <w:t>vuelo</w:t>
      </w:r>
    </w:p>
    <w:p>
      <w:pPr>
        <w:pStyle w:val="ListParagraph"/>
        <w:numPr>
          <w:ilvl w:val="0"/>
          <w:numId w:val="2"/>
        </w:numPr>
        <w:tabs>
          <w:tab w:pos="2130" w:val="left" w:leader="none"/>
          <w:tab w:pos="2131" w:val="left" w:leader="none"/>
        </w:tabs>
        <w:spacing w:line="235" w:lineRule="auto" w:before="6" w:after="0"/>
        <w:ind w:left="2115" w:right="1141" w:hanging="344"/>
        <w:jc w:val="left"/>
        <w:rPr>
          <w:sz w:val="20"/>
        </w:rPr>
      </w:pPr>
      <w:r>
        <w:rPr>
          <w:sz w:val="20"/>
        </w:rPr>
        <w:t>Gastos</w:t>
      </w:r>
      <w:r>
        <w:rPr>
          <w:spacing w:val="-14"/>
          <w:sz w:val="20"/>
        </w:rPr>
        <w:t> </w:t>
      </w:r>
      <w:r>
        <w:rPr>
          <w:sz w:val="20"/>
        </w:rPr>
        <w:t>derivados</w:t>
      </w:r>
      <w:r>
        <w:rPr>
          <w:spacing w:val="-14"/>
          <w:sz w:val="20"/>
        </w:rPr>
        <w:t> </w:t>
      </w:r>
      <w:r>
        <w:rPr>
          <w:sz w:val="20"/>
        </w:rPr>
        <w:t>de</w:t>
      </w:r>
      <w:r>
        <w:rPr>
          <w:spacing w:val="-12"/>
          <w:sz w:val="20"/>
        </w:rPr>
        <w:t> </w:t>
      </w:r>
      <w:r>
        <w:rPr>
          <w:sz w:val="20"/>
        </w:rPr>
        <w:t>la</w:t>
      </w:r>
      <w:r>
        <w:rPr>
          <w:spacing w:val="-14"/>
          <w:sz w:val="20"/>
        </w:rPr>
        <w:t> </w:t>
      </w:r>
      <w:r>
        <w:rPr>
          <w:sz w:val="20"/>
        </w:rPr>
        <w:t>climatología</w:t>
      </w:r>
      <w:r>
        <w:rPr>
          <w:spacing w:val="-10"/>
          <w:sz w:val="20"/>
        </w:rPr>
        <w:t> </w:t>
      </w:r>
      <w:r>
        <w:rPr>
          <w:sz w:val="20"/>
        </w:rPr>
        <w:t>adversa</w:t>
      </w:r>
      <w:r>
        <w:rPr>
          <w:spacing w:val="-12"/>
          <w:sz w:val="20"/>
        </w:rPr>
        <w:t> </w:t>
      </w:r>
      <w:r>
        <w:rPr>
          <w:sz w:val="20"/>
        </w:rPr>
        <w:t>(incluidos</w:t>
      </w:r>
      <w:r>
        <w:rPr>
          <w:spacing w:val="-13"/>
          <w:sz w:val="20"/>
        </w:rPr>
        <w:t> </w:t>
      </w:r>
      <w:r>
        <w:rPr>
          <w:sz w:val="20"/>
        </w:rPr>
        <w:t>los</w:t>
      </w:r>
      <w:r>
        <w:rPr>
          <w:spacing w:val="-11"/>
          <w:sz w:val="20"/>
        </w:rPr>
        <w:t> </w:t>
      </w:r>
      <w:r>
        <w:rPr>
          <w:sz w:val="20"/>
        </w:rPr>
        <w:t>posibles</w:t>
      </w:r>
      <w:r>
        <w:rPr>
          <w:spacing w:val="-13"/>
          <w:sz w:val="20"/>
        </w:rPr>
        <w:t> </w:t>
      </w:r>
      <w:r>
        <w:rPr>
          <w:sz w:val="20"/>
        </w:rPr>
        <w:t>imprevistos</w:t>
      </w:r>
      <w:r>
        <w:rPr>
          <w:spacing w:val="-12"/>
          <w:sz w:val="20"/>
        </w:rPr>
        <w:t> </w:t>
      </w:r>
      <w:r>
        <w:rPr>
          <w:sz w:val="20"/>
        </w:rPr>
        <w:t>causados por el hielo o condiciones del clima), del retraso de vuelos y barcos o incidencias con el </w:t>
      </w:r>
      <w:r>
        <w:rPr>
          <w:spacing w:val="-2"/>
          <w:sz w:val="20"/>
        </w:rPr>
        <w:t>equipaje</w:t>
      </w:r>
    </w:p>
    <w:p>
      <w:pPr>
        <w:pStyle w:val="ListParagraph"/>
        <w:numPr>
          <w:ilvl w:val="0"/>
          <w:numId w:val="2"/>
        </w:numPr>
        <w:tabs>
          <w:tab w:pos="2147" w:val="left" w:leader="none"/>
          <w:tab w:pos="2148" w:val="left" w:leader="none"/>
        </w:tabs>
        <w:spacing w:line="240" w:lineRule="auto" w:before="6" w:after="0"/>
        <w:ind w:left="2147" w:right="0" w:hanging="359"/>
        <w:jc w:val="left"/>
        <w:rPr>
          <w:sz w:val="20"/>
        </w:rPr>
      </w:pPr>
      <w:r>
        <w:rPr>
          <w:sz w:val="20"/>
        </w:rPr>
        <w:t>Cualquier</w:t>
      </w:r>
      <w:r>
        <w:rPr>
          <w:spacing w:val="-11"/>
          <w:sz w:val="20"/>
        </w:rPr>
        <w:t> </w:t>
      </w:r>
      <w:r>
        <w:rPr>
          <w:sz w:val="20"/>
        </w:rPr>
        <w:t>supuesto</w:t>
      </w:r>
      <w:r>
        <w:rPr>
          <w:spacing w:val="-8"/>
          <w:sz w:val="20"/>
        </w:rPr>
        <w:t> </w:t>
      </w:r>
      <w:r>
        <w:rPr>
          <w:sz w:val="20"/>
        </w:rPr>
        <w:t>no</w:t>
      </w:r>
      <w:r>
        <w:rPr>
          <w:spacing w:val="-11"/>
          <w:sz w:val="20"/>
        </w:rPr>
        <w:t> </w:t>
      </w:r>
      <w:r>
        <w:rPr>
          <w:sz w:val="20"/>
        </w:rPr>
        <w:t>especificado</w:t>
      </w:r>
      <w:r>
        <w:rPr>
          <w:spacing w:val="-9"/>
          <w:sz w:val="20"/>
        </w:rPr>
        <w:t> </w:t>
      </w:r>
      <w:r>
        <w:rPr>
          <w:sz w:val="20"/>
        </w:rPr>
        <w:t>en</w:t>
      </w:r>
      <w:r>
        <w:rPr>
          <w:spacing w:val="-6"/>
          <w:sz w:val="20"/>
        </w:rPr>
        <w:t> </w:t>
      </w:r>
      <w:r>
        <w:rPr>
          <w:sz w:val="20"/>
        </w:rPr>
        <w:t>el</w:t>
      </w:r>
      <w:r>
        <w:rPr>
          <w:spacing w:val="-9"/>
          <w:sz w:val="20"/>
        </w:rPr>
        <w:t> </w:t>
      </w:r>
      <w:r>
        <w:rPr>
          <w:sz w:val="20"/>
        </w:rPr>
        <w:t>apartado</w:t>
      </w:r>
      <w:r>
        <w:rPr>
          <w:spacing w:val="-7"/>
          <w:sz w:val="20"/>
        </w:rPr>
        <w:t> </w:t>
      </w:r>
      <w:r>
        <w:rPr>
          <w:spacing w:val="-2"/>
          <w:sz w:val="20"/>
        </w:rPr>
        <w:t>“</w:t>
      </w:r>
      <w:r>
        <w:rPr>
          <w:i/>
          <w:spacing w:val="-2"/>
          <w:sz w:val="20"/>
        </w:rPr>
        <w:t>Incluye</w:t>
      </w:r>
      <w:r>
        <w:rPr>
          <w:spacing w:val="-2"/>
          <w:sz w:val="20"/>
        </w:rPr>
        <w:t>”</w:t>
      </w:r>
    </w:p>
    <w:p>
      <w:pPr>
        <w:spacing w:after="0" w:line="240" w:lineRule="auto"/>
        <w:jc w:val="left"/>
        <w:rPr>
          <w:sz w:val="20"/>
        </w:rPr>
        <w:sectPr>
          <w:pgSz w:w="11910" w:h="16840"/>
          <w:pgMar w:header="38" w:footer="860" w:top="2460" w:bottom="1060" w:left="380" w:right="440"/>
        </w:sectPr>
      </w:pPr>
    </w:p>
    <w:p>
      <w:pPr>
        <w:pStyle w:val="BodyText"/>
      </w:pPr>
      <w:r>
        <w:rPr/>
        <w:pict>
          <v:group style="position:absolute;margin-left:0pt;margin-top:468.493988pt;width:595.35pt;height:371.3pt;mso-position-horizontal-relative:page;mso-position-vertical-relative:page;z-index:15731712" id="docshapegroup67" coordorigin="0,9370" coordsize="11907,7426">
            <v:rect style="position:absolute;left:33;top:15698;width:11847;height:1097" id="docshape68" filled="true" fillcolor="#4470c3" stroked="false">
              <v:fill type="solid"/>
            </v:rect>
            <v:shape style="position:absolute;left:0;top:9369;width:11907;height:6399" type="#_x0000_t75" id="docshape69" stroked="false">
              <v:imagedata r:id="rId33" o:title=""/>
            </v:shape>
            <v:shape style="position:absolute;left:1968;top:15950;width:2212;height:560" type="#_x0000_t202" id="docshape70" filled="false" stroked="false">
              <v:textbox inset="0,0,0,0">
                <w:txbxContent>
                  <w:p>
                    <w:pPr>
                      <w:spacing w:line="309" w:lineRule="exact" w:before="0"/>
                      <w:ind w:left="0" w:right="0" w:firstLine="0"/>
                      <w:jc w:val="left"/>
                      <w:rPr>
                        <w:sz w:val="28"/>
                      </w:rPr>
                    </w:pPr>
                    <w:r>
                      <w:rPr>
                        <w:color w:val="D8E1F2"/>
                        <w:sz w:val="28"/>
                      </w:rPr>
                      <w:t>+34</w:t>
                    </w:r>
                    <w:r>
                      <w:rPr>
                        <w:color w:val="D8E1F2"/>
                        <w:spacing w:val="-7"/>
                        <w:sz w:val="28"/>
                      </w:rPr>
                      <w:t> </w:t>
                    </w:r>
                    <w:r>
                      <w:rPr>
                        <w:color w:val="D8E1F2"/>
                        <w:sz w:val="28"/>
                      </w:rPr>
                      <w:t>91</w:t>
                    </w:r>
                    <w:r>
                      <w:rPr>
                        <w:color w:val="D8E1F2"/>
                        <w:spacing w:val="-5"/>
                        <w:sz w:val="28"/>
                      </w:rPr>
                      <w:t> </w:t>
                    </w:r>
                    <w:r>
                      <w:rPr>
                        <w:color w:val="D8E1F2"/>
                        <w:sz w:val="28"/>
                      </w:rPr>
                      <w:t>364</w:t>
                    </w:r>
                    <w:r>
                      <w:rPr>
                        <w:color w:val="D8E1F2"/>
                        <w:spacing w:val="-3"/>
                        <w:sz w:val="28"/>
                      </w:rPr>
                      <w:t> </w:t>
                    </w:r>
                    <w:r>
                      <w:rPr>
                        <w:color w:val="D8E1F2"/>
                        <w:sz w:val="28"/>
                      </w:rPr>
                      <w:t>16</w:t>
                    </w:r>
                    <w:r>
                      <w:rPr>
                        <w:color w:val="D8E1F2"/>
                        <w:spacing w:val="-5"/>
                        <w:sz w:val="28"/>
                      </w:rPr>
                      <w:t> 89</w:t>
                    </w:r>
                  </w:p>
                  <w:p>
                    <w:pPr>
                      <w:spacing w:line="250" w:lineRule="exact" w:before="0"/>
                      <w:ind w:left="0" w:right="0" w:firstLine="0"/>
                      <w:jc w:val="left"/>
                      <w:rPr>
                        <w:sz w:val="22"/>
                      </w:rPr>
                    </w:pPr>
                    <w:hyperlink r:id="rId34">
                      <w:r>
                        <w:rPr>
                          <w:color w:val="D8E1F2"/>
                          <w:spacing w:val="-2"/>
                          <w:sz w:val="22"/>
                        </w:rPr>
                        <w:t>info@tierraspolares.es</w:t>
                      </w:r>
                    </w:hyperlink>
                  </w:p>
                </w:txbxContent>
              </v:textbox>
              <w10:wrap type="none"/>
            </v:shape>
            <v:shape style="position:absolute;left:10425;top:16063;width:153;height:267" type="#_x0000_t202" id="docshape71" filled="false" stroked="false">
              <v:textbox inset="0,0,0,0">
                <w:txbxContent>
                  <w:p>
                    <w:pPr>
                      <w:spacing w:line="267" w:lineRule="exact" w:before="0"/>
                      <w:ind w:left="0" w:right="0" w:firstLine="0"/>
                      <w:jc w:val="left"/>
                      <w:rPr>
                        <w:sz w:val="24"/>
                      </w:rPr>
                    </w:pPr>
                    <w:r>
                      <w:rPr>
                        <w:color w:val="FFFFFF"/>
                        <w:w w:val="99"/>
                        <w:sz w:val="24"/>
                      </w:rPr>
                      <w:t>6</w:t>
                    </w:r>
                  </w:p>
                </w:txbxContent>
              </v:textbox>
              <w10:wrap type="none"/>
            </v:shape>
            <w10:wrap type="none"/>
          </v:group>
        </w:pict>
      </w:r>
    </w:p>
    <w:p>
      <w:pPr>
        <w:pStyle w:val="Heading1"/>
        <w:spacing w:before="254"/>
      </w:pPr>
      <w:r>
        <w:rPr>
          <w:color w:val="2F5495"/>
        </w:rPr>
        <w:t>PUNTOS</w:t>
      </w:r>
      <w:r>
        <w:rPr>
          <w:color w:val="2F5495"/>
          <w:spacing w:val="-11"/>
        </w:rPr>
        <w:t> </w:t>
      </w:r>
      <w:r>
        <w:rPr>
          <w:color w:val="2F5495"/>
        </w:rPr>
        <w:t>FUERTES</w:t>
      </w:r>
      <w:r>
        <w:rPr>
          <w:color w:val="2F5495"/>
          <w:spacing w:val="-13"/>
        </w:rPr>
        <w:t> </w:t>
      </w:r>
      <w:r>
        <w:rPr>
          <w:color w:val="2F5495"/>
        </w:rPr>
        <w:t>DEL</w:t>
      </w:r>
      <w:r>
        <w:rPr>
          <w:color w:val="2F5495"/>
          <w:spacing w:val="-11"/>
        </w:rPr>
        <w:t> </w:t>
      </w:r>
      <w:r>
        <w:rPr>
          <w:color w:val="2F5495"/>
          <w:spacing w:val="-4"/>
        </w:rPr>
        <w:t>VIAJE</w:t>
      </w:r>
    </w:p>
    <w:p>
      <w:pPr>
        <w:pStyle w:val="ListParagraph"/>
        <w:numPr>
          <w:ilvl w:val="1"/>
          <w:numId w:val="1"/>
        </w:numPr>
        <w:tabs>
          <w:tab w:pos="2162" w:val="left" w:leader="none"/>
        </w:tabs>
        <w:spacing w:line="237" w:lineRule="auto" w:before="264" w:after="0"/>
        <w:ind w:left="2161" w:right="1040" w:hanging="358"/>
        <w:jc w:val="both"/>
        <w:rPr>
          <w:rFonts w:ascii="Symbol" w:hAnsi="Symbol"/>
          <w:sz w:val="22"/>
        </w:rPr>
      </w:pPr>
      <w:r>
        <w:rPr>
          <w:w w:val="105"/>
          <w:sz w:val="22"/>
        </w:rPr>
        <w:t>Navegar en</w:t>
      </w:r>
      <w:r>
        <w:rPr>
          <w:w w:val="105"/>
          <w:sz w:val="22"/>
        </w:rPr>
        <w:t> kayak</w:t>
      </w:r>
      <w:r>
        <w:rPr>
          <w:w w:val="105"/>
          <w:sz w:val="22"/>
        </w:rPr>
        <w:t> en</w:t>
      </w:r>
      <w:r>
        <w:rPr>
          <w:w w:val="105"/>
          <w:sz w:val="22"/>
        </w:rPr>
        <w:t> un mar</w:t>
      </w:r>
      <w:r>
        <w:rPr>
          <w:w w:val="105"/>
          <w:sz w:val="22"/>
        </w:rPr>
        <w:t> plagado</w:t>
      </w:r>
      <w:r>
        <w:rPr>
          <w:w w:val="105"/>
          <w:sz w:val="22"/>
        </w:rPr>
        <w:t> de</w:t>
      </w:r>
      <w:r>
        <w:rPr>
          <w:w w:val="105"/>
          <w:sz w:val="22"/>
        </w:rPr>
        <w:t> icebergs,</w:t>
      </w:r>
      <w:r>
        <w:rPr>
          <w:w w:val="105"/>
          <w:sz w:val="22"/>
        </w:rPr>
        <w:t> observar</w:t>
      </w:r>
      <w:r>
        <w:rPr>
          <w:w w:val="105"/>
          <w:sz w:val="22"/>
        </w:rPr>
        <w:t> el</w:t>
      </w:r>
      <w:r>
        <w:rPr>
          <w:w w:val="105"/>
          <w:sz w:val="22"/>
        </w:rPr>
        <w:t> hielo</w:t>
      </w:r>
      <w:r>
        <w:rPr>
          <w:w w:val="105"/>
          <w:sz w:val="22"/>
        </w:rPr>
        <w:t> azul</w:t>
      </w:r>
      <w:r>
        <w:rPr>
          <w:w w:val="105"/>
          <w:sz w:val="22"/>
        </w:rPr>
        <w:t> y admirar</w:t>
      </w:r>
      <w:r>
        <w:rPr>
          <w:spacing w:val="-1"/>
          <w:w w:val="105"/>
          <w:sz w:val="22"/>
        </w:rPr>
        <w:t> </w:t>
      </w:r>
      <w:r>
        <w:rPr>
          <w:w w:val="105"/>
          <w:sz w:val="22"/>
        </w:rPr>
        <w:t>la belleza</w:t>
      </w:r>
      <w:r>
        <w:rPr>
          <w:spacing w:val="-2"/>
          <w:w w:val="105"/>
          <w:sz w:val="22"/>
        </w:rPr>
        <w:t> </w:t>
      </w:r>
      <w:r>
        <w:rPr>
          <w:w w:val="105"/>
          <w:sz w:val="22"/>
        </w:rPr>
        <w:t>del</w:t>
      </w:r>
      <w:r>
        <w:rPr>
          <w:spacing w:val="-2"/>
          <w:w w:val="105"/>
          <w:sz w:val="22"/>
        </w:rPr>
        <w:t> </w:t>
      </w:r>
      <w:r>
        <w:rPr>
          <w:b/>
          <w:i/>
          <w:w w:val="105"/>
          <w:sz w:val="22"/>
        </w:rPr>
        <w:t>Inlandis</w:t>
      </w:r>
      <w:r>
        <w:rPr>
          <w:b/>
          <w:i/>
          <w:spacing w:val="-1"/>
          <w:w w:val="105"/>
          <w:sz w:val="22"/>
        </w:rPr>
        <w:t> </w:t>
      </w:r>
      <w:r>
        <w:rPr>
          <w:w w:val="105"/>
          <w:sz w:val="22"/>
        </w:rPr>
        <w:t>o</w:t>
      </w:r>
      <w:r>
        <w:rPr>
          <w:spacing w:val="-3"/>
          <w:w w:val="105"/>
          <w:sz w:val="22"/>
        </w:rPr>
        <w:t> </w:t>
      </w:r>
      <w:r>
        <w:rPr>
          <w:w w:val="105"/>
          <w:sz w:val="22"/>
        </w:rPr>
        <w:t>Casquete</w:t>
      </w:r>
      <w:r>
        <w:rPr>
          <w:spacing w:val="-2"/>
          <w:w w:val="105"/>
          <w:sz w:val="22"/>
        </w:rPr>
        <w:t> </w:t>
      </w:r>
      <w:r>
        <w:rPr>
          <w:w w:val="105"/>
          <w:sz w:val="22"/>
        </w:rPr>
        <w:t>Polar</w:t>
      </w:r>
      <w:r>
        <w:rPr>
          <w:spacing w:val="-2"/>
          <w:w w:val="105"/>
          <w:sz w:val="22"/>
        </w:rPr>
        <w:t> </w:t>
      </w:r>
      <w:r>
        <w:rPr>
          <w:w w:val="105"/>
          <w:sz w:val="22"/>
        </w:rPr>
        <w:t>groenlandés.</w:t>
      </w:r>
    </w:p>
    <w:p>
      <w:pPr>
        <w:pStyle w:val="BodyText"/>
        <w:rPr>
          <w:sz w:val="22"/>
        </w:rPr>
      </w:pPr>
    </w:p>
    <w:p>
      <w:pPr>
        <w:pStyle w:val="ListParagraph"/>
        <w:numPr>
          <w:ilvl w:val="1"/>
          <w:numId w:val="1"/>
        </w:numPr>
        <w:tabs>
          <w:tab w:pos="2162" w:val="left" w:leader="none"/>
        </w:tabs>
        <w:spacing w:line="237" w:lineRule="auto" w:before="0" w:after="0"/>
        <w:ind w:left="2161" w:right="1037" w:hanging="358"/>
        <w:jc w:val="both"/>
        <w:rPr>
          <w:rFonts w:ascii="Symbol" w:hAnsi="Symbol"/>
          <w:sz w:val="22"/>
        </w:rPr>
      </w:pPr>
      <w:r>
        <w:rPr>
          <w:sz w:val="22"/>
        </w:rPr>
        <w:t>Realizar un impresionante trekking por la tundra, en total autonomía, en la salvaje</w:t>
      </w:r>
      <w:r>
        <w:rPr>
          <w:spacing w:val="-16"/>
          <w:sz w:val="22"/>
        </w:rPr>
        <w:t> </w:t>
      </w:r>
      <w:r>
        <w:rPr>
          <w:sz w:val="22"/>
        </w:rPr>
        <w:t>Tierra</w:t>
      </w:r>
      <w:r>
        <w:rPr>
          <w:spacing w:val="-14"/>
          <w:sz w:val="22"/>
        </w:rPr>
        <w:t> </w:t>
      </w:r>
      <w:r>
        <w:rPr>
          <w:sz w:val="22"/>
        </w:rPr>
        <w:t>de</w:t>
      </w:r>
      <w:r>
        <w:rPr>
          <w:spacing w:val="-16"/>
          <w:sz w:val="22"/>
        </w:rPr>
        <w:t> </w:t>
      </w:r>
      <w:r>
        <w:rPr>
          <w:sz w:val="22"/>
        </w:rPr>
        <w:t>Mellem,</w:t>
      </w:r>
      <w:r>
        <w:rPr>
          <w:spacing w:val="-15"/>
          <w:sz w:val="22"/>
        </w:rPr>
        <w:t> </w:t>
      </w:r>
      <w:r>
        <w:rPr>
          <w:sz w:val="22"/>
        </w:rPr>
        <w:t>disfrutando</w:t>
      </w:r>
      <w:r>
        <w:rPr>
          <w:spacing w:val="-14"/>
          <w:sz w:val="22"/>
        </w:rPr>
        <w:t> </w:t>
      </w:r>
      <w:r>
        <w:rPr>
          <w:sz w:val="22"/>
        </w:rPr>
        <w:t>de</w:t>
      </w:r>
      <w:r>
        <w:rPr>
          <w:spacing w:val="-14"/>
          <w:sz w:val="22"/>
        </w:rPr>
        <w:t> </w:t>
      </w:r>
      <w:r>
        <w:rPr>
          <w:sz w:val="22"/>
        </w:rPr>
        <w:t>las</w:t>
      </w:r>
      <w:r>
        <w:rPr>
          <w:spacing w:val="-16"/>
          <w:sz w:val="22"/>
        </w:rPr>
        <w:t> </w:t>
      </w:r>
      <w:r>
        <w:rPr>
          <w:sz w:val="22"/>
        </w:rPr>
        <w:t>increíbles</w:t>
      </w:r>
      <w:r>
        <w:rPr>
          <w:spacing w:val="-13"/>
          <w:sz w:val="22"/>
        </w:rPr>
        <w:t> </w:t>
      </w:r>
      <w:r>
        <w:rPr>
          <w:sz w:val="22"/>
        </w:rPr>
        <w:t>vistas</w:t>
      </w:r>
      <w:r>
        <w:rPr>
          <w:spacing w:val="-11"/>
          <w:sz w:val="22"/>
        </w:rPr>
        <w:t> </w:t>
      </w:r>
      <w:r>
        <w:rPr>
          <w:sz w:val="22"/>
        </w:rPr>
        <w:t>que</w:t>
      </w:r>
      <w:r>
        <w:rPr>
          <w:spacing w:val="-11"/>
          <w:sz w:val="22"/>
        </w:rPr>
        <w:t> </w:t>
      </w:r>
      <w:r>
        <w:rPr>
          <w:sz w:val="22"/>
        </w:rPr>
        <w:t>nos</w:t>
      </w:r>
      <w:r>
        <w:rPr>
          <w:spacing w:val="-16"/>
          <w:sz w:val="22"/>
        </w:rPr>
        <w:t> </w:t>
      </w:r>
      <w:r>
        <w:rPr>
          <w:sz w:val="22"/>
        </w:rPr>
        <w:t>deleita</w:t>
      </w:r>
      <w:r>
        <w:rPr>
          <w:spacing w:val="-15"/>
          <w:sz w:val="22"/>
        </w:rPr>
        <w:t> </w:t>
      </w:r>
      <w:r>
        <w:rPr>
          <w:sz w:val="22"/>
        </w:rPr>
        <w:t>el</w:t>
      </w:r>
      <w:r>
        <w:rPr>
          <w:spacing w:val="-14"/>
          <w:sz w:val="22"/>
        </w:rPr>
        <w:t> </w:t>
      </w:r>
      <w:r>
        <w:rPr>
          <w:sz w:val="22"/>
        </w:rPr>
        <w:t>sur de Groenlandia.</w:t>
      </w:r>
    </w:p>
    <w:p>
      <w:pPr>
        <w:pStyle w:val="BodyText"/>
        <w:spacing w:before="4"/>
        <w:rPr>
          <w:sz w:val="22"/>
        </w:rPr>
      </w:pPr>
    </w:p>
    <w:p>
      <w:pPr>
        <w:pStyle w:val="ListParagraph"/>
        <w:numPr>
          <w:ilvl w:val="1"/>
          <w:numId w:val="1"/>
        </w:numPr>
        <w:tabs>
          <w:tab w:pos="2162" w:val="left" w:leader="none"/>
        </w:tabs>
        <w:spacing w:line="235" w:lineRule="auto" w:before="0" w:after="0"/>
        <w:ind w:left="2161" w:right="1042" w:hanging="358"/>
        <w:jc w:val="both"/>
        <w:rPr>
          <w:rFonts w:ascii="Symbol" w:hAnsi="Symbol"/>
          <w:sz w:val="22"/>
        </w:rPr>
      </w:pPr>
      <w:r>
        <w:rPr>
          <w:sz w:val="22"/>
        </w:rPr>
        <w:t>Navegación a bordo de las embarcaciones semirrígidas por el fiordo de Qooroq casi siempre repleto de icebergs.</w:t>
      </w:r>
    </w:p>
    <w:p>
      <w:pPr>
        <w:pStyle w:val="BodyText"/>
        <w:spacing w:before="10"/>
        <w:rPr>
          <w:sz w:val="21"/>
        </w:rPr>
      </w:pPr>
    </w:p>
    <w:p>
      <w:pPr>
        <w:pStyle w:val="ListParagraph"/>
        <w:numPr>
          <w:ilvl w:val="1"/>
          <w:numId w:val="1"/>
        </w:numPr>
        <w:tabs>
          <w:tab w:pos="2161" w:val="left" w:leader="none"/>
          <w:tab w:pos="2162" w:val="left" w:leader="none"/>
        </w:tabs>
        <w:spacing w:line="240" w:lineRule="auto" w:before="0" w:after="0"/>
        <w:ind w:left="2161" w:right="0" w:hanging="359"/>
        <w:jc w:val="left"/>
        <w:rPr>
          <w:rFonts w:ascii="Symbol" w:hAnsi="Symbol"/>
          <w:sz w:val="22"/>
        </w:rPr>
      </w:pPr>
      <w:r>
        <w:rPr>
          <w:sz w:val="22"/>
        </w:rPr>
        <w:t>Avistamiento</w:t>
      </w:r>
      <w:r>
        <w:rPr>
          <w:spacing w:val="-10"/>
          <w:sz w:val="22"/>
        </w:rPr>
        <w:t> </w:t>
      </w:r>
      <w:r>
        <w:rPr>
          <w:sz w:val="22"/>
        </w:rPr>
        <w:t>de</w:t>
      </w:r>
      <w:r>
        <w:rPr>
          <w:spacing w:val="-9"/>
          <w:sz w:val="22"/>
        </w:rPr>
        <w:t> </w:t>
      </w:r>
      <w:r>
        <w:rPr>
          <w:sz w:val="22"/>
        </w:rPr>
        <w:t>fauna</w:t>
      </w:r>
      <w:r>
        <w:rPr>
          <w:spacing w:val="-11"/>
          <w:sz w:val="22"/>
        </w:rPr>
        <w:t> </w:t>
      </w:r>
      <w:r>
        <w:rPr>
          <w:sz w:val="22"/>
        </w:rPr>
        <w:t>ártica:</w:t>
      </w:r>
      <w:r>
        <w:rPr>
          <w:spacing w:val="-11"/>
          <w:sz w:val="22"/>
        </w:rPr>
        <w:t> </w:t>
      </w:r>
      <w:r>
        <w:rPr>
          <w:sz w:val="22"/>
        </w:rPr>
        <w:t>águilas,</w:t>
      </w:r>
      <w:r>
        <w:rPr>
          <w:spacing w:val="-12"/>
          <w:sz w:val="22"/>
        </w:rPr>
        <w:t> </w:t>
      </w:r>
      <w:r>
        <w:rPr>
          <w:sz w:val="22"/>
        </w:rPr>
        <w:t>zorros,</w:t>
      </w:r>
      <w:r>
        <w:rPr>
          <w:spacing w:val="-9"/>
          <w:sz w:val="22"/>
        </w:rPr>
        <w:t> </w:t>
      </w:r>
      <w:r>
        <w:rPr>
          <w:sz w:val="22"/>
        </w:rPr>
        <w:t>liebres</w:t>
      </w:r>
      <w:r>
        <w:rPr>
          <w:spacing w:val="-5"/>
          <w:sz w:val="22"/>
        </w:rPr>
        <w:t> </w:t>
      </w:r>
      <w:r>
        <w:rPr>
          <w:sz w:val="22"/>
        </w:rPr>
        <w:t>árticas,</w:t>
      </w:r>
      <w:r>
        <w:rPr>
          <w:spacing w:val="-13"/>
          <w:sz w:val="22"/>
        </w:rPr>
        <w:t> </w:t>
      </w:r>
      <w:r>
        <w:rPr>
          <w:spacing w:val="-2"/>
          <w:sz w:val="22"/>
        </w:rPr>
        <w:t>focas…</w:t>
      </w:r>
    </w:p>
    <w:p>
      <w:pPr>
        <w:pStyle w:val="BodyText"/>
        <w:spacing w:before="9"/>
        <w:rPr>
          <w:sz w:val="21"/>
        </w:rPr>
      </w:pPr>
    </w:p>
    <w:p>
      <w:pPr>
        <w:pStyle w:val="ListParagraph"/>
        <w:numPr>
          <w:ilvl w:val="1"/>
          <w:numId w:val="1"/>
        </w:numPr>
        <w:tabs>
          <w:tab w:pos="2162" w:val="left" w:leader="none"/>
        </w:tabs>
        <w:spacing w:line="237" w:lineRule="auto" w:before="0" w:after="0"/>
        <w:ind w:left="2161" w:right="1042" w:hanging="358"/>
        <w:jc w:val="both"/>
        <w:rPr>
          <w:rFonts w:ascii="Symbol" w:hAnsi="Symbol"/>
          <w:sz w:val="22"/>
        </w:rPr>
      </w:pPr>
      <w:r>
        <w:rPr>
          <w:w w:val="105"/>
          <w:sz w:val="22"/>
        </w:rPr>
        <w:t>Visita</w:t>
      </w:r>
      <w:r>
        <w:rPr>
          <w:spacing w:val="-8"/>
          <w:w w:val="105"/>
          <w:sz w:val="22"/>
        </w:rPr>
        <w:t> </w:t>
      </w:r>
      <w:r>
        <w:rPr>
          <w:w w:val="105"/>
          <w:sz w:val="22"/>
        </w:rPr>
        <w:t>de</w:t>
      </w:r>
      <w:r>
        <w:rPr>
          <w:spacing w:val="-8"/>
          <w:w w:val="105"/>
          <w:sz w:val="22"/>
        </w:rPr>
        <w:t> </w:t>
      </w:r>
      <w:r>
        <w:rPr>
          <w:w w:val="105"/>
          <w:sz w:val="22"/>
        </w:rPr>
        <w:t>las</w:t>
      </w:r>
      <w:r>
        <w:rPr>
          <w:spacing w:val="-6"/>
          <w:w w:val="105"/>
          <w:sz w:val="22"/>
        </w:rPr>
        <w:t> </w:t>
      </w:r>
      <w:r>
        <w:rPr>
          <w:w w:val="105"/>
          <w:sz w:val="22"/>
        </w:rPr>
        <w:t>ruinas</w:t>
      </w:r>
      <w:r>
        <w:rPr>
          <w:spacing w:val="-4"/>
          <w:w w:val="105"/>
          <w:sz w:val="22"/>
        </w:rPr>
        <w:t> </w:t>
      </w:r>
      <w:r>
        <w:rPr>
          <w:w w:val="105"/>
          <w:sz w:val="22"/>
        </w:rPr>
        <w:t>y</w:t>
      </w:r>
      <w:r>
        <w:rPr>
          <w:spacing w:val="-14"/>
          <w:w w:val="105"/>
          <w:sz w:val="22"/>
        </w:rPr>
        <w:t> </w:t>
      </w:r>
      <w:r>
        <w:rPr>
          <w:w w:val="105"/>
          <w:sz w:val="22"/>
        </w:rPr>
        <w:t>reconstrucciones</w:t>
      </w:r>
      <w:r>
        <w:rPr>
          <w:spacing w:val="-6"/>
          <w:w w:val="105"/>
          <w:sz w:val="22"/>
        </w:rPr>
        <w:t> </w:t>
      </w:r>
      <w:r>
        <w:rPr>
          <w:w w:val="105"/>
          <w:sz w:val="22"/>
        </w:rPr>
        <w:t>de</w:t>
      </w:r>
      <w:r>
        <w:rPr>
          <w:spacing w:val="-7"/>
          <w:w w:val="105"/>
          <w:sz w:val="22"/>
        </w:rPr>
        <w:t> </w:t>
      </w:r>
      <w:r>
        <w:rPr>
          <w:w w:val="105"/>
          <w:sz w:val="22"/>
        </w:rPr>
        <w:t>la</w:t>
      </w:r>
      <w:r>
        <w:rPr>
          <w:spacing w:val="-2"/>
          <w:w w:val="105"/>
          <w:sz w:val="22"/>
        </w:rPr>
        <w:t> </w:t>
      </w:r>
      <w:r>
        <w:rPr>
          <w:w w:val="105"/>
          <w:sz w:val="22"/>
        </w:rPr>
        <w:t>época</w:t>
      </w:r>
      <w:r>
        <w:rPr>
          <w:spacing w:val="-9"/>
          <w:w w:val="105"/>
          <w:sz w:val="22"/>
        </w:rPr>
        <w:t> </w:t>
      </w:r>
      <w:r>
        <w:rPr>
          <w:w w:val="105"/>
          <w:sz w:val="22"/>
        </w:rPr>
        <w:t>vikinga</w:t>
      </w:r>
      <w:r>
        <w:rPr>
          <w:spacing w:val="-6"/>
          <w:w w:val="105"/>
          <w:sz w:val="22"/>
        </w:rPr>
        <w:t> </w:t>
      </w:r>
      <w:r>
        <w:rPr>
          <w:w w:val="105"/>
          <w:sz w:val="22"/>
        </w:rPr>
        <w:t>en</w:t>
      </w:r>
      <w:r>
        <w:rPr>
          <w:spacing w:val="-6"/>
          <w:w w:val="105"/>
          <w:sz w:val="22"/>
        </w:rPr>
        <w:t> </w:t>
      </w:r>
      <w:r>
        <w:rPr>
          <w:w w:val="105"/>
          <w:sz w:val="22"/>
        </w:rPr>
        <w:t>Brattahlid,</w:t>
      </w:r>
      <w:r>
        <w:rPr>
          <w:spacing w:val="-7"/>
          <w:w w:val="105"/>
          <w:sz w:val="22"/>
        </w:rPr>
        <w:t> </w:t>
      </w:r>
      <w:r>
        <w:rPr>
          <w:w w:val="105"/>
          <w:sz w:val="22"/>
        </w:rPr>
        <w:t>área declarada Patrimonio de la Humanidad</w:t>
      </w:r>
      <w:r>
        <w:rPr>
          <w:spacing w:val="-1"/>
          <w:w w:val="105"/>
          <w:sz w:val="22"/>
        </w:rPr>
        <w:t> </w:t>
      </w:r>
      <w:r>
        <w:rPr>
          <w:w w:val="105"/>
          <w:sz w:val="22"/>
        </w:rPr>
        <w:t>por la UNESCO en 2017.</w:t>
      </w:r>
    </w:p>
    <w:p>
      <w:pPr>
        <w:pStyle w:val="BodyText"/>
        <w:spacing w:before="1"/>
        <w:rPr>
          <w:sz w:val="22"/>
        </w:rPr>
      </w:pPr>
    </w:p>
    <w:p>
      <w:pPr>
        <w:pStyle w:val="ListParagraph"/>
        <w:numPr>
          <w:ilvl w:val="1"/>
          <w:numId w:val="1"/>
        </w:numPr>
        <w:tabs>
          <w:tab w:pos="2161" w:val="left" w:leader="none"/>
          <w:tab w:pos="2162" w:val="left" w:leader="none"/>
        </w:tabs>
        <w:spacing w:line="240" w:lineRule="auto" w:before="0" w:after="0"/>
        <w:ind w:left="2161" w:right="0" w:hanging="359"/>
        <w:jc w:val="left"/>
        <w:rPr>
          <w:rFonts w:ascii="Symbol" w:hAnsi="Symbol"/>
          <w:sz w:val="22"/>
        </w:rPr>
      </w:pPr>
      <w:r>
        <w:rPr>
          <w:w w:val="105"/>
          <w:sz w:val="22"/>
        </w:rPr>
        <w:t>Estancia</w:t>
      </w:r>
      <w:r>
        <w:rPr>
          <w:spacing w:val="-7"/>
          <w:w w:val="105"/>
          <w:sz w:val="22"/>
        </w:rPr>
        <w:t> </w:t>
      </w:r>
      <w:r>
        <w:rPr>
          <w:w w:val="105"/>
          <w:sz w:val="22"/>
        </w:rPr>
        <w:t>en</w:t>
      </w:r>
      <w:r>
        <w:rPr>
          <w:spacing w:val="-11"/>
          <w:w w:val="105"/>
          <w:sz w:val="22"/>
        </w:rPr>
        <w:t> </w:t>
      </w:r>
      <w:r>
        <w:rPr>
          <w:w w:val="105"/>
          <w:sz w:val="22"/>
        </w:rPr>
        <w:t>el</w:t>
      </w:r>
      <w:r>
        <w:rPr>
          <w:spacing w:val="-10"/>
          <w:w w:val="105"/>
          <w:sz w:val="22"/>
        </w:rPr>
        <w:t> </w:t>
      </w:r>
      <w:r>
        <w:rPr>
          <w:w w:val="105"/>
          <w:sz w:val="22"/>
        </w:rPr>
        <w:t>campamento</w:t>
      </w:r>
      <w:r>
        <w:rPr>
          <w:spacing w:val="-12"/>
          <w:w w:val="105"/>
          <w:sz w:val="22"/>
        </w:rPr>
        <w:t> </w:t>
      </w:r>
      <w:r>
        <w:rPr>
          <w:w w:val="105"/>
          <w:sz w:val="22"/>
        </w:rPr>
        <w:t>de</w:t>
      </w:r>
      <w:r>
        <w:rPr>
          <w:spacing w:val="-12"/>
          <w:w w:val="105"/>
          <w:sz w:val="22"/>
        </w:rPr>
        <w:t> </w:t>
      </w:r>
      <w:r>
        <w:rPr>
          <w:w w:val="105"/>
          <w:sz w:val="22"/>
        </w:rPr>
        <w:t>la</w:t>
      </w:r>
      <w:r>
        <w:rPr>
          <w:spacing w:val="-10"/>
          <w:w w:val="105"/>
          <w:sz w:val="22"/>
        </w:rPr>
        <w:t> </w:t>
      </w:r>
      <w:r>
        <w:rPr>
          <w:w w:val="105"/>
          <w:sz w:val="22"/>
        </w:rPr>
        <w:t>bahía</w:t>
      </w:r>
      <w:r>
        <w:rPr>
          <w:spacing w:val="-6"/>
          <w:w w:val="105"/>
          <w:sz w:val="22"/>
        </w:rPr>
        <w:t> </w:t>
      </w:r>
      <w:r>
        <w:rPr>
          <w:w w:val="105"/>
          <w:sz w:val="22"/>
        </w:rPr>
        <w:t>de</w:t>
      </w:r>
      <w:r>
        <w:rPr>
          <w:spacing w:val="-11"/>
          <w:w w:val="105"/>
          <w:sz w:val="22"/>
        </w:rPr>
        <w:t> </w:t>
      </w:r>
      <w:r>
        <w:rPr>
          <w:w w:val="105"/>
          <w:sz w:val="22"/>
        </w:rPr>
        <w:t>Tasiusaq,</w:t>
      </w:r>
      <w:r>
        <w:rPr>
          <w:spacing w:val="-12"/>
          <w:w w:val="105"/>
          <w:sz w:val="22"/>
        </w:rPr>
        <w:t> </w:t>
      </w:r>
      <w:r>
        <w:rPr>
          <w:w w:val="105"/>
          <w:sz w:val="22"/>
        </w:rPr>
        <w:t>rodeado</w:t>
      </w:r>
      <w:r>
        <w:rPr>
          <w:spacing w:val="-8"/>
          <w:w w:val="105"/>
          <w:sz w:val="22"/>
        </w:rPr>
        <w:t> </w:t>
      </w:r>
      <w:r>
        <w:rPr>
          <w:w w:val="105"/>
          <w:sz w:val="22"/>
        </w:rPr>
        <w:t>de</w:t>
      </w:r>
      <w:r>
        <w:rPr>
          <w:spacing w:val="-13"/>
          <w:w w:val="105"/>
          <w:sz w:val="22"/>
        </w:rPr>
        <w:t> </w:t>
      </w:r>
      <w:r>
        <w:rPr>
          <w:spacing w:val="-2"/>
          <w:w w:val="105"/>
          <w:sz w:val="22"/>
        </w:rPr>
        <w:t>icebergs.</w:t>
      </w:r>
    </w:p>
    <w:p>
      <w:pPr>
        <w:pStyle w:val="BodyText"/>
        <w:spacing w:before="7"/>
        <w:rPr>
          <w:sz w:val="21"/>
        </w:rPr>
      </w:pPr>
    </w:p>
    <w:p>
      <w:pPr>
        <w:pStyle w:val="ListParagraph"/>
        <w:numPr>
          <w:ilvl w:val="1"/>
          <w:numId w:val="1"/>
        </w:numPr>
        <w:tabs>
          <w:tab w:pos="2161" w:val="left" w:leader="none"/>
          <w:tab w:pos="2162" w:val="left" w:leader="none"/>
        </w:tabs>
        <w:spacing w:line="240" w:lineRule="auto" w:before="0" w:after="0"/>
        <w:ind w:left="2161" w:right="0" w:hanging="359"/>
        <w:jc w:val="left"/>
        <w:rPr>
          <w:rFonts w:ascii="Symbol" w:hAnsi="Symbol"/>
          <w:sz w:val="22"/>
        </w:rPr>
      </w:pPr>
      <w:r>
        <w:rPr>
          <w:sz w:val="22"/>
        </w:rPr>
        <w:t>Visita</w:t>
      </w:r>
      <w:r>
        <w:rPr>
          <w:spacing w:val="-10"/>
          <w:sz w:val="22"/>
        </w:rPr>
        <w:t> </w:t>
      </w:r>
      <w:r>
        <w:rPr>
          <w:sz w:val="22"/>
        </w:rPr>
        <w:t>de</w:t>
      </w:r>
      <w:r>
        <w:rPr>
          <w:spacing w:val="-5"/>
          <w:sz w:val="22"/>
        </w:rPr>
        <w:t> </w:t>
      </w:r>
      <w:r>
        <w:rPr>
          <w:sz w:val="22"/>
        </w:rPr>
        <w:t>algunas</w:t>
      </w:r>
      <w:r>
        <w:rPr>
          <w:spacing w:val="-11"/>
          <w:sz w:val="22"/>
        </w:rPr>
        <w:t> </w:t>
      </w:r>
      <w:r>
        <w:rPr>
          <w:sz w:val="22"/>
        </w:rPr>
        <w:t>poblaciones</w:t>
      </w:r>
      <w:r>
        <w:rPr>
          <w:spacing w:val="-6"/>
          <w:sz w:val="22"/>
        </w:rPr>
        <w:t> </w:t>
      </w:r>
      <w:r>
        <w:rPr>
          <w:sz w:val="22"/>
        </w:rPr>
        <w:t>inuit</w:t>
      </w:r>
      <w:r>
        <w:rPr>
          <w:spacing w:val="-9"/>
          <w:sz w:val="22"/>
        </w:rPr>
        <w:t> </w:t>
      </w:r>
      <w:r>
        <w:rPr>
          <w:sz w:val="22"/>
        </w:rPr>
        <w:t>como</w:t>
      </w:r>
      <w:r>
        <w:rPr>
          <w:spacing w:val="-10"/>
          <w:sz w:val="22"/>
        </w:rPr>
        <w:t> </w:t>
      </w:r>
      <w:r>
        <w:rPr>
          <w:sz w:val="22"/>
        </w:rPr>
        <w:t>Qassiarsuk</w:t>
      </w:r>
      <w:r>
        <w:rPr>
          <w:spacing w:val="-6"/>
          <w:sz w:val="22"/>
        </w:rPr>
        <w:t> </w:t>
      </w:r>
      <w:r>
        <w:rPr>
          <w:sz w:val="22"/>
        </w:rPr>
        <w:t>y</w:t>
      </w:r>
      <w:r>
        <w:rPr>
          <w:spacing w:val="-8"/>
          <w:sz w:val="22"/>
        </w:rPr>
        <w:t> </w:t>
      </w:r>
      <w:r>
        <w:rPr>
          <w:spacing w:val="-2"/>
          <w:sz w:val="22"/>
        </w:rPr>
        <w:t>Tasiusaq.</w:t>
      </w:r>
    </w:p>
    <w:p>
      <w:pPr>
        <w:pStyle w:val="BodyText"/>
        <w:spacing w:before="10"/>
        <w:rPr>
          <w:sz w:val="21"/>
        </w:rPr>
      </w:pPr>
    </w:p>
    <w:p>
      <w:pPr>
        <w:pStyle w:val="ListParagraph"/>
        <w:numPr>
          <w:ilvl w:val="1"/>
          <w:numId w:val="1"/>
        </w:numPr>
        <w:tabs>
          <w:tab w:pos="2162" w:val="left" w:leader="none"/>
        </w:tabs>
        <w:spacing w:line="237" w:lineRule="auto" w:before="0" w:after="0"/>
        <w:ind w:left="2161" w:right="1039" w:hanging="358"/>
        <w:jc w:val="both"/>
        <w:rPr>
          <w:rFonts w:ascii="Symbol" w:hAnsi="Symbol"/>
          <w:sz w:val="22"/>
        </w:rPr>
      </w:pPr>
      <w:r>
        <w:rPr>
          <w:sz w:val="22"/>
        </w:rPr>
        <w:t>Observar las mágicas y espectaculares auroras boreales (a partir de mediados de agosto) en las noches despejadas.</w:t>
      </w:r>
    </w:p>
    <w:p>
      <w:pPr>
        <w:spacing w:after="0" w:line="237" w:lineRule="auto"/>
        <w:jc w:val="both"/>
        <w:rPr>
          <w:rFonts w:ascii="Symbol" w:hAnsi="Symbol"/>
          <w:sz w:val="22"/>
        </w:rPr>
        <w:sectPr>
          <w:headerReference w:type="default" r:id="rId31"/>
          <w:footerReference w:type="default" r:id="rId32"/>
          <w:pgSz w:w="11910" w:h="16840"/>
          <w:pgMar w:header="38" w:footer="0" w:top="2460" w:bottom="0" w:left="380" w:right="440"/>
        </w:sectPr>
      </w:pPr>
    </w:p>
    <w:p>
      <w:pPr>
        <w:pStyle w:val="BodyText"/>
      </w:pPr>
    </w:p>
    <w:p>
      <w:pPr>
        <w:pStyle w:val="BodyText"/>
      </w:pPr>
    </w:p>
    <w:p>
      <w:pPr>
        <w:pStyle w:val="BodyText"/>
        <w:spacing w:before="2"/>
        <w:rPr>
          <w:sz w:val="23"/>
        </w:rPr>
      </w:pPr>
    </w:p>
    <w:p>
      <w:pPr>
        <w:pStyle w:val="Heading1"/>
      </w:pPr>
      <w:r>
        <w:rPr>
          <w:color w:val="2D5295"/>
        </w:rPr>
        <w:t>POR</w:t>
      </w:r>
      <w:r>
        <w:rPr>
          <w:color w:val="2D5295"/>
          <w:spacing w:val="-12"/>
        </w:rPr>
        <w:t> </w:t>
      </w:r>
      <w:r>
        <w:rPr>
          <w:color w:val="2D5295"/>
        </w:rPr>
        <w:t>QUÉ</w:t>
      </w:r>
      <w:r>
        <w:rPr>
          <w:color w:val="2D5295"/>
          <w:spacing w:val="-8"/>
        </w:rPr>
        <w:t> </w:t>
      </w:r>
      <w:r>
        <w:rPr>
          <w:color w:val="2D5295"/>
        </w:rPr>
        <w:t>VIAJAR</w:t>
      </w:r>
      <w:r>
        <w:rPr>
          <w:color w:val="2D5295"/>
          <w:spacing w:val="-9"/>
        </w:rPr>
        <w:t> </w:t>
      </w:r>
      <w:r>
        <w:rPr>
          <w:color w:val="2D5295"/>
        </w:rPr>
        <w:t>CON</w:t>
      </w:r>
      <w:r>
        <w:rPr>
          <w:color w:val="2D5295"/>
          <w:spacing w:val="-9"/>
        </w:rPr>
        <w:t> </w:t>
      </w:r>
      <w:r>
        <w:rPr>
          <w:color w:val="2D5295"/>
        </w:rPr>
        <w:t>TIERRAS</w:t>
      </w:r>
      <w:r>
        <w:rPr>
          <w:color w:val="2D5295"/>
          <w:spacing w:val="-8"/>
        </w:rPr>
        <w:t> </w:t>
      </w:r>
      <w:r>
        <w:rPr>
          <w:color w:val="2D5295"/>
          <w:spacing w:val="-2"/>
        </w:rPr>
        <w:t>POLARES</w:t>
      </w:r>
    </w:p>
    <w:p>
      <w:pPr>
        <w:pStyle w:val="BodyText"/>
        <w:rPr>
          <w:rFonts w:ascii="Century Gothic"/>
          <w:b/>
          <w:sz w:val="49"/>
        </w:rPr>
      </w:pPr>
    </w:p>
    <w:p>
      <w:pPr>
        <w:spacing w:before="0"/>
        <w:ind w:left="1446" w:right="0" w:firstLine="0"/>
        <w:jc w:val="left"/>
        <w:rPr>
          <w:sz w:val="22"/>
        </w:rPr>
      </w:pPr>
      <w:r>
        <w:rPr>
          <w:color w:val="2D5295"/>
          <w:sz w:val="22"/>
        </w:rPr>
        <w:t>PIONEROS DE</w:t>
      </w:r>
      <w:r>
        <w:rPr>
          <w:color w:val="2D5295"/>
          <w:spacing w:val="3"/>
          <w:sz w:val="22"/>
        </w:rPr>
        <w:t> </w:t>
      </w:r>
      <w:r>
        <w:rPr>
          <w:color w:val="2D5295"/>
          <w:sz w:val="22"/>
        </w:rPr>
        <w:t>LA</w:t>
      </w:r>
      <w:r>
        <w:rPr>
          <w:color w:val="2D5295"/>
          <w:spacing w:val="-2"/>
          <w:sz w:val="22"/>
        </w:rPr>
        <w:t> </w:t>
      </w:r>
      <w:r>
        <w:rPr>
          <w:color w:val="2D5295"/>
          <w:sz w:val="22"/>
        </w:rPr>
        <w:t>AVENTURA</w:t>
      </w:r>
      <w:r>
        <w:rPr>
          <w:color w:val="2D5295"/>
          <w:spacing w:val="-1"/>
          <w:sz w:val="22"/>
        </w:rPr>
        <w:t> </w:t>
      </w:r>
      <w:r>
        <w:rPr>
          <w:color w:val="2D5295"/>
          <w:sz w:val="22"/>
        </w:rPr>
        <w:t>EN</w:t>
      </w:r>
      <w:r>
        <w:rPr>
          <w:color w:val="2D5295"/>
          <w:spacing w:val="-3"/>
          <w:sz w:val="22"/>
        </w:rPr>
        <w:t> </w:t>
      </w:r>
      <w:r>
        <w:rPr>
          <w:color w:val="2D5295"/>
          <w:sz w:val="22"/>
        </w:rPr>
        <w:t>EL</w:t>
      </w:r>
      <w:r>
        <w:rPr>
          <w:color w:val="2D5295"/>
          <w:spacing w:val="-2"/>
          <w:sz w:val="22"/>
        </w:rPr>
        <w:t> </w:t>
      </w:r>
      <w:r>
        <w:rPr>
          <w:color w:val="2D5295"/>
          <w:sz w:val="22"/>
        </w:rPr>
        <w:t>ÁRTICO.</w:t>
      </w:r>
      <w:r>
        <w:rPr>
          <w:color w:val="2D5295"/>
          <w:spacing w:val="1"/>
          <w:sz w:val="22"/>
        </w:rPr>
        <w:t> </w:t>
      </w:r>
      <w:r>
        <w:rPr>
          <w:sz w:val="22"/>
        </w:rPr>
        <w:t>Desde</w:t>
      </w:r>
      <w:r>
        <w:rPr>
          <w:spacing w:val="-3"/>
          <w:sz w:val="22"/>
        </w:rPr>
        <w:t> </w:t>
      </w:r>
      <w:r>
        <w:rPr>
          <w:sz w:val="22"/>
        </w:rPr>
        <w:t>1985,</w:t>
      </w:r>
      <w:r>
        <w:rPr>
          <w:spacing w:val="1"/>
          <w:sz w:val="22"/>
        </w:rPr>
        <w:t> </w:t>
      </w:r>
      <w:r>
        <w:rPr>
          <w:sz w:val="22"/>
        </w:rPr>
        <w:t>Ramón</w:t>
      </w:r>
      <w:r>
        <w:rPr>
          <w:spacing w:val="-3"/>
          <w:sz w:val="22"/>
        </w:rPr>
        <w:t> </w:t>
      </w:r>
      <w:r>
        <w:rPr>
          <w:spacing w:val="-2"/>
          <w:sz w:val="22"/>
        </w:rPr>
        <w:t>Larramendi,</w:t>
      </w:r>
    </w:p>
    <w:p>
      <w:pPr>
        <w:spacing w:line="276" w:lineRule="auto" w:before="37"/>
        <w:ind w:left="1446" w:right="1067" w:firstLine="0"/>
        <w:jc w:val="left"/>
        <w:rPr>
          <w:sz w:val="22"/>
        </w:rPr>
      </w:pPr>
      <w:r>
        <w:rPr>
          <w:sz w:val="22"/>
        </w:rPr>
        <w:t>explorador polar fundador y director de Tierras Polares, no ha parado de explorar y crear</w:t>
      </w:r>
      <w:r>
        <w:rPr>
          <w:spacing w:val="-8"/>
          <w:sz w:val="22"/>
        </w:rPr>
        <w:t> </w:t>
      </w:r>
      <w:r>
        <w:rPr>
          <w:sz w:val="22"/>
        </w:rPr>
        <w:t>nuevas</w:t>
      </w:r>
      <w:r>
        <w:rPr>
          <w:spacing w:val="-8"/>
          <w:sz w:val="22"/>
        </w:rPr>
        <w:t> </w:t>
      </w:r>
      <w:r>
        <w:rPr>
          <w:sz w:val="22"/>
        </w:rPr>
        <w:t>rutas.</w:t>
      </w:r>
      <w:r>
        <w:rPr>
          <w:spacing w:val="-8"/>
          <w:sz w:val="22"/>
        </w:rPr>
        <w:t> </w:t>
      </w:r>
      <w:r>
        <w:rPr>
          <w:sz w:val="22"/>
        </w:rPr>
        <w:t>Nuestros</w:t>
      </w:r>
      <w:r>
        <w:rPr>
          <w:spacing w:val="-8"/>
          <w:sz w:val="22"/>
        </w:rPr>
        <w:t> </w:t>
      </w:r>
      <w:r>
        <w:rPr>
          <w:sz w:val="22"/>
        </w:rPr>
        <w:t>viajes</w:t>
      </w:r>
      <w:r>
        <w:rPr>
          <w:spacing w:val="-5"/>
          <w:sz w:val="22"/>
        </w:rPr>
        <w:t> </w:t>
      </w:r>
      <w:r>
        <w:rPr>
          <w:sz w:val="22"/>
        </w:rPr>
        <w:t>de</w:t>
      </w:r>
      <w:r>
        <w:rPr>
          <w:spacing w:val="-8"/>
          <w:sz w:val="22"/>
        </w:rPr>
        <w:t> </w:t>
      </w:r>
      <w:r>
        <w:rPr>
          <w:sz w:val="22"/>
        </w:rPr>
        <w:t>aventura</w:t>
      </w:r>
      <w:r>
        <w:rPr>
          <w:spacing w:val="-8"/>
          <w:sz w:val="22"/>
        </w:rPr>
        <w:t> </w:t>
      </w:r>
      <w:r>
        <w:rPr>
          <w:sz w:val="22"/>
        </w:rPr>
        <w:t>en</w:t>
      </w:r>
      <w:r>
        <w:rPr>
          <w:spacing w:val="-8"/>
          <w:sz w:val="22"/>
        </w:rPr>
        <w:t> </w:t>
      </w:r>
      <w:r>
        <w:rPr>
          <w:sz w:val="22"/>
        </w:rPr>
        <w:t>Groenlandia,</w:t>
      </w:r>
      <w:r>
        <w:rPr>
          <w:spacing w:val="-6"/>
          <w:sz w:val="22"/>
        </w:rPr>
        <w:t> </w:t>
      </w:r>
      <w:r>
        <w:rPr>
          <w:sz w:val="22"/>
        </w:rPr>
        <w:t>Islandia,</w:t>
      </w:r>
      <w:r>
        <w:rPr>
          <w:spacing w:val="-8"/>
          <w:sz w:val="22"/>
        </w:rPr>
        <w:t> </w:t>
      </w:r>
      <w:r>
        <w:rPr>
          <w:sz w:val="22"/>
        </w:rPr>
        <w:t>Noruega</w:t>
      </w:r>
      <w:r>
        <w:rPr>
          <w:spacing w:val="-8"/>
          <w:sz w:val="22"/>
        </w:rPr>
        <w:t> </w:t>
      </w:r>
      <w:r>
        <w:rPr>
          <w:sz w:val="22"/>
        </w:rPr>
        <w:t>y Laponia son pioneros en nuestro país.</w:t>
      </w:r>
    </w:p>
    <w:p>
      <w:pPr>
        <w:pStyle w:val="BodyText"/>
        <w:spacing w:before="11"/>
        <w:rPr>
          <w:sz w:val="24"/>
        </w:rPr>
      </w:pPr>
    </w:p>
    <w:p>
      <w:pPr>
        <w:spacing w:line="273" w:lineRule="auto" w:before="0"/>
        <w:ind w:left="1446" w:right="1454" w:firstLine="0"/>
        <w:jc w:val="left"/>
        <w:rPr>
          <w:sz w:val="22"/>
        </w:rPr>
      </w:pPr>
      <w:r>
        <w:rPr>
          <w:color w:val="2D5295"/>
          <w:sz w:val="22"/>
        </w:rPr>
        <w:t>EXPERTOS</w:t>
      </w:r>
      <w:r>
        <w:rPr>
          <w:color w:val="2D5295"/>
          <w:spacing w:val="-1"/>
          <w:sz w:val="22"/>
        </w:rPr>
        <w:t> </w:t>
      </w:r>
      <w:r>
        <w:rPr>
          <w:color w:val="2D5295"/>
          <w:sz w:val="22"/>
        </w:rPr>
        <w:t>EN</w:t>
      </w:r>
      <w:r>
        <w:rPr>
          <w:color w:val="2D5295"/>
          <w:spacing w:val="-5"/>
          <w:sz w:val="22"/>
        </w:rPr>
        <w:t> </w:t>
      </w:r>
      <w:r>
        <w:rPr>
          <w:color w:val="2D5295"/>
          <w:sz w:val="22"/>
        </w:rPr>
        <w:t>AVENTURA.</w:t>
      </w:r>
      <w:r>
        <w:rPr>
          <w:color w:val="2D5295"/>
          <w:spacing w:val="-2"/>
          <w:sz w:val="22"/>
        </w:rPr>
        <w:t> </w:t>
      </w:r>
      <w:r>
        <w:rPr>
          <w:sz w:val="22"/>
        </w:rPr>
        <w:t>Nuestros viajes</w:t>
      </w:r>
      <w:r>
        <w:rPr>
          <w:spacing w:val="-4"/>
          <w:sz w:val="22"/>
        </w:rPr>
        <w:t> </w:t>
      </w:r>
      <w:r>
        <w:rPr>
          <w:sz w:val="22"/>
        </w:rPr>
        <w:t>son</w:t>
      </w:r>
      <w:r>
        <w:rPr>
          <w:spacing w:val="-6"/>
          <w:sz w:val="22"/>
        </w:rPr>
        <w:t> </w:t>
      </w:r>
      <w:r>
        <w:rPr>
          <w:sz w:val="22"/>
        </w:rPr>
        <w:t>fruto</w:t>
      </w:r>
      <w:r>
        <w:rPr>
          <w:spacing w:val="-3"/>
          <w:sz w:val="22"/>
        </w:rPr>
        <w:t> </w:t>
      </w:r>
      <w:r>
        <w:rPr>
          <w:sz w:val="22"/>
        </w:rPr>
        <w:t>de la</w:t>
      </w:r>
      <w:r>
        <w:rPr>
          <w:spacing w:val="-3"/>
          <w:sz w:val="22"/>
        </w:rPr>
        <w:t> </w:t>
      </w:r>
      <w:r>
        <w:rPr>
          <w:sz w:val="22"/>
        </w:rPr>
        <w:t>experiencia</w:t>
      </w:r>
      <w:r>
        <w:rPr>
          <w:spacing w:val="-3"/>
          <w:sz w:val="22"/>
        </w:rPr>
        <w:t> </w:t>
      </w:r>
      <w:r>
        <w:rPr>
          <w:sz w:val="22"/>
        </w:rPr>
        <w:t>de</w:t>
      </w:r>
      <w:r>
        <w:rPr>
          <w:spacing w:val="-3"/>
          <w:sz w:val="22"/>
        </w:rPr>
        <w:t> </w:t>
      </w:r>
      <w:r>
        <w:rPr>
          <w:sz w:val="22"/>
        </w:rPr>
        <w:t>casi</w:t>
      </w:r>
      <w:r>
        <w:rPr>
          <w:spacing w:val="-2"/>
          <w:sz w:val="22"/>
        </w:rPr>
        <w:t> </w:t>
      </w:r>
      <w:r>
        <w:rPr>
          <w:sz w:val="22"/>
        </w:rPr>
        <w:t>30 años</w:t>
      </w:r>
      <w:r>
        <w:rPr>
          <w:spacing w:val="-4"/>
          <w:sz w:val="22"/>
        </w:rPr>
        <w:t> </w:t>
      </w:r>
      <w:r>
        <w:rPr>
          <w:sz w:val="22"/>
        </w:rPr>
        <w:t>en</w:t>
      </w:r>
      <w:r>
        <w:rPr>
          <w:spacing w:val="-4"/>
          <w:sz w:val="22"/>
        </w:rPr>
        <w:t> </w:t>
      </w:r>
      <w:r>
        <w:rPr>
          <w:sz w:val="22"/>
        </w:rPr>
        <w:t>el</w:t>
      </w:r>
      <w:r>
        <w:rPr>
          <w:spacing w:val="-1"/>
          <w:sz w:val="22"/>
        </w:rPr>
        <w:t> </w:t>
      </w:r>
      <w:r>
        <w:rPr>
          <w:sz w:val="22"/>
        </w:rPr>
        <w:t>mundo</w:t>
      </w:r>
      <w:r>
        <w:rPr>
          <w:spacing w:val="-3"/>
          <w:sz w:val="22"/>
        </w:rPr>
        <w:t> </w:t>
      </w:r>
      <w:r>
        <w:rPr>
          <w:sz w:val="22"/>
        </w:rPr>
        <w:t>de</w:t>
      </w:r>
      <w:r>
        <w:rPr>
          <w:spacing w:val="-4"/>
          <w:sz w:val="22"/>
        </w:rPr>
        <w:t> </w:t>
      </w:r>
      <w:r>
        <w:rPr>
          <w:sz w:val="22"/>
        </w:rPr>
        <w:t>la</w:t>
      </w:r>
      <w:r>
        <w:rPr>
          <w:spacing w:val="-1"/>
          <w:sz w:val="22"/>
        </w:rPr>
        <w:t> </w:t>
      </w:r>
      <w:r>
        <w:rPr>
          <w:sz w:val="22"/>
        </w:rPr>
        <w:t>aventura</w:t>
      </w:r>
      <w:r>
        <w:rPr>
          <w:spacing w:val="-6"/>
          <w:sz w:val="22"/>
        </w:rPr>
        <w:t> </w:t>
      </w:r>
      <w:r>
        <w:rPr>
          <w:sz w:val="22"/>
        </w:rPr>
        <w:t>y miles</w:t>
      </w:r>
      <w:r>
        <w:rPr>
          <w:spacing w:val="-3"/>
          <w:sz w:val="22"/>
        </w:rPr>
        <w:t> </w:t>
      </w:r>
      <w:r>
        <w:rPr>
          <w:sz w:val="22"/>
        </w:rPr>
        <w:t>de</w:t>
      </w:r>
      <w:r>
        <w:rPr>
          <w:spacing w:val="-4"/>
          <w:sz w:val="22"/>
        </w:rPr>
        <w:t> </w:t>
      </w:r>
      <w:r>
        <w:rPr>
          <w:sz w:val="22"/>
        </w:rPr>
        <w:t>viajeros</w:t>
      </w:r>
      <w:r>
        <w:rPr>
          <w:spacing w:val="-2"/>
          <w:sz w:val="22"/>
        </w:rPr>
        <w:t> </w:t>
      </w:r>
      <w:r>
        <w:rPr>
          <w:sz w:val="22"/>
        </w:rPr>
        <w:t>que</w:t>
      </w:r>
      <w:r>
        <w:rPr>
          <w:spacing w:val="-4"/>
          <w:sz w:val="22"/>
        </w:rPr>
        <w:t> </w:t>
      </w:r>
      <w:r>
        <w:rPr>
          <w:sz w:val="22"/>
        </w:rPr>
        <w:t>ya</w:t>
      </w:r>
      <w:r>
        <w:rPr>
          <w:spacing w:val="-7"/>
          <w:sz w:val="22"/>
        </w:rPr>
        <w:t> </w:t>
      </w:r>
      <w:r>
        <w:rPr>
          <w:sz w:val="22"/>
        </w:rPr>
        <w:t>han</w:t>
      </w:r>
      <w:r>
        <w:rPr>
          <w:spacing w:val="-4"/>
          <w:sz w:val="22"/>
        </w:rPr>
        <w:t> </w:t>
      </w:r>
      <w:r>
        <w:rPr>
          <w:sz w:val="22"/>
        </w:rPr>
        <w:t>compartido</w:t>
      </w:r>
      <w:r>
        <w:rPr>
          <w:spacing w:val="-1"/>
          <w:sz w:val="22"/>
        </w:rPr>
        <w:t> </w:t>
      </w:r>
      <w:r>
        <w:rPr>
          <w:sz w:val="22"/>
        </w:rPr>
        <w:t>nuestra pasión.</w:t>
      </w:r>
      <w:r>
        <w:rPr>
          <w:spacing w:val="-8"/>
          <w:sz w:val="22"/>
        </w:rPr>
        <w:t> </w:t>
      </w:r>
      <w:r>
        <w:rPr>
          <w:sz w:val="22"/>
        </w:rPr>
        <w:t>Disponemos</w:t>
      </w:r>
      <w:r>
        <w:rPr>
          <w:spacing w:val="-9"/>
          <w:sz w:val="22"/>
        </w:rPr>
        <w:t> </w:t>
      </w:r>
      <w:r>
        <w:rPr>
          <w:sz w:val="22"/>
        </w:rPr>
        <w:t>de</w:t>
      </w:r>
      <w:r>
        <w:rPr>
          <w:spacing w:val="-5"/>
          <w:sz w:val="22"/>
        </w:rPr>
        <w:t> </w:t>
      </w:r>
      <w:r>
        <w:rPr>
          <w:sz w:val="22"/>
        </w:rPr>
        <w:t>logística</w:t>
      </w:r>
      <w:r>
        <w:rPr>
          <w:spacing w:val="-8"/>
          <w:sz w:val="22"/>
        </w:rPr>
        <w:t> </w:t>
      </w:r>
      <w:r>
        <w:rPr>
          <w:sz w:val="22"/>
        </w:rPr>
        <w:t>propia</w:t>
      </w:r>
      <w:r>
        <w:rPr>
          <w:spacing w:val="-8"/>
          <w:sz w:val="22"/>
        </w:rPr>
        <w:t> </w:t>
      </w:r>
      <w:r>
        <w:rPr>
          <w:sz w:val="22"/>
        </w:rPr>
        <w:t>en</w:t>
      </w:r>
      <w:r>
        <w:rPr>
          <w:spacing w:val="-8"/>
          <w:sz w:val="22"/>
        </w:rPr>
        <w:t> </w:t>
      </w:r>
      <w:r>
        <w:rPr>
          <w:sz w:val="22"/>
        </w:rPr>
        <w:t>Groenlandia,</w:t>
      </w:r>
      <w:r>
        <w:rPr>
          <w:spacing w:val="-5"/>
          <w:sz w:val="22"/>
        </w:rPr>
        <w:t> </w:t>
      </w:r>
      <w:r>
        <w:rPr>
          <w:sz w:val="22"/>
        </w:rPr>
        <w:t>Islandia</w:t>
      </w:r>
      <w:r>
        <w:rPr>
          <w:spacing w:val="-4"/>
          <w:sz w:val="22"/>
        </w:rPr>
        <w:t> </w:t>
      </w:r>
      <w:r>
        <w:rPr>
          <w:sz w:val="22"/>
        </w:rPr>
        <w:t>y</w:t>
      </w:r>
      <w:r>
        <w:rPr>
          <w:spacing w:val="-10"/>
          <w:sz w:val="22"/>
        </w:rPr>
        <w:t> </w:t>
      </w:r>
      <w:r>
        <w:rPr>
          <w:sz w:val="22"/>
        </w:rPr>
        <w:t>Noruega</w:t>
      </w:r>
      <w:r>
        <w:rPr>
          <w:spacing w:val="-7"/>
          <w:sz w:val="22"/>
        </w:rPr>
        <w:t> </w:t>
      </w:r>
      <w:r>
        <w:rPr>
          <w:sz w:val="22"/>
        </w:rPr>
        <w:t>que</w:t>
      </w:r>
      <w:r>
        <w:rPr>
          <w:spacing w:val="-8"/>
          <w:sz w:val="22"/>
        </w:rPr>
        <w:t> </w:t>
      </w:r>
      <w:r>
        <w:rPr>
          <w:sz w:val="22"/>
        </w:rPr>
        <w:t>nos permite ofrecer viajes originales a precios muy buenos, con la mayor garantía de adaptación al cambiante medio ártico y donde la seguridad es nuestra prioridad.</w:t>
      </w:r>
    </w:p>
    <w:p>
      <w:pPr>
        <w:pStyle w:val="BodyText"/>
        <w:spacing w:before="5"/>
        <w:rPr>
          <w:sz w:val="25"/>
        </w:rPr>
      </w:pPr>
    </w:p>
    <w:p>
      <w:pPr>
        <w:spacing w:line="276" w:lineRule="auto" w:before="1"/>
        <w:ind w:left="1446" w:right="1067" w:firstLine="0"/>
        <w:jc w:val="left"/>
        <w:rPr>
          <w:sz w:val="22"/>
        </w:rPr>
      </w:pPr>
      <w:r>
        <w:rPr>
          <w:color w:val="2D5295"/>
          <w:sz w:val="22"/>
        </w:rPr>
        <w:t>EMPRESA</w:t>
      </w:r>
      <w:r>
        <w:rPr>
          <w:color w:val="2D5295"/>
          <w:spacing w:val="-2"/>
          <w:sz w:val="22"/>
        </w:rPr>
        <w:t> </w:t>
      </w:r>
      <w:r>
        <w:rPr>
          <w:color w:val="2D5295"/>
          <w:sz w:val="22"/>
        </w:rPr>
        <w:t>RESPONSABLE</w:t>
      </w:r>
      <w:r>
        <w:rPr>
          <w:color w:val="2D5295"/>
          <w:spacing w:val="-3"/>
          <w:sz w:val="22"/>
        </w:rPr>
        <w:t> </w:t>
      </w:r>
      <w:r>
        <w:rPr>
          <w:color w:val="2D5295"/>
          <w:sz w:val="22"/>
        </w:rPr>
        <w:t>Y</w:t>
      </w:r>
      <w:r>
        <w:rPr>
          <w:color w:val="2D5295"/>
          <w:spacing w:val="-2"/>
          <w:sz w:val="22"/>
        </w:rPr>
        <w:t> </w:t>
      </w:r>
      <w:r>
        <w:rPr>
          <w:color w:val="2D5295"/>
          <w:sz w:val="22"/>
        </w:rPr>
        <w:t>COMPROMETIDA.</w:t>
      </w:r>
      <w:r>
        <w:rPr>
          <w:color w:val="2D5295"/>
          <w:spacing w:val="-4"/>
          <w:sz w:val="22"/>
        </w:rPr>
        <w:t> </w:t>
      </w:r>
      <w:r>
        <w:rPr>
          <w:sz w:val="22"/>
        </w:rPr>
        <w:t>Queremos promover</w:t>
      </w:r>
      <w:r>
        <w:rPr>
          <w:spacing w:val="-3"/>
          <w:sz w:val="22"/>
        </w:rPr>
        <w:t> </w:t>
      </w:r>
      <w:r>
        <w:rPr>
          <w:sz w:val="22"/>
        </w:rPr>
        <w:t>cambios</w:t>
      </w:r>
      <w:r>
        <w:rPr>
          <w:spacing w:val="-4"/>
          <w:sz w:val="22"/>
        </w:rPr>
        <w:t> </w:t>
      </w:r>
      <w:r>
        <w:rPr>
          <w:sz w:val="22"/>
        </w:rPr>
        <w:t>reales y por ello financiamos y organizamos el Proyecto Trineo de Viento, para desarrollar el primer vehículo limpio de investigación científica polar, y SOS Thule, un plan de desarrollo</w:t>
      </w:r>
      <w:r>
        <w:rPr>
          <w:spacing w:val="-3"/>
          <w:sz w:val="22"/>
        </w:rPr>
        <w:t> </w:t>
      </w:r>
      <w:r>
        <w:rPr>
          <w:sz w:val="22"/>
        </w:rPr>
        <w:t>de</w:t>
      </w:r>
      <w:r>
        <w:rPr>
          <w:spacing w:val="-4"/>
          <w:sz w:val="22"/>
        </w:rPr>
        <w:t> </w:t>
      </w:r>
      <w:r>
        <w:rPr>
          <w:sz w:val="22"/>
        </w:rPr>
        <w:t>la</w:t>
      </w:r>
      <w:r>
        <w:rPr>
          <w:spacing w:val="-5"/>
          <w:sz w:val="22"/>
        </w:rPr>
        <w:t> </w:t>
      </w:r>
      <w:r>
        <w:rPr>
          <w:sz w:val="22"/>
        </w:rPr>
        <w:t>mítica</w:t>
      </w:r>
      <w:r>
        <w:rPr>
          <w:spacing w:val="-1"/>
          <w:sz w:val="22"/>
        </w:rPr>
        <w:t> </w:t>
      </w:r>
      <w:r>
        <w:rPr>
          <w:sz w:val="22"/>
        </w:rPr>
        <w:t>región</w:t>
      </w:r>
      <w:r>
        <w:rPr>
          <w:spacing w:val="-5"/>
          <w:sz w:val="22"/>
        </w:rPr>
        <w:t> </w:t>
      </w:r>
      <w:r>
        <w:rPr>
          <w:sz w:val="22"/>
        </w:rPr>
        <w:t>de</w:t>
      </w:r>
      <w:r>
        <w:rPr>
          <w:spacing w:val="-5"/>
          <w:sz w:val="22"/>
        </w:rPr>
        <w:t> </w:t>
      </w:r>
      <w:r>
        <w:rPr>
          <w:sz w:val="22"/>
        </w:rPr>
        <w:t>Thule</w:t>
      </w:r>
      <w:r>
        <w:rPr>
          <w:spacing w:val="-6"/>
          <w:sz w:val="22"/>
        </w:rPr>
        <w:t> </w:t>
      </w:r>
      <w:r>
        <w:rPr>
          <w:sz w:val="22"/>
        </w:rPr>
        <w:t>para</w:t>
      </w:r>
      <w:r>
        <w:rPr>
          <w:spacing w:val="-5"/>
          <w:sz w:val="22"/>
        </w:rPr>
        <w:t> </w:t>
      </w:r>
      <w:r>
        <w:rPr>
          <w:sz w:val="22"/>
        </w:rPr>
        <w:t>impedir</w:t>
      </w:r>
      <w:r>
        <w:rPr>
          <w:spacing w:val="-4"/>
          <w:sz w:val="22"/>
        </w:rPr>
        <w:t> </w:t>
      </w:r>
      <w:r>
        <w:rPr>
          <w:sz w:val="22"/>
        </w:rPr>
        <w:t>que</w:t>
      </w:r>
      <w:r>
        <w:rPr>
          <w:spacing w:val="-4"/>
          <w:sz w:val="22"/>
        </w:rPr>
        <w:t> </w:t>
      </w:r>
      <w:r>
        <w:rPr>
          <w:sz w:val="22"/>
        </w:rPr>
        <w:t>se</w:t>
      </w:r>
      <w:r>
        <w:rPr>
          <w:spacing w:val="-2"/>
          <w:sz w:val="22"/>
        </w:rPr>
        <w:t> </w:t>
      </w:r>
      <w:r>
        <w:rPr>
          <w:sz w:val="22"/>
        </w:rPr>
        <w:t>pierda</w:t>
      </w:r>
      <w:r>
        <w:rPr>
          <w:spacing w:val="-5"/>
          <w:sz w:val="22"/>
        </w:rPr>
        <w:t> </w:t>
      </w:r>
      <w:r>
        <w:rPr>
          <w:sz w:val="22"/>
        </w:rPr>
        <w:t>una</w:t>
      </w:r>
      <w:r>
        <w:rPr>
          <w:spacing w:val="-5"/>
          <w:sz w:val="22"/>
        </w:rPr>
        <w:t> </w:t>
      </w:r>
      <w:r>
        <w:rPr>
          <w:sz w:val="22"/>
        </w:rPr>
        <w:t>cultura</w:t>
      </w:r>
      <w:r>
        <w:rPr>
          <w:spacing w:val="-5"/>
          <w:sz w:val="22"/>
        </w:rPr>
        <w:t> </w:t>
      </w:r>
      <w:r>
        <w:rPr>
          <w:sz w:val="22"/>
        </w:rPr>
        <w:t>milenaria. Cuando viajas con nosotros apoyas estos proyectos.</w:t>
      </w:r>
    </w:p>
    <w:p>
      <w:pPr>
        <w:pStyle w:val="BodyText"/>
        <w:spacing w:before="6"/>
        <w:rPr>
          <w:sz w:val="24"/>
        </w:rPr>
      </w:pPr>
    </w:p>
    <w:p>
      <w:pPr>
        <w:spacing w:before="1"/>
        <w:ind w:left="1446" w:right="0" w:firstLine="0"/>
        <w:jc w:val="left"/>
        <w:rPr>
          <w:sz w:val="22"/>
        </w:rPr>
      </w:pPr>
      <w:r>
        <w:rPr>
          <w:color w:val="2D5295"/>
          <w:sz w:val="22"/>
        </w:rPr>
        <w:t>GRUPOS</w:t>
      </w:r>
      <w:r>
        <w:rPr>
          <w:color w:val="2D5295"/>
          <w:spacing w:val="-9"/>
          <w:sz w:val="22"/>
        </w:rPr>
        <w:t> </w:t>
      </w:r>
      <w:r>
        <w:rPr>
          <w:color w:val="2D5295"/>
          <w:sz w:val="22"/>
        </w:rPr>
        <w:t>REDUCIDOS.</w:t>
      </w:r>
      <w:r>
        <w:rPr>
          <w:color w:val="2D5295"/>
          <w:spacing w:val="-5"/>
          <w:sz w:val="22"/>
        </w:rPr>
        <w:t> </w:t>
      </w:r>
      <w:r>
        <w:rPr>
          <w:sz w:val="22"/>
        </w:rPr>
        <w:t>Nuestros</w:t>
      </w:r>
      <w:r>
        <w:rPr>
          <w:spacing w:val="-7"/>
          <w:sz w:val="22"/>
        </w:rPr>
        <w:t> </w:t>
      </w:r>
      <w:r>
        <w:rPr>
          <w:sz w:val="22"/>
        </w:rPr>
        <w:t>grupos</w:t>
      </w:r>
      <w:r>
        <w:rPr>
          <w:spacing w:val="-6"/>
          <w:sz w:val="22"/>
        </w:rPr>
        <w:t> </w:t>
      </w:r>
      <w:r>
        <w:rPr>
          <w:sz w:val="22"/>
        </w:rPr>
        <w:t>suelen</w:t>
      </w:r>
      <w:r>
        <w:rPr>
          <w:spacing w:val="-5"/>
          <w:sz w:val="22"/>
        </w:rPr>
        <w:t> </w:t>
      </w:r>
      <w:r>
        <w:rPr>
          <w:sz w:val="22"/>
        </w:rPr>
        <w:t>ser</w:t>
      </w:r>
      <w:r>
        <w:rPr>
          <w:spacing w:val="-6"/>
          <w:sz w:val="22"/>
        </w:rPr>
        <w:t> </w:t>
      </w:r>
      <w:r>
        <w:rPr>
          <w:sz w:val="22"/>
        </w:rPr>
        <w:t>de</w:t>
      </w:r>
      <w:r>
        <w:rPr>
          <w:spacing w:val="-8"/>
          <w:sz w:val="22"/>
        </w:rPr>
        <w:t> </w:t>
      </w:r>
      <w:r>
        <w:rPr>
          <w:sz w:val="22"/>
        </w:rPr>
        <w:t>7</w:t>
      </w:r>
      <w:r>
        <w:rPr>
          <w:spacing w:val="-9"/>
          <w:sz w:val="22"/>
        </w:rPr>
        <w:t> </w:t>
      </w:r>
      <w:r>
        <w:rPr>
          <w:sz w:val="22"/>
        </w:rPr>
        <w:t>u</w:t>
      </w:r>
      <w:r>
        <w:rPr>
          <w:spacing w:val="-5"/>
          <w:sz w:val="22"/>
        </w:rPr>
        <w:t> </w:t>
      </w:r>
      <w:r>
        <w:rPr>
          <w:sz w:val="22"/>
        </w:rPr>
        <w:t>8</w:t>
      </w:r>
      <w:r>
        <w:rPr>
          <w:spacing w:val="-8"/>
          <w:sz w:val="22"/>
        </w:rPr>
        <w:t> </w:t>
      </w:r>
      <w:r>
        <w:rPr>
          <w:sz w:val="22"/>
        </w:rPr>
        <w:t>viajeros,</w:t>
      </w:r>
      <w:r>
        <w:rPr>
          <w:spacing w:val="-7"/>
          <w:sz w:val="22"/>
        </w:rPr>
        <w:t> </w:t>
      </w:r>
      <w:r>
        <w:rPr>
          <w:sz w:val="22"/>
        </w:rPr>
        <w:t>y</w:t>
      </w:r>
      <w:r>
        <w:rPr>
          <w:spacing w:val="-6"/>
          <w:sz w:val="22"/>
        </w:rPr>
        <w:t> </w:t>
      </w:r>
      <w:r>
        <w:rPr>
          <w:sz w:val="22"/>
        </w:rPr>
        <w:t>un</w:t>
      </w:r>
      <w:r>
        <w:rPr>
          <w:spacing w:val="-10"/>
          <w:sz w:val="22"/>
        </w:rPr>
        <w:t> </w:t>
      </w:r>
      <w:r>
        <w:rPr>
          <w:sz w:val="22"/>
        </w:rPr>
        <w:t>máximo</w:t>
      </w:r>
      <w:r>
        <w:rPr>
          <w:spacing w:val="-8"/>
          <w:sz w:val="22"/>
        </w:rPr>
        <w:t> </w:t>
      </w:r>
      <w:r>
        <w:rPr>
          <w:spacing w:val="-5"/>
          <w:sz w:val="22"/>
        </w:rPr>
        <w:t>de</w:t>
      </w:r>
    </w:p>
    <w:p>
      <w:pPr>
        <w:spacing w:line="273" w:lineRule="auto" w:before="37"/>
        <w:ind w:left="1446" w:right="1067" w:firstLine="0"/>
        <w:jc w:val="left"/>
        <w:rPr>
          <w:sz w:val="22"/>
        </w:rPr>
      </w:pPr>
      <w:r>
        <w:rPr>
          <w:sz w:val="22"/>
        </w:rPr>
        <w:t>12. Nuestro estilo es casi familiar, flexible, con un ambiente de colaboración y participación</w:t>
      </w:r>
      <w:r>
        <w:rPr>
          <w:spacing w:val="-6"/>
          <w:sz w:val="22"/>
        </w:rPr>
        <w:t> </w:t>
      </w:r>
      <w:r>
        <w:rPr>
          <w:sz w:val="22"/>
        </w:rPr>
        <w:t>como</w:t>
      </w:r>
      <w:r>
        <w:rPr>
          <w:spacing w:val="-6"/>
          <w:sz w:val="22"/>
        </w:rPr>
        <w:t> </w:t>
      </w:r>
      <w:r>
        <w:rPr>
          <w:sz w:val="22"/>
        </w:rPr>
        <w:t>si</w:t>
      </w:r>
      <w:r>
        <w:rPr>
          <w:spacing w:val="-5"/>
          <w:sz w:val="22"/>
        </w:rPr>
        <w:t> </w:t>
      </w:r>
      <w:r>
        <w:rPr>
          <w:sz w:val="22"/>
        </w:rPr>
        <w:t>de</w:t>
      </w:r>
      <w:r>
        <w:rPr>
          <w:spacing w:val="-6"/>
          <w:sz w:val="22"/>
        </w:rPr>
        <w:t> </w:t>
      </w:r>
      <w:r>
        <w:rPr>
          <w:sz w:val="22"/>
        </w:rPr>
        <w:t>un</w:t>
      </w:r>
      <w:r>
        <w:rPr>
          <w:spacing w:val="-4"/>
          <w:sz w:val="22"/>
        </w:rPr>
        <w:t> </w:t>
      </w:r>
      <w:r>
        <w:rPr>
          <w:sz w:val="22"/>
        </w:rPr>
        <w:t>grupo</w:t>
      </w:r>
      <w:r>
        <w:rPr>
          <w:spacing w:val="-6"/>
          <w:sz w:val="22"/>
        </w:rPr>
        <w:t> </w:t>
      </w:r>
      <w:r>
        <w:rPr>
          <w:sz w:val="22"/>
        </w:rPr>
        <w:t>de</w:t>
      </w:r>
      <w:r>
        <w:rPr>
          <w:spacing w:val="-6"/>
          <w:sz w:val="22"/>
        </w:rPr>
        <w:t> </w:t>
      </w:r>
      <w:r>
        <w:rPr>
          <w:sz w:val="22"/>
        </w:rPr>
        <w:t>amigos</w:t>
      </w:r>
      <w:r>
        <w:rPr>
          <w:spacing w:val="-7"/>
          <w:sz w:val="22"/>
        </w:rPr>
        <w:t> </w:t>
      </w:r>
      <w:r>
        <w:rPr>
          <w:sz w:val="22"/>
        </w:rPr>
        <w:t>se</w:t>
      </w:r>
      <w:r>
        <w:rPr>
          <w:spacing w:val="-7"/>
          <w:sz w:val="22"/>
        </w:rPr>
        <w:t> </w:t>
      </w:r>
      <w:r>
        <w:rPr>
          <w:sz w:val="22"/>
        </w:rPr>
        <w:t>tratase,</w:t>
      </w:r>
      <w:r>
        <w:rPr>
          <w:spacing w:val="-5"/>
          <w:sz w:val="22"/>
        </w:rPr>
        <w:t> </w:t>
      </w:r>
      <w:r>
        <w:rPr>
          <w:sz w:val="22"/>
        </w:rPr>
        <w:t>con</w:t>
      </w:r>
      <w:r>
        <w:rPr>
          <w:spacing w:val="-6"/>
          <w:sz w:val="22"/>
        </w:rPr>
        <w:t> </w:t>
      </w:r>
      <w:r>
        <w:rPr>
          <w:sz w:val="22"/>
        </w:rPr>
        <w:t>muchas</w:t>
      </w:r>
      <w:r>
        <w:rPr>
          <w:spacing w:val="-6"/>
          <w:sz w:val="22"/>
        </w:rPr>
        <w:t> </w:t>
      </w:r>
      <w:r>
        <w:rPr>
          <w:sz w:val="22"/>
        </w:rPr>
        <w:t>ganas</w:t>
      </w:r>
      <w:r>
        <w:rPr>
          <w:spacing w:val="-6"/>
          <w:sz w:val="22"/>
        </w:rPr>
        <w:t> </w:t>
      </w:r>
      <w:r>
        <w:rPr>
          <w:sz w:val="22"/>
        </w:rPr>
        <w:t>de</w:t>
      </w:r>
      <w:r>
        <w:rPr>
          <w:spacing w:val="-6"/>
          <w:sz w:val="22"/>
        </w:rPr>
        <w:t> </w:t>
      </w:r>
      <w:r>
        <w:rPr>
          <w:sz w:val="22"/>
        </w:rPr>
        <w:t>pasarlo </w:t>
      </w:r>
      <w:r>
        <w:rPr>
          <w:spacing w:val="-2"/>
          <w:sz w:val="22"/>
        </w:rPr>
        <w:t>bien.</w:t>
      </w:r>
    </w:p>
    <w:p>
      <w:pPr>
        <w:pStyle w:val="BodyText"/>
        <w:spacing w:before="6"/>
        <w:rPr>
          <w:sz w:val="25"/>
        </w:rPr>
      </w:pPr>
    </w:p>
    <w:p>
      <w:pPr>
        <w:spacing w:before="0"/>
        <w:ind w:left="1446" w:right="0" w:firstLine="0"/>
        <w:jc w:val="left"/>
        <w:rPr>
          <w:sz w:val="22"/>
        </w:rPr>
      </w:pPr>
      <w:r>
        <w:rPr>
          <w:color w:val="2D5295"/>
          <w:sz w:val="22"/>
        </w:rPr>
        <w:t>DESCUENTO</w:t>
      </w:r>
      <w:r>
        <w:rPr>
          <w:color w:val="2D5295"/>
          <w:spacing w:val="-1"/>
          <w:sz w:val="22"/>
        </w:rPr>
        <w:t> </w:t>
      </w:r>
      <w:r>
        <w:rPr>
          <w:color w:val="2D5295"/>
          <w:sz w:val="22"/>
        </w:rPr>
        <w:t>SI YA</w:t>
      </w:r>
      <w:r>
        <w:rPr>
          <w:color w:val="2D5295"/>
          <w:spacing w:val="-3"/>
          <w:sz w:val="22"/>
        </w:rPr>
        <w:t> </w:t>
      </w:r>
      <w:r>
        <w:rPr>
          <w:color w:val="2D5295"/>
          <w:sz w:val="22"/>
        </w:rPr>
        <w:t>HAS</w:t>
      </w:r>
      <w:r>
        <w:rPr>
          <w:color w:val="2D5295"/>
          <w:spacing w:val="-3"/>
          <w:sz w:val="22"/>
        </w:rPr>
        <w:t> </w:t>
      </w:r>
      <w:r>
        <w:rPr>
          <w:color w:val="2D5295"/>
          <w:sz w:val="22"/>
        </w:rPr>
        <w:t>VIAJADO</w:t>
      </w:r>
      <w:r>
        <w:rPr>
          <w:color w:val="2D5295"/>
          <w:spacing w:val="-3"/>
          <w:sz w:val="22"/>
        </w:rPr>
        <w:t> </w:t>
      </w:r>
      <w:r>
        <w:rPr>
          <w:color w:val="2D5295"/>
          <w:sz w:val="22"/>
        </w:rPr>
        <w:t>CON</w:t>
      </w:r>
      <w:r>
        <w:rPr>
          <w:color w:val="2D5295"/>
          <w:spacing w:val="-2"/>
          <w:sz w:val="22"/>
        </w:rPr>
        <w:t> </w:t>
      </w:r>
      <w:r>
        <w:rPr>
          <w:color w:val="2D5295"/>
          <w:sz w:val="22"/>
        </w:rPr>
        <w:t>NOSOTROS</w:t>
      </w:r>
      <w:r>
        <w:rPr>
          <w:color w:val="2D5295"/>
          <w:spacing w:val="-2"/>
          <w:sz w:val="22"/>
        </w:rPr>
        <w:t> </w:t>
      </w:r>
      <w:r>
        <w:rPr>
          <w:sz w:val="22"/>
        </w:rPr>
        <w:t>de</w:t>
      </w:r>
      <w:r>
        <w:rPr>
          <w:spacing w:val="-1"/>
          <w:sz w:val="22"/>
        </w:rPr>
        <w:t> </w:t>
      </w:r>
      <w:r>
        <w:rPr>
          <w:sz w:val="22"/>
        </w:rPr>
        <w:t>un</w:t>
      </w:r>
      <w:r>
        <w:rPr>
          <w:spacing w:val="-3"/>
          <w:sz w:val="22"/>
        </w:rPr>
        <w:t> </w:t>
      </w:r>
      <w:r>
        <w:rPr>
          <w:sz w:val="22"/>
        </w:rPr>
        <w:t>2%</w:t>
      </w:r>
      <w:r>
        <w:rPr>
          <w:spacing w:val="-3"/>
          <w:sz w:val="22"/>
        </w:rPr>
        <w:t> </w:t>
      </w:r>
      <w:r>
        <w:rPr>
          <w:sz w:val="22"/>
        </w:rPr>
        <w:t>si</w:t>
      </w:r>
      <w:r>
        <w:rPr>
          <w:spacing w:val="-1"/>
          <w:sz w:val="22"/>
        </w:rPr>
        <w:t> </w:t>
      </w:r>
      <w:r>
        <w:rPr>
          <w:sz w:val="22"/>
        </w:rPr>
        <w:t>haces</w:t>
      </w:r>
      <w:r>
        <w:rPr>
          <w:spacing w:val="-1"/>
          <w:sz w:val="22"/>
        </w:rPr>
        <w:t> </w:t>
      </w:r>
      <w:r>
        <w:rPr>
          <w:sz w:val="22"/>
        </w:rPr>
        <w:t>tu</w:t>
      </w:r>
      <w:r>
        <w:rPr>
          <w:spacing w:val="-2"/>
          <w:sz w:val="22"/>
        </w:rPr>
        <w:t> </w:t>
      </w:r>
      <w:r>
        <w:rPr>
          <w:sz w:val="22"/>
        </w:rPr>
        <w:t>2º</w:t>
      </w:r>
      <w:r>
        <w:rPr>
          <w:spacing w:val="-2"/>
          <w:sz w:val="22"/>
        </w:rPr>
        <w:t> </w:t>
      </w:r>
      <w:r>
        <w:rPr>
          <w:sz w:val="22"/>
        </w:rPr>
        <w:t>o</w:t>
      </w:r>
      <w:r>
        <w:rPr>
          <w:spacing w:val="-3"/>
          <w:sz w:val="22"/>
        </w:rPr>
        <w:t> </w:t>
      </w:r>
      <w:r>
        <w:rPr>
          <w:spacing w:val="-5"/>
          <w:sz w:val="22"/>
        </w:rPr>
        <w:t>3º</w:t>
      </w:r>
    </w:p>
    <w:p>
      <w:pPr>
        <w:spacing w:before="36"/>
        <w:ind w:left="1446" w:right="0" w:firstLine="0"/>
        <w:jc w:val="left"/>
        <w:rPr>
          <w:sz w:val="22"/>
        </w:rPr>
      </w:pPr>
      <w:r>
        <w:rPr>
          <w:sz w:val="22"/>
        </w:rPr>
        <w:t>viaje,</w:t>
      </w:r>
      <w:r>
        <w:rPr>
          <w:spacing w:val="-6"/>
          <w:sz w:val="22"/>
        </w:rPr>
        <w:t> </w:t>
      </w:r>
      <w:r>
        <w:rPr>
          <w:sz w:val="22"/>
        </w:rPr>
        <w:t>un</w:t>
      </w:r>
      <w:r>
        <w:rPr>
          <w:spacing w:val="-5"/>
          <w:sz w:val="22"/>
        </w:rPr>
        <w:t> </w:t>
      </w:r>
      <w:r>
        <w:rPr>
          <w:sz w:val="22"/>
        </w:rPr>
        <w:t>3%</w:t>
      </w:r>
      <w:r>
        <w:rPr>
          <w:spacing w:val="-6"/>
          <w:sz w:val="22"/>
        </w:rPr>
        <w:t> </w:t>
      </w:r>
      <w:r>
        <w:rPr>
          <w:sz w:val="22"/>
        </w:rPr>
        <w:t>si</w:t>
      </w:r>
      <w:r>
        <w:rPr>
          <w:spacing w:val="-3"/>
          <w:sz w:val="22"/>
        </w:rPr>
        <w:t> </w:t>
      </w:r>
      <w:r>
        <w:rPr>
          <w:sz w:val="22"/>
        </w:rPr>
        <w:t>es</w:t>
      </w:r>
      <w:r>
        <w:rPr>
          <w:spacing w:val="-6"/>
          <w:sz w:val="22"/>
        </w:rPr>
        <w:t> </w:t>
      </w:r>
      <w:r>
        <w:rPr>
          <w:sz w:val="22"/>
        </w:rPr>
        <w:t>tu</w:t>
      </w:r>
      <w:r>
        <w:rPr>
          <w:spacing w:val="1"/>
          <w:sz w:val="22"/>
        </w:rPr>
        <w:t> </w:t>
      </w:r>
      <w:r>
        <w:rPr>
          <w:sz w:val="22"/>
        </w:rPr>
        <w:t>4ª</w:t>
      </w:r>
      <w:r>
        <w:rPr>
          <w:spacing w:val="-8"/>
          <w:sz w:val="22"/>
        </w:rPr>
        <w:t> </w:t>
      </w:r>
      <w:r>
        <w:rPr>
          <w:sz w:val="22"/>
        </w:rPr>
        <w:t>o</w:t>
      </w:r>
      <w:r>
        <w:rPr>
          <w:spacing w:val="-2"/>
          <w:sz w:val="22"/>
        </w:rPr>
        <w:t> </w:t>
      </w:r>
      <w:r>
        <w:rPr>
          <w:sz w:val="22"/>
        </w:rPr>
        <w:t>5ª</w:t>
      </w:r>
      <w:r>
        <w:rPr>
          <w:spacing w:val="-6"/>
          <w:sz w:val="22"/>
        </w:rPr>
        <w:t> </w:t>
      </w:r>
      <w:r>
        <w:rPr>
          <w:sz w:val="22"/>
        </w:rPr>
        <w:t>vez...y</w:t>
      </w:r>
      <w:r>
        <w:rPr>
          <w:spacing w:val="-6"/>
          <w:sz w:val="22"/>
        </w:rPr>
        <w:t> </w:t>
      </w:r>
      <w:r>
        <w:rPr>
          <w:sz w:val="22"/>
        </w:rPr>
        <w:t>si</w:t>
      </w:r>
      <w:r>
        <w:rPr>
          <w:spacing w:val="-7"/>
          <w:sz w:val="22"/>
        </w:rPr>
        <w:t> </w:t>
      </w:r>
      <w:r>
        <w:rPr>
          <w:sz w:val="22"/>
        </w:rPr>
        <w:t>son</w:t>
      </w:r>
      <w:r>
        <w:rPr>
          <w:spacing w:val="-6"/>
          <w:sz w:val="22"/>
        </w:rPr>
        <w:t> </w:t>
      </w:r>
      <w:r>
        <w:rPr>
          <w:sz w:val="22"/>
        </w:rPr>
        <w:t>más</w:t>
      </w:r>
      <w:r>
        <w:rPr>
          <w:spacing w:val="-5"/>
          <w:sz w:val="22"/>
        </w:rPr>
        <w:t> </w:t>
      </w:r>
      <w:r>
        <w:rPr>
          <w:sz w:val="22"/>
        </w:rPr>
        <w:t>veces,</w:t>
      </w:r>
      <w:r>
        <w:rPr>
          <w:spacing w:val="-7"/>
          <w:sz w:val="22"/>
        </w:rPr>
        <w:t> </w:t>
      </w:r>
      <w:r>
        <w:rPr>
          <w:sz w:val="22"/>
        </w:rPr>
        <w:t>condiciones</w:t>
      </w:r>
      <w:r>
        <w:rPr>
          <w:spacing w:val="-6"/>
          <w:sz w:val="22"/>
        </w:rPr>
        <w:t> </w:t>
      </w:r>
      <w:r>
        <w:rPr>
          <w:sz w:val="22"/>
        </w:rPr>
        <w:t>muy</w:t>
      </w:r>
      <w:r>
        <w:rPr>
          <w:spacing w:val="-3"/>
          <w:sz w:val="22"/>
        </w:rPr>
        <w:t> </w:t>
      </w:r>
      <w:r>
        <w:rPr>
          <w:spacing w:val="-2"/>
          <w:sz w:val="22"/>
        </w:rPr>
        <w:t>especiales.</w:t>
      </w:r>
    </w:p>
    <w:p>
      <w:pPr>
        <w:pStyle w:val="BodyText"/>
        <w:spacing w:before="3"/>
        <w:rPr>
          <w:sz w:val="28"/>
        </w:rPr>
      </w:pPr>
    </w:p>
    <w:p>
      <w:pPr>
        <w:spacing w:line="276" w:lineRule="auto" w:before="0"/>
        <w:ind w:left="1446" w:right="1343" w:firstLine="0"/>
        <w:jc w:val="both"/>
        <w:rPr>
          <w:sz w:val="22"/>
        </w:rPr>
      </w:pPr>
      <w:r>
        <w:rPr>
          <w:color w:val="2D5295"/>
          <w:sz w:val="22"/>
        </w:rPr>
        <w:t>PRECIOS</w:t>
      </w:r>
      <w:r>
        <w:rPr>
          <w:color w:val="2D5295"/>
          <w:spacing w:val="-9"/>
          <w:sz w:val="22"/>
        </w:rPr>
        <w:t> </w:t>
      </w:r>
      <w:r>
        <w:rPr>
          <w:color w:val="2D5295"/>
          <w:sz w:val="22"/>
        </w:rPr>
        <w:t>SIN</w:t>
      </w:r>
      <w:r>
        <w:rPr>
          <w:color w:val="2D5295"/>
          <w:spacing w:val="-9"/>
          <w:sz w:val="22"/>
        </w:rPr>
        <w:t> </w:t>
      </w:r>
      <w:r>
        <w:rPr>
          <w:color w:val="2D5295"/>
          <w:sz w:val="22"/>
        </w:rPr>
        <w:t>SORPRESAS.</w:t>
      </w:r>
      <w:r>
        <w:rPr>
          <w:color w:val="2D5295"/>
          <w:spacing w:val="-8"/>
          <w:sz w:val="22"/>
        </w:rPr>
        <w:t> </w:t>
      </w:r>
      <w:r>
        <w:rPr>
          <w:sz w:val="22"/>
        </w:rPr>
        <w:t>Incluimos</w:t>
      </w:r>
      <w:r>
        <w:rPr>
          <w:spacing w:val="-7"/>
          <w:sz w:val="22"/>
        </w:rPr>
        <w:t> </w:t>
      </w:r>
      <w:r>
        <w:rPr>
          <w:sz w:val="22"/>
        </w:rPr>
        <w:t>en</w:t>
      </w:r>
      <w:r>
        <w:rPr>
          <w:spacing w:val="-10"/>
          <w:sz w:val="22"/>
        </w:rPr>
        <w:t> </w:t>
      </w:r>
      <w:r>
        <w:rPr>
          <w:sz w:val="22"/>
        </w:rPr>
        <w:t>nuestros</w:t>
      </w:r>
      <w:r>
        <w:rPr>
          <w:spacing w:val="-9"/>
          <w:sz w:val="22"/>
        </w:rPr>
        <w:t> </w:t>
      </w:r>
      <w:r>
        <w:rPr>
          <w:sz w:val="22"/>
        </w:rPr>
        <w:t>ajustados</w:t>
      </w:r>
      <w:r>
        <w:rPr>
          <w:spacing w:val="-10"/>
          <w:sz w:val="22"/>
        </w:rPr>
        <w:t> </w:t>
      </w:r>
      <w:r>
        <w:rPr>
          <w:sz w:val="22"/>
        </w:rPr>
        <w:t>precios</w:t>
      </w:r>
      <w:r>
        <w:rPr>
          <w:spacing w:val="-7"/>
          <w:sz w:val="22"/>
        </w:rPr>
        <w:t> </w:t>
      </w:r>
      <w:r>
        <w:rPr>
          <w:sz w:val="22"/>
        </w:rPr>
        <w:t>prácticamente todos</w:t>
      </w:r>
      <w:r>
        <w:rPr>
          <w:spacing w:val="-4"/>
          <w:sz w:val="22"/>
        </w:rPr>
        <w:t> </w:t>
      </w:r>
      <w:r>
        <w:rPr>
          <w:sz w:val="22"/>
        </w:rPr>
        <w:t>los</w:t>
      </w:r>
      <w:r>
        <w:rPr>
          <w:spacing w:val="-2"/>
          <w:sz w:val="22"/>
        </w:rPr>
        <w:t> </w:t>
      </w:r>
      <w:r>
        <w:rPr>
          <w:sz w:val="22"/>
        </w:rPr>
        <w:t>gastos</w:t>
      </w:r>
      <w:r>
        <w:rPr>
          <w:spacing w:val="-3"/>
          <w:sz w:val="22"/>
        </w:rPr>
        <w:t> </w:t>
      </w:r>
      <w:r>
        <w:rPr>
          <w:sz w:val="22"/>
        </w:rPr>
        <w:t>y actividades</w:t>
      </w:r>
      <w:r>
        <w:rPr>
          <w:spacing w:val="-1"/>
          <w:sz w:val="22"/>
        </w:rPr>
        <w:t> </w:t>
      </w:r>
      <w:r>
        <w:rPr>
          <w:sz w:val="22"/>
        </w:rPr>
        <w:t>de</w:t>
      </w:r>
      <w:r>
        <w:rPr>
          <w:spacing w:val="-3"/>
          <w:sz w:val="22"/>
        </w:rPr>
        <w:t> </w:t>
      </w:r>
      <w:r>
        <w:rPr>
          <w:sz w:val="22"/>
        </w:rPr>
        <w:t>aventura</w:t>
      </w:r>
      <w:r>
        <w:rPr>
          <w:spacing w:val="-3"/>
          <w:sz w:val="22"/>
        </w:rPr>
        <w:t> </w:t>
      </w:r>
      <w:r>
        <w:rPr>
          <w:sz w:val="22"/>
        </w:rPr>
        <w:t>de tu</w:t>
      </w:r>
      <w:r>
        <w:rPr>
          <w:spacing w:val="-2"/>
          <w:sz w:val="22"/>
        </w:rPr>
        <w:t> </w:t>
      </w:r>
      <w:r>
        <w:rPr>
          <w:sz w:val="22"/>
        </w:rPr>
        <w:t>viaje,</w:t>
      </w:r>
      <w:r>
        <w:rPr>
          <w:spacing w:val="-1"/>
          <w:sz w:val="22"/>
        </w:rPr>
        <w:t> </w:t>
      </w:r>
      <w:r>
        <w:rPr>
          <w:sz w:val="22"/>
        </w:rPr>
        <w:t>y</w:t>
      </w:r>
      <w:r>
        <w:rPr>
          <w:spacing w:val="-2"/>
          <w:sz w:val="22"/>
        </w:rPr>
        <w:t> </w:t>
      </w:r>
      <w:r>
        <w:rPr>
          <w:sz w:val="22"/>
        </w:rPr>
        <w:t>si</w:t>
      </w:r>
      <w:r>
        <w:rPr>
          <w:spacing w:val="-1"/>
          <w:sz w:val="22"/>
        </w:rPr>
        <w:t> </w:t>
      </w:r>
      <w:r>
        <w:rPr>
          <w:sz w:val="22"/>
        </w:rPr>
        <w:t>viajas</w:t>
      </w:r>
      <w:r>
        <w:rPr>
          <w:spacing w:val="-3"/>
          <w:sz w:val="22"/>
        </w:rPr>
        <w:t> </w:t>
      </w:r>
      <w:r>
        <w:rPr>
          <w:sz w:val="22"/>
        </w:rPr>
        <w:t>solo</w:t>
      </w:r>
      <w:r>
        <w:rPr>
          <w:spacing w:val="-4"/>
          <w:sz w:val="22"/>
        </w:rPr>
        <w:t> </w:t>
      </w:r>
      <w:r>
        <w:rPr>
          <w:sz w:val="22"/>
        </w:rPr>
        <w:t>no</w:t>
      </w:r>
      <w:r>
        <w:rPr>
          <w:spacing w:val="-3"/>
          <w:sz w:val="22"/>
        </w:rPr>
        <w:t> </w:t>
      </w:r>
      <w:r>
        <w:rPr>
          <w:sz w:val="22"/>
        </w:rPr>
        <w:t>tendrás que pagar más.</w:t>
      </w:r>
    </w:p>
    <w:p>
      <w:pPr>
        <w:pStyle w:val="BodyText"/>
        <w:spacing w:before="10"/>
        <w:rPr>
          <w:sz w:val="24"/>
        </w:rPr>
      </w:pPr>
    </w:p>
    <w:p>
      <w:pPr>
        <w:spacing w:line="273" w:lineRule="auto" w:before="0"/>
        <w:ind w:left="1446" w:right="1168" w:firstLine="0"/>
        <w:jc w:val="left"/>
        <w:rPr>
          <w:sz w:val="22"/>
        </w:rPr>
      </w:pPr>
      <w:r>
        <w:rPr>
          <w:color w:val="2D5295"/>
          <w:sz w:val="22"/>
        </w:rPr>
        <w:t>UNA GRAN COMUNIDAD VIAJERA. </w:t>
      </w:r>
      <w:r>
        <w:rPr>
          <w:sz w:val="22"/>
        </w:rPr>
        <w:t>Con decenas de miles de viajeros, nuestro Facebook</w:t>
      </w:r>
      <w:r>
        <w:rPr>
          <w:spacing w:val="-9"/>
          <w:sz w:val="22"/>
        </w:rPr>
        <w:t> </w:t>
      </w:r>
      <w:r>
        <w:rPr>
          <w:sz w:val="22"/>
        </w:rPr>
        <w:t>es</w:t>
      </w:r>
      <w:r>
        <w:rPr>
          <w:spacing w:val="-6"/>
          <w:sz w:val="22"/>
        </w:rPr>
        <w:t> </w:t>
      </w:r>
      <w:r>
        <w:rPr>
          <w:sz w:val="22"/>
        </w:rPr>
        <w:t>una</w:t>
      </w:r>
      <w:r>
        <w:rPr>
          <w:spacing w:val="-7"/>
          <w:sz w:val="22"/>
        </w:rPr>
        <w:t> </w:t>
      </w:r>
      <w:r>
        <w:rPr>
          <w:sz w:val="22"/>
        </w:rPr>
        <w:t>de</w:t>
      </w:r>
      <w:r>
        <w:rPr>
          <w:spacing w:val="-7"/>
          <w:sz w:val="22"/>
        </w:rPr>
        <w:t> </w:t>
      </w:r>
      <w:r>
        <w:rPr>
          <w:sz w:val="22"/>
        </w:rPr>
        <w:t>las</w:t>
      </w:r>
      <w:r>
        <w:rPr>
          <w:spacing w:val="-4"/>
          <w:sz w:val="22"/>
        </w:rPr>
        <w:t> </w:t>
      </w:r>
      <w:r>
        <w:rPr>
          <w:sz w:val="22"/>
        </w:rPr>
        <w:t>mayores</w:t>
      </w:r>
      <w:r>
        <w:rPr>
          <w:spacing w:val="-7"/>
          <w:sz w:val="22"/>
        </w:rPr>
        <w:t> </w:t>
      </w:r>
      <w:r>
        <w:rPr>
          <w:sz w:val="22"/>
        </w:rPr>
        <w:t>comunidades</w:t>
      </w:r>
      <w:r>
        <w:rPr>
          <w:spacing w:val="-6"/>
          <w:sz w:val="22"/>
        </w:rPr>
        <w:t> </w:t>
      </w:r>
      <w:r>
        <w:rPr>
          <w:sz w:val="22"/>
        </w:rPr>
        <w:t>de</w:t>
      </w:r>
      <w:r>
        <w:rPr>
          <w:spacing w:val="-7"/>
          <w:sz w:val="22"/>
        </w:rPr>
        <w:t> </w:t>
      </w:r>
      <w:r>
        <w:rPr>
          <w:sz w:val="22"/>
        </w:rPr>
        <w:t>viajes</w:t>
      </w:r>
      <w:r>
        <w:rPr>
          <w:spacing w:val="-5"/>
          <w:sz w:val="22"/>
        </w:rPr>
        <w:t> </w:t>
      </w:r>
      <w:r>
        <w:rPr>
          <w:sz w:val="22"/>
        </w:rPr>
        <w:t>que</w:t>
      </w:r>
      <w:r>
        <w:rPr>
          <w:spacing w:val="-7"/>
          <w:sz w:val="22"/>
        </w:rPr>
        <w:t> </w:t>
      </w:r>
      <w:r>
        <w:rPr>
          <w:sz w:val="22"/>
        </w:rPr>
        <w:t>existen</w:t>
      </w:r>
      <w:r>
        <w:rPr>
          <w:spacing w:val="-3"/>
          <w:sz w:val="22"/>
        </w:rPr>
        <w:t> </w:t>
      </w:r>
      <w:r>
        <w:rPr>
          <w:sz w:val="22"/>
        </w:rPr>
        <w:t>en</w:t>
      </w:r>
      <w:r>
        <w:rPr>
          <w:spacing w:val="-7"/>
          <w:sz w:val="22"/>
        </w:rPr>
        <w:t> </w:t>
      </w:r>
      <w:r>
        <w:rPr>
          <w:sz w:val="22"/>
        </w:rPr>
        <w:t>nuestro</w:t>
      </w:r>
      <w:r>
        <w:rPr>
          <w:spacing w:val="-7"/>
          <w:sz w:val="22"/>
        </w:rPr>
        <w:t> </w:t>
      </w:r>
      <w:r>
        <w:rPr>
          <w:sz w:val="22"/>
        </w:rPr>
        <w:t>país; un lugar donde compartir, informarte o ganar premios polares. </w:t>
      </w:r>
      <w:r>
        <w:rPr>
          <w:color w:val="2D5295"/>
          <w:spacing w:val="-2"/>
          <w:sz w:val="22"/>
        </w:rPr>
        <w:t>facebook.com/tierraspolaresviajes</w:t>
      </w:r>
    </w:p>
    <w:p>
      <w:pPr>
        <w:spacing w:before="3"/>
        <w:ind w:left="1446" w:right="0" w:firstLine="0"/>
        <w:jc w:val="left"/>
        <w:rPr>
          <w:sz w:val="22"/>
        </w:rPr>
      </w:pPr>
      <w:r>
        <w:rPr>
          <w:color w:val="2D5295"/>
          <w:spacing w:val="-2"/>
          <w:w w:val="110"/>
          <w:sz w:val="22"/>
        </w:rPr>
        <w:t>instagram.com/tierraspolares/</w:t>
      </w:r>
    </w:p>
    <w:p>
      <w:pPr>
        <w:spacing w:after="0"/>
        <w:jc w:val="left"/>
        <w:rPr>
          <w:sz w:val="22"/>
        </w:rPr>
        <w:sectPr>
          <w:headerReference w:type="default" r:id="rId35"/>
          <w:footerReference w:type="default" r:id="rId36"/>
          <w:pgSz w:w="11910" w:h="16840"/>
          <w:pgMar w:header="38" w:footer="860" w:top="2460" w:bottom="1060" w:left="380" w:right="440"/>
          <w:pgNumType w:start="7"/>
        </w:sectPr>
      </w:pPr>
    </w:p>
    <w:p>
      <w:pPr>
        <w:pStyle w:val="BodyText"/>
      </w:pPr>
    </w:p>
    <w:p>
      <w:pPr>
        <w:pStyle w:val="BodyText"/>
        <w:spacing w:before="10"/>
        <w:rPr>
          <w:sz w:val="21"/>
        </w:rPr>
      </w:pPr>
    </w:p>
    <w:p>
      <w:pPr>
        <w:pStyle w:val="BodyText"/>
        <w:ind w:left="1446"/>
      </w:pPr>
      <w:r>
        <w:rPr>
          <w:w w:val="105"/>
        </w:rPr>
        <w:t>Las</w:t>
      </w:r>
      <w:r>
        <w:rPr>
          <w:spacing w:val="-5"/>
          <w:w w:val="105"/>
        </w:rPr>
        <w:t> </w:t>
      </w:r>
      <w:r>
        <w:rPr>
          <w:spacing w:val="-2"/>
          <w:w w:val="110"/>
        </w:rPr>
        <w:t>actividades</w:t>
      </w:r>
    </w:p>
    <w:p>
      <w:pPr>
        <w:pStyle w:val="BodyText"/>
        <w:spacing w:before="5"/>
        <w:rPr>
          <w:sz w:val="19"/>
        </w:rPr>
      </w:pPr>
    </w:p>
    <w:p>
      <w:pPr>
        <w:pStyle w:val="Heading3"/>
        <w:spacing w:line="240" w:lineRule="auto"/>
        <w:ind w:left="1446"/>
        <w:rPr>
          <w:i/>
        </w:rPr>
      </w:pPr>
      <w:r>
        <w:rPr>
          <w:i/>
          <w:spacing w:val="-2"/>
        </w:rPr>
        <w:t>Recolección</w:t>
      </w:r>
    </w:p>
    <w:p>
      <w:pPr>
        <w:pStyle w:val="BodyText"/>
        <w:spacing w:before="2"/>
        <w:rPr>
          <w:b/>
          <w:i/>
          <w:sz w:val="19"/>
        </w:rPr>
      </w:pPr>
    </w:p>
    <w:p>
      <w:pPr>
        <w:pStyle w:val="BodyText"/>
        <w:spacing w:before="1"/>
        <w:ind w:left="1446" w:right="998"/>
      </w:pPr>
      <w:r>
        <w:rPr/>
        <w:t>La</w:t>
      </w:r>
      <w:r>
        <w:rPr>
          <w:spacing w:val="-1"/>
        </w:rPr>
        <w:t> </w:t>
      </w:r>
      <w:r>
        <w:rPr/>
        <w:t>recolección</w:t>
      </w:r>
      <w:r>
        <w:rPr>
          <w:spacing w:val="-2"/>
        </w:rPr>
        <w:t> </w:t>
      </w:r>
      <w:r>
        <w:rPr/>
        <w:t>de setas (</w:t>
      </w:r>
      <w:r>
        <w:rPr>
          <w:i/>
        </w:rPr>
        <w:t>Boletus</w:t>
      </w:r>
      <w:r>
        <w:rPr>
          <w:i/>
          <w:spacing w:val="-1"/>
        </w:rPr>
        <w:t> </w:t>
      </w:r>
      <w:r>
        <w:rPr>
          <w:i/>
        </w:rPr>
        <w:t>Leccinum</w:t>
      </w:r>
      <w:r>
        <w:rPr/>
        <w:t>) y de arándanos depende mucho de</w:t>
      </w:r>
      <w:r>
        <w:rPr>
          <w:spacing w:val="-1"/>
        </w:rPr>
        <w:t> </w:t>
      </w:r>
      <w:r>
        <w:rPr/>
        <w:t>la</w:t>
      </w:r>
      <w:r>
        <w:rPr>
          <w:spacing w:val="-2"/>
        </w:rPr>
        <w:t> </w:t>
      </w:r>
      <w:r>
        <w:rPr/>
        <w:t>temporada, si bien generalmente agosto es el mejor mes.</w:t>
      </w:r>
    </w:p>
    <w:p>
      <w:pPr>
        <w:pStyle w:val="BodyText"/>
        <w:spacing w:before="10"/>
        <w:rPr>
          <w:sz w:val="19"/>
        </w:rPr>
      </w:pPr>
    </w:p>
    <w:p>
      <w:pPr>
        <w:pStyle w:val="BodyText"/>
        <w:spacing w:line="228" w:lineRule="exact"/>
        <w:ind w:left="1446"/>
        <w:jc w:val="both"/>
      </w:pPr>
      <w:r>
        <w:rPr>
          <w:w w:val="105"/>
        </w:rPr>
        <w:t>El</w:t>
      </w:r>
      <w:r>
        <w:rPr>
          <w:spacing w:val="-1"/>
          <w:w w:val="105"/>
        </w:rPr>
        <w:t> </w:t>
      </w:r>
      <w:r>
        <w:rPr>
          <w:w w:val="105"/>
        </w:rPr>
        <w:t>terreno, estado</w:t>
      </w:r>
      <w:r>
        <w:rPr>
          <w:spacing w:val="1"/>
          <w:w w:val="105"/>
        </w:rPr>
        <w:t> </w:t>
      </w:r>
      <w:r>
        <w:rPr>
          <w:w w:val="105"/>
        </w:rPr>
        <w:t>del</w:t>
      </w:r>
      <w:r>
        <w:rPr>
          <w:spacing w:val="-3"/>
          <w:w w:val="105"/>
        </w:rPr>
        <w:t> </w:t>
      </w:r>
      <w:r>
        <w:rPr>
          <w:w w:val="105"/>
        </w:rPr>
        <w:t>hielo,</w:t>
      </w:r>
      <w:r>
        <w:rPr>
          <w:spacing w:val="1"/>
          <w:w w:val="105"/>
        </w:rPr>
        <w:t> </w:t>
      </w:r>
      <w:r>
        <w:rPr>
          <w:w w:val="105"/>
        </w:rPr>
        <w:t>la</w:t>
      </w:r>
      <w:r>
        <w:rPr>
          <w:spacing w:val="-2"/>
          <w:w w:val="105"/>
        </w:rPr>
        <w:t> </w:t>
      </w:r>
      <w:r>
        <w:rPr>
          <w:w w:val="105"/>
        </w:rPr>
        <w:t>nieve,</w:t>
      </w:r>
      <w:r>
        <w:rPr>
          <w:spacing w:val="1"/>
          <w:w w:val="105"/>
        </w:rPr>
        <w:t> </w:t>
      </w:r>
      <w:r>
        <w:rPr>
          <w:w w:val="105"/>
        </w:rPr>
        <w:t>el</w:t>
      </w:r>
      <w:r>
        <w:rPr>
          <w:spacing w:val="1"/>
          <w:w w:val="105"/>
        </w:rPr>
        <w:t> </w:t>
      </w:r>
      <w:r>
        <w:rPr>
          <w:spacing w:val="-4"/>
          <w:w w:val="105"/>
        </w:rPr>
        <w:t>mar…</w:t>
      </w:r>
    </w:p>
    <w:p>
      <w:pPr>
        <w:pStyle w:val="BodyText"/>
        <w:ind w:left="1446" w:right="1038"/>
        <w:jc w:val="both"/>
      </w:pPr>
      <w:r>
        <w:rPr/>
        <w:t>La</w:t>
      </w:r>
      <w:r>
        <w:rPr>
          <w:spacing w:val="73"/>
        </w:rPr>
        <w:t>  </w:t>
      </w:r>
      <w:r>
        <w:rPr/>
        <w:t>parte</w:t>
      </w:r>
      <w:r>
        <w:rPr>
          <w:spacing w:val="74"/>
        </w:rPr>
        <w:t>  </w:t>
      </w:r>
      <w:r>
        <w:rPr/>
        <w:t>de</w:t>
      </w:r>
      <w:r>
        <w:rPr>
          <w:spacing w:val="72"/>
        </w:rPr>
        <w:t>  </w:t>
      </w:r>
      <w:r>
        <w:rPr/>
        <w:t>trekking</w:t>
      </w:r>
      <w:r>
        <w:rPr>
          <w:spacing w:val="74"/>
        </w:rPr>
        <w:t>  </w:t>
      </w:r>
      <w:r>
        <w:rPr/>
        <w:t>se</w:t>
      </w:r>
      <w:r>
        <w:rPr>
          <w:spacing w:val="73"/>
        </w:rPr>
        <w:t>  </w:t>
      </w:r>
      <w:r>
        <w:rPr/>
        <w:t>realiza</w:t>
      </w:r>
      <w:r>
        <w:rPr>
          <w:spacing w:val="75"/>
        </w:rPr>
        <w:t>  </w:t>
      </w:r>
      <w:r>
        <w:rPr/>
        <w:t>por</w:t>
      </w:r>
      <w:r>
        <w:rPr>
          <w:spacing w:val="73"/>
        </w:rPr>
        <w:t>  </w:t>
      </w:r>
      <w:r>
        <w:rPr/>
        <w:t>zona</w:t>
      </w:r>
      <w:r>
        <w:rPr>
          <w:spacing w:val="74"/>
        </w:rPr>
        <w:t>  </w:t>
      </w:r>
      <w:r>
        <w:rPr/>
        <w:t>montañosa</w:t>
      </w:r>
      <w:r>
        <w:rPr>
          <w:spacing w:val="75"/>
        </w:rPr>
        <w:t>  </w:t>
      </w:r>
      <w:r>
        <w:rPr/>
        <w:t>de</w:t>
      </w:r>
      <w:r>
        <w:rPr>
          <w:spacing w:val="72"/>
        </w:rPr>
        <w:t>  </w:t>
      </w:r>
      <w:r>
        <w:rPr/>
        <w:t>tundra</w:t>
      </w:r>
      <w:r>
        <w:rPr>
          <w:spacing w:val="73"/>
        </w:rPr>
        <w:t>  </w:t>
      </w:r>
      <w:r>
        <w:rPr/>
        <w:t>y</w:t>
      </w:r>
      <w:r>
        <w:rPr>
          <w:spacing w:val="76"/>
        </w:rPr>
        <w:t>  </w:t>
      </w:r>
      <w:r>
        <w:rPr/>
        <w:t>roca. La travesía de kayak se desarrolla en una zona de fiordos en la que no hay apenas oleaje, y los vientos suelen ser suaves. Sólo se navega cuando las condiciones son óptimas y, excepto en contadas ocasiones, junto a la costa.</w:t>
      </w:r>
    </w:p>
    <w:p>
      <w:pPr>
        <w:pStyle w:val="BodyText"/>
        <w:spacing w:before="6"/>
        <w:rPr>
          <w:sz w:val="19"/>
        </w:rPr>
      </w:pPr>
    </w:p>
    <w:p>
      <w:pPr>
        <w:pStyle w:val="BodyText"/>
        <w:ind w:left="1446" w:right="1040"/>
        <w:jc w:val="both"/>
      </w:pPr>
      <w:r>
        <w:rPr/>
        <w:t>La</w:t>
      </w:r>
      <w:r>
        <w:rPr>
          <w:spacing w:val="-9"/>
        </w:rPr>
        <w:t> </w:t>
      </w:r>
      <w:r>
        <w:rPr/>
        <w:t>zona</w:t>
      </w:r>
      <w:r>
        <w:rPr>
          <w:spacing w:val="-10"/>
        </w:rPr>
        <w:t> </w:t>
      </w:r>
      <w:r>
        <w:rPr/>
        <w:t>de</w:t>
      </w:r>
      <w:r>
        <w:rPr>
          <w:spacing w:val="-13"/>
        </w:rPr>
        <w:t> </w:t>
      </w:r>
      <w:r>
        <w:rPr/>
        <w:t>Tasiusaq</w:t>
      </w:r>
      <w:r>
        <w:rPr>
          <w:spacing w:val="-10"/>
        </w:rPr>
        <w:t> </w:t>
      </w:r>
      <w:r>
        <w:rPr/>
        <w:t>recibe</w:t>
      </w:r>
      <w:r>
        <w:rPr>
          <w:spacing w:val="-11"/>
        </w:rPr>
        <w:t> </w:t>
      </w:r>
      <w:r>
        <w:rPr/>
        <w:t>grandes</w:t>
      </w:r>
      <w:r>
        <w:rPr>
          <w:spacing w:val="-9"/>
        </w:rPr>
        <w:t> </w:t>
      </w:r>
      <w:r>
        <w:rPr/>
        <w:t>cantidades</w:t>
      </w:r>
      <w:r>
        <w:rPr>
          <w:spacing w:val="-8"/>
        </w:rPr>
        <w:t> </w:t>
      </w:r>
      <w:r>
        <w:rPr/>
        <w:t>de</w:t>
      </w:r>
      <w:r>
        <w:rPr>
          <w:spacing w:val="-9"/>
        </w:rPr>
        <w:t> </w:t>
      </w:r>
      <w:r>
        <w:rPr/>
        <w:t>hielo,</w:t>
      </w:r>
      <w:r>
        <w:rPr>
          <w:spacing w:val="-10"/>
        </w:rPr>
        <w:t> </w:t>
      </w:r>
      <w:r>
        <w:rPr/>
        <w:t>en</w:t>
      </w:r>
      <w:r>
        <w:rPr>
          <w:spacing w:val="-9"/>
        </w:rPr>
        <w:t> </w:t>
      </w:r>
      <w:r>
        <w:rPr/>
        <w:t>forma</w:t>
      </w:r>
      <w:r>
        <w:rPr>
          <w:spacing w:val="-10"/>
        </w:rPr>
        <w:t> </w:t>
      </w:r>
      <w:r>
        <w:rPr/>
        <w:t>de</w:t>
      </w:r>
      <w:r>
        <w:rPr>
          <w:spacing w:val="-8"/>
        </w:rPr>
        <w:t> </w:t>
      </w:r>
      <w:r>
        <w:rPr/>
        <w:t>icebergs,</w:t>
      </w:r>
      <w:r>
        <w:rPr>
          <w:spacing w:val="-10"/>
        </w:rPr>
        <w:t> </w:t>
      </w:r>
      <w:r>
        <w:rPr/>
        <w:t>procedente</w:t>
      </w:r>
      <w:r>
        <w:rPr>
          <w:spacing w:val="-10"/>
        </w:rPr>
        <w:t> </w:t>
      </w:r>
      <w:r>
        <w:rPr/>
        <w:t>de</w:t>
      </w:r>
      <w:r>
        <w:rPr>
          <w:spacing w:val="-9"/>
        </w:rPr>
        <w:t> </w:t>
      </w:r>
      <w:r>
        <w:rPr/>
        <w:t>los glaciares cercanos. La saturación de hielo en esta zona puede llegar incluso a impedir la navegación en ciertos puntos (aunque no es frecuente). En este caso, la ruta variará.</w:t>
      </w:r>
    </w:p>
    <w:p>
      <w:pPr>
        <w:pStyle w:val="BodyText"/>
        <w:spacing w:before="6"/>
        <w:rPr>
          <w:sz w:val="19"/>
        </w:rPr>
      </w:pPr>
    </w:p>
    <w:p>
      <w:pPr>
        <w:pStyle w:val="BodyText"/>
        <w:spacing w:line="229" w:lineRule="exact"/>
        <w:ind w:left="1446"/>
      </w:pPr>
      <w:r>
        <w:rPr>
          <w:w w:val="105"/>
        </w:rPr>
        <w:t>Edad</w:t>
      </w:r>
      <w:r>
        <w:rPr>
          <w:spacing w:val="-8"/>
          <w:w w:val="105"/>
        </w:rPr>
        <w:t> </w:t>
      </w:r>
      <w:r>
        <w:rPr>
          <w:w w:val="105"/>
        </w:rPr>
        <w:t>mínima</w:t>
      </w:r>
      <w:r>
        <w:rPr>
          <w:spacing w:val="-9"/>
          <w:w w:val="105"/>
        </w:rPr>
        <w:t> </w:t>
      </w:r>
      <w:r>
        <w:rPr>
          <w:spacing w:val="-2"/>
          <w:w w:val="105"/>
        </w:rPr>
        <w:t>recomendada</w:t>
      </w:r>
    </w:p>
    <w:p>
      <w:pPr>
        <w:pStyle w:val="BodyText"/>
        <w:spacing w:line="229" w:lineRule="exact"/>
        <w:ind w:left="1446"/>
      </w:pPr>
      <w:r>
        <w:rPr/>
        <w:t>La</w:t>
      </w:r>
      <w:r>
        <w:rPr>
          <w:spacing w:val="-9"/>
        </w:rPr>
        <w:t> </w:t>
      </w:r>
      <w:r>
        <w:rPr/>
        <w:t>edad</w:t>
      </w:r>
      <w:r>
        <w:rPr>
          <w:spacing w:val="-9"/>
        </w:rPr>
        <w:t> </w:t>
      </w:r>
      <w:r>
        <w:rPr/>
        <w:t>mínima</w:t>
      </w:r>
      <w:r>
        <w:rPr>
          <w:spacing w:val="-8"/>
        </w:rPr>
        <w:t> </w:t>
      </w:r>
      <w:r>
        <w:rPr/>
        <w:t>recomendada</w:t>
      </w:r>
      <w:r>
        <w:rPr>
          <w:spacing w:val="-7"/>
        </w:rPr>
        <w:t> </w:t>
      </w:r>
      <w:r>
        <w:rPr/>
        <w:t>es</w:t>
      </w:r>
      <w:r>
        <w:rPr>
          <w:spacing w:val="-8"/>
        </w:rPr>
        <w:t> </w:t>
      </w:r>
      <w:r>
        <w:rPr/>
        <w:t>de</w:t>
      </w:r>
      <w:r>
        <w:rPr>
          <w:spacing w:val="-9"/>
        </w:rPr>
        <w:t> </w:t>
      </w:r>
      <w:r>
        <w:rPr/>
        <w:t>15</w:t>
      </w:r>
      <w:r>
        <w:rPr>
          <w:spacing w:val="-11"/>
        </w:rPr>
        <w:t> </w:t>
      </w:r>
      <w:r>
        <w:rPr>
          <w:spacing w:val="-4"/>
        </w:rPr>
        <w:t>años.</w:t>
      </w:r>
    </w:p>
    <w:p>
      <w:pPr>
        <w:pStyle w:val="BodyText"/>
        <w:spacing w:before="1"/>
        <w:ind w:left="1446"/>
      </w:pPr>
      <w:r>
        <w:rPr/>
        <w:t>Todos</w:t>
      </w:r>
      <w:r>
        <w:rPr>
          <w:spacing w:val="-10"/>
        </w:rPr>
        <w:t> </w:t>
      </w:r>
      <w:r>
        <w:rPr/>
        <w:t>los</w:t>
      </w:r>
      <w:r>
        <w:rPr>
          <w:spacing w:val="-7"/>
        </w:rPr>
        <w:t> </w:t>
      </w:r>
      <w:r>
        <w:rPr/>
        <w:t>menores</w:t>
      </w:r>
      <w:r>
        <w:rPr>
          <w:spacing w:val="-6"/>
        </w:rPr>
        <w:t> </w:t>
      </w:r>
      <w:r>
        <w:rPr/>
        <w:t>de</w:t>
      </w:r>
      <w:r>
        <w:rPr>
          <w:spacing w:val="-9"/>
        </w:rPr>
        <w:t> </w:t>
      </w:r>
      <w:r>
        <w:rPr/>
        <w:t>18</w:t>
      </w:r>
      <w:r>
        <w:rPr>
          <w:spacing w:val="-9"/>
        </w:rPr>
        <w:t> </w:t>
      </w:r>
      <w:r>
        <w:rPr/>
        <w:t>deberán</w:t>
      </w:r>
      <w:r>
        <w:rPr>
          <w:spacing w:val="-10"/>
        </w:rPr>
        <w:t> </w:t>
      </w:r>
      <w:r>
        <w:rPr/>
        <w:t>estar</w:t>
      </w:r>
      <w:r>
        <w:rPr>
          <w:spacing w:val="-13"/>
        </w:rPr>
        <w:t> </w:t>
      </w:r>
      <w:r>
        <w:rPr/>
        <w:t>acompañados</w:t>
      </w:r>
      <w:r>
        <w:rPr>
          <w:spacing w:val="-8"/>
        </w:rPr>
        <w:t> </w:t>
      </w:r>
      <w:r>
        <w:rPr/>
        <w:t>por</w:t>
      </w:r>
      <w:r>
        <w:rPr>
          <w:spacing w:val="-9"/>
        </w:rPr>
        <w:t> </w:t>
      </w:r>
      <w:r>
        <w:rPr/>
        <w:t>sus</w:t>
      </w:r>
      <w:r>
        <w:rPr>
          <w:spacing w:val="-10"/>
        </w:rPr>
        <w:t> </w:t>
      </w:r>
      <w:r>
        <w:rPr/>
        <w:t>padres</w:t>
      </w:r>
      <w:r>
        <w:rPr>
          <w:spacing w:val="-12"/>
        </w:rPr>
        <w:t> </w:t>
      </w:r>
      <w:r>
        <w:rPr/>
        <w:t>o</w:t>
      </w:r>
      <w:r>
        <w:rPr>
          <w:spacing w:val="-7"/>
        </w:rPr>
        <w:t> </w:t>
      </w:r>
      <w:r>
        <w:rPr/>
        <w:t>tutores</w:t>
      </w:r>
      <w:r>
        <w:rPr>
          <w:spacing w:val="-8"/>
        </w:rPr>
        <w:t> </w:t>
      </w:r>
      <w:r>
        <w:rPr>
          <w:spacing w:val="-2"/>
        </w:rPr>
        <w:t>legales.</w:t>
      </w:r>
    </w:p>
    <w:p>
      <w:pPr>
        <w:pStyle w:val="BodyText"/>
        <w:spacing w:before="7"/>
        <w:rPr>
          <w:sz w:val="19"/>
        </w:rPr>
      </w:pPr>
    </w:p>
    <w:p>
      <w:pPr>
        <w:pStyle w:val="BodyText"/>
        <w:ind w:left="1443"/>
        <w:jc w:val="both"/>
      </w:pPr>
      <w:r>
        <w:rPr/>
        <w:t>Tamaño</w:t>
      </w:r>
      <w:r>
        <w:rPr>
          <w:spacing w:val="11"/>
        </w:rPr>
        <w:t> </w:t>
      </w:r>
      <w:r>
        <w:rPr/>
        <w:t>del</w:t>
      </w:r>
      <w:r>
        <w:rPr>
          <w:spacing w:val="7"/>
        </w:rPr>
        <w:t> </w:t>
      </w:r>
      <w:r>
        <w:rPr/>
        <w:t>grupo:</w:t>
      </w:r>
      <w:r>
        <w:rPr>
          <w:spacing w:val="9"/>
        </w:rPr>
        <w:t> </w:t>
      </w:r>
      <w:r>
        <w:rPr/>
        <w:t>de</w:t>
      </w:r>
      <w:r>
        <w:rPr>
          <w:spacing w:val="14"/>
        </w:rPr>
        <w:t> </w:t>
      </w:r>
      <w:r>
        <w:rPr/>
        <w:t>6</w:t>
      </w:r>
      <w:r>
        <w:rPr>
          <w:spacing w:val="10"/>
        </w:rPr>
        <w:t> </w:t>
      </w:r>
      <w:r>
        <w:rPr/>
        <w:t>a</w:t>
      </w:r>
      <w:r>
        <w:rPr>
          <w:spacing w:val="11"/>
        </w:rPr>
        <w:t> </w:t>
      </w:r>
      <w:r>
        <w:rPr/>
        <w:t>12</w:t>
      </w:r>
      <w:r>
        <w:rPr>
          <w:spacing w:val="75"/>
        </w:rPr>
        <w:t> </w:t>
      </w:r>
      <w:r>
        <w:rPr>
          <w:spacing w:val="-2"/>
        </w:rPr>
        <w:t>personas.</w:t>
      </w:r>
    </w:p>
    <w:p>
      <w:pPr>
        <w:pStyle w:val="BodyText"/>
        <w:spacing w:before="10"/>
        <w:rPr>
          <w:sz w:val="19"/>
        </w:rPr>
      </w:pPr>
    </w:p>
    <w:p>
      <w:pPr>
        <w:pStyle w:val="BodyText"/>
        <w:ind w:left="1443"/>
      </w:pPr>
      <w:r>
        <w:rPr>
          <w:w w:val="110"/>
        </w:rPr>
        <w:t>Los</w:t>
      </w:r>
      <w:r>
        <w:rPr>
          <w:spacing w:val="-7"/>
          <w:w w:val="110"/>
        </w:rPr>
        <w:t> </w:t>
      </w:r>
      <w:r>
        <w:rPr>
          <w:spacing w:val="-2"/>
          <w:w w:val="110"/>
        </w:rPr>
        <w:t>alojamientos</w:t>
      </w:r>
    </w:p>
    <w:p>
      <w:pPr>
        <w:pStyle w:val="Heading3"/>
        <w:spacing w:before="3"/>
        <w:rPr>
          <w:i/>
        </w:rPr>
      </w:pPr>
      <w:r>
        <w:rPr>
          <w:i/>
          <w:spacing w:val="-2"/>
        </w:rPr>
        <w:t>Campamentos</w:t>
      </w:r>
    </w:p>
    <w:p>
      <w:pPr>
        <w:pStyle w:val="BodyText"/>
        <w:spacing w:line="237" w:lineRule="auto"/>
        <w:ind w:left="1443" w:right="1039"/>
        <w:jc w:val="both"/>
      </w:pPr>
      <w:r>
        <w:rPr/>
        <w:t>El campamento Mellem está situado en la parte alta de las montañas de Narsarsuaq, y sólo se puede acceder a él a pie o en helicóptero. Está formado por una pequeña cabaña provista de </w:t>
      </w:r>
      <w:r>
        <w:rPr>
          <w:spacing w:val="-2"/>
        </w:rPr>
        <w:t>tiendas</w:t>
      </w:r>
      <w:r>
        <w:rPr>
          <w:spacing w:val="-10"/>
        </w:rPr>
        <w:t> </w:t>
      </w:r>
      <w:r>
        <w:rPr>
          <w:spacing w:val="-2"/>
        </w:rPr>
        <w:t>de</w:t>
      </w:r>
      <w:r>
        <w:rPr>
          <w:spacing w:val="-8"/>
        </w:rPr>
        <w:t> </w:t>
      </w:r>
      <w:r>
        <w:rPr>
          <w:spacing w:val="-2"/>
        </w:rPr>
        <w:t>expedición</w:t>
      </w:r>
      <w:r>
        <w:rPr>
          <w:spacing w:val="-3"/>
        </w:rPr>
        <w:t> </w:t>
      </w:r>
      <w:r>
        <w:rPr>
          <w:spacing w:val="-2"/>
        </w:rPr>
        <w:t>y</w:t>
      </w:r>
      <w:r>
        <w:rPr>
          <w:spacing w:val="-11"/>
        </w:rPr>
        <w:t> </w:t>
      </w:r>
      <w:r>
        <w:rPr>
          <w:spacing w:val="-2"/>
        </w:rPr>
        <w:t>utensilios</w:t>
      </w:r>
      <w:r>
        <w:rPr>
          <w:spacing w:val="-6"/>
        </w:rPr>
        <w:t> </w:t>
      </w:r>
      <w:r>
        <w:rPr>
          <w:spacing w:val="-2"/>
        </w:rPr>
        <w:t>de</w:t>
      </w:r>
      <w:r>
        <w:rPr>
          <w:spacing w:val="-3"/>
        </w:rPr>
        <w:t> </w:t>
      </w:r>
      <w:r>
        <w:rPr>
          <w:spacing w:val="-2"/>
        </w:rPr>
        <w:t>cocina.</w:t>
      </w:r>
      <w:r>
        <w:rPr>
          <w:spacing w:val="-8"/>
        </w:rPr>
        <w:t> </w:t>
      </w:r>
      <w:r>
        <w:rPr>
          <w:spacing w:val="-2"/>
        </w:rPr>
        <w:t>Es</w:t>
      </w:r>
      <w:r>
        <w:rPr>
          <w:spacing w:val="-4"/>
        </w:rPr>
        <w:t> </w:t>
      </w:r>
      <w:r>
        <w:rPr>
          <w:spacing w:val="-2"/>
        </w:rPr>
        <w:t>un</w:t>
      </w:r>
      <w:r>
        <w:rPr>
          <w:spacing w:val="-9"/>
        </w:rPr>
        <w:t> </w:t>
      </w:r>
      <w:r>
        <w:rPr>
          <w:spacing w:val="-2"/>
        </w:rPr>
        <w:t>campamento</w:t>
      </w:r>
      <w:r>
        <w:rPr>
          <w:spacing w:val="-6"/>
        </w:rPr>
        <w:t> </w:t>
      </w:r>
      <w:r>
        <w:rPr>
          <w:spacing w:val="-2"/>
        </w:rPr>
        <w:t>que</w:t>
      </w:r>
      <w:r>
        <w:rPr>
          <w:spacing w:val="-8"/>
        </w:rPr>
        <w:t> </w:t>
      </w:r>
      <w:r>
        <w:rPr>
          <w:spacing w:val="-2"/>
        </w:rPr>
        <w:t>habrá</w:t>
      </w:r>
      <w:r>
        <w:rPr>
          <w:spacing w:val="-4"/>
        </w:rPr>
        <w:t> </w:t>
      </w:r>
      <w:r>
        <w:rPr>
          <w:spacing w:val="-2"/>
        </w:rPr>
        <w:t>que</w:t>
      </w:r>
      <w:r>
        <w:rPr>
          <w:spacing w:val="-8"/>
        </w:rPr>
        <w:t> </w:t>
      </w:r>
      <w:r>
        <w:rPr>
          <w:spacing w:val="-2"/>
        </w:rPr>
        <w:t>montar</w:t>
      </w:r>
      <w:r>
        <w:rPr>
          <w:spacing w:val="-8"/>
        </w:rPr>
        <w:t> </w:t>
      </w:r>
      <w:r>
        <w:rPr>
          <w:spacing w:val="-2"/>
        </w:rPr>
        <w:t>a</w:t>
      </w:r>
      <w:r>
        <w:rPr>
          <w:spacing w:val="-6"/>
        </w:rPr>
        <w:t> </w:t>
      </w:r>
      <w:r>
        <w:rPr>
          <w:spacing w:val="-2"/>
        </w:rPr>
        <w:t>la</w:t>
      </w:r>
      <w:r>
        <w:rPr>
          <w:spacing w:val="-8"/>
        </w:rPr>
        <w:t> </w:t>
      </w:r>
      <w:r>
        <w:rPr>
          <w:spacing w:val="-2"/>
        </w:rPr>
        <w:t>llegada </w:t>
      </w:r>
      <w:r>
        <w:rPr/>
        <w:t>del grupo.</w:t>
      </w:r>
    </w:p>
    <w:p>
      <w:pPr>
        <w:pStyle w:val="BodyText"/>
        <w:spacing w:before="2"/>
      </w:pPr>
    </w:p>
    <w:p>
      <w:pPr>
        <w:pStyle w:val="BodyText"/>
        <w:ind w:left="1443" w:right="1037" w:hanging="1"/>
        <w:jc w:val="both"/>
      </w:pPr>
      <w:r>
        <w:rPr/>
        <w:t>El campamento de Tasiusaq se encuentra junto a la orilla del fiordo Sermilik, en el interior de la bahía de Tasiusaq.</w:t>
      </w:r>
    </w:p>
    <w:p>
      <w:pPr>
        <w:pStyle w:val="BodyText"/>
        <w:spacing w:before="8"/>
        <w:rPr>
          <w:sz w:val="19"/>
        </w:rPr>
      </w:pPr>
    </w:p>
    <w:p>
      <w:pPr>
        <w:pStyle w:val="BodyText"/>
        <w:ind w:left="1443" w:right="1035"/>
        <w:jc w:val="both"/>
      </w:pPr>
      <w:r>
        <w:rPr/>
        <w:t>Ambos campamentos serán instalados respetando la obligación de proteger y conservar la naturaleza salvaje de Groenlandia. No existe acceso a la corriente eléctrica, por lo que recomendamos recargar al máximo las baterías antes de partir o llevar baterías de repuesto.</w:t>
      </w:r>
    </w:p>
    <w:p>
      <w:pPr>
        <w:pStyle w:val="BodyText"/>
        <w:spacing w:before="6"/>
        <w:rPr>
          <w:sz w:val="19"/>
        </w:rPr>
      </w:pPr>
    </w:p>
    <w:p>
      <w:pPr>
        <w:pStyle w:val="BodyText"/>
        <w:ind w:left="1443" w:right="1067"/>
      </w:pPr>
      <w:r>
        <w:rPr/>
        <w:t>La pernocta en los campamentos la realizaremos en tiendas de campaña dobles, que encontraremos</w:t>
      </w:r>
      <w:r>
        <w:rPr>
          <w:spacing w:val="-5"/>
        </w:rPr>
        <w:t> </w:t>
      </w:r>
      <w:r>
        <w:rPr/>
        <w:t>en</w:t>
      </w:r>
      <w:r>
        <w:rPr>
          <w:spacing w:val="-6"/>
        </w:rPr>
        <w:t> </w:t>
      </w:r>
      <w:r>
        <w:rPr/>
        <w:t>un</w:t>
      </w:r>
      <w:r>
        <w:rPr>
          <w:spacing w:val="-7"/>
        </w:rPr>
        <w:t> </w:t>
      </w:r>
      <w:r>
        <w:rPr/>
        <w:t>depósito</w:t>
      </w:r>
      <w:r>
        <w:rPr>
          <w:spacing w:val="-6"/>
        </w:rPr>
        <w:t> </w:t>
      </w:r>
      <w:r>
        <w:rPr/>
        <w:t>en</w:t>
      </w:r>
      <w:r>
        <w:rPr>
          <w:spacing w:val="-5"/>
        </w:rPr>
        <w:t> </w:t>
      </w:r>
      <w:r>
        <w:rPr/>
        <w:t>el</w:t>
      </w:r>
      <w:r>
        <w:rPr>
          <w:spacing w:val="-6"/>
        </w:rPr>
        <w:t> </w:t>
      </w:r>
      <w:r>
        <w:rPr/>
        <w:t>lugar</w:t>
      </w:r>
      <w:r>
        <w:rPr>
          <w:spacing w:val="-6"/>
        </w:rPr>
        <w:t> </w:t>
      </w:r>
      <w:r>
        <w:rPr/>
        <w:t>de</w:t>
      </w:r>
      <w:r>
        <w:rPr>
          <w:spacing w:val="-6"/>
        </w:rPr>
        <w:t> </w:t>
      </w:r>
      <w:r>
        <w:rPr/>
        <w:t>nuestro</w:t>
      </w:r>
      <w:r>
        <w:rPr>
          <w:spacing w:val="-6"/>
        </w:rPr>
        <w:t> </w:t>
      </w:r>
      <w:r>
        <w:rPr/>
        <w:t>campamento.</w:t>
      </w:r>
      <w:r>
        <w:rPr>
          <w:spacing w:val="-5"/>
        </w:rPr>
        <w:t> </w:t>
      </w:r>
      <w:r>
        <w:rPr/>
        <w:t>Usaremos</w:t>
      </w:r>
      <w:r>
        <w:rPr>
          <w:spacing w:val="-4"/>
        </w:rPr>
        <w:t> </w:t>
      </w:r>
      <w:r>
        <w:rPr/>
        <w:t>una</w:t>
      </w:r>
      <w:r>
        <w:rPr>
          <w:spacing w:val="-7"/>
        </w:rPr>
        <w:t> </w:t>
      </w:r>
      <w:r>
        <w:rPr/>
        <w:t>tienda</w:t>
      </w:r>
      <w:r>
        <w:rPr>
          <w:spacing w:val="-7"/>
        </w:rPr>
        <w:t> </w:t>
      </w:r>
      <w:r>
        <w:rPr/>
        <w:t>más grande como cocina-comedor.</w:t>
      </w:r>
    </w:p>
    <w:p>
      <w:pPr>
        <w:pStyle w:val="BodyText"/>
        <w:spacing w:before="11"/>
        <w:rPr>
          <w:sz w:val="19"/>
        </w:rPr>
      </w:pPr>
    </w:p>
    <w:p>
      <w:pPr>
        <w:pStyle w:val="Heading3"/>
        <w:rPr>
          <w:i/>
        </w:rPr>
      </w:pPr>
      <w:r>
        <w:rPr>
          <w:i/>
          <w:spacing w:val="-2"/>
        </w:rPr>
        <w:t>Albergues</w:t>
      </w:r>
    </w:p>
    <w:p>
      <w:pPr>
        <w:pStyle w:val="BodyText"/>
        <w:ind w:left="1443" w:right="1036"/>
        <w:jc w:val="both"/>
      </w:pPr>
      <w:r>
        <w:rPr/>
        <w:t>En Qassiarsuk, dormiremos en el Leif Eriksson Hostel ubicado junto al monumento al insigne marino vikingo del mismo nombre, hijo del legendario Eric el Rojo. Se trata de un albergue muy acogedor,</w:t>
      </w:r>
      <w:r>
        <w:rPr>
          <w:spacing w:val="-7"/>
        </w:rPr>
        <w:t> </w:t>
      </w:r>
      <w:r>
        <w:rPr/>
        <w:t>que</w:t>
      </w:r>
      <w:r>
        <w:rPr>
          <w:spacing w:val="-8"/>
        </w:rPr>
        <w:t> </w:t>
      </w:r>
      <w:r>
        <w:rPr/>
        <w:t>dispone</w:t>
      </w:r>
      <w:r>
        <w:rPr>
          <w:spacing w:val="-10"/>
        </w:rPr>
        <w:t> </w:t>
      </w:r>
      <w:r>
        <w:rPr/>
        <w:t>de</w:t>
      </w:r>
      <w:r>
        <w:rPr>
          <w:spacing w:val="-7"/>
        </w:rPr>
        <w:t> </w:t>
      </w:r>
      <w:r>
        <w:rPr/>
        <w:t>una</w:t>
      </w:r>
      <w:r>
        <w:rPr>
          <w:spacing w:val="-8"/>
        </w:rPr>
        <w:t> </w:t>
      </w:r>
      <w:r>
        <w:rPr/>
        <w:t>espaciosa</w:t>
      </w:r>
      <w:r>
        <w:rPr>
          <w:spacing w:val="-12"/>
        </w:rPr>
        <w:t> </w:t>
      </w:r>
      <w:r>
        <w:rPr/>
        <w:t>terraza</w:t>
      </w:r>
      <w:r>
        <w:rPr>
          <w:spacing w:val="-10"/>
        </w:rPr>
        <w:t> </w:t>
      </w:r>
      <w:r>
        <w:rPr/>
        <w:t>con</w:t>
      </w:r>
      <w:r>
        <w:rPr>
          <w:spacing w:val="-9"/>
        </w:rPr>
        <w:t> </w:t>
      </w:r>
      <w:r>
        <w:rPr/>
        <w:t>magníficas</w:t>
      </w:r>
      <w:r>
        <w:rPr>
          <w:spacing w:val="-8"/>
        </w:rPr>
        <w:t> </w:t>
      </w:r>
      <w:r>
        <w:rPr/>
        <w:t>vistas</w:t>
      </w:r>
      <w:r>
        <w:rPr>
          <w:spacing w:val="-10"/>
        </w:rPr>
        <w:t> </w:t>
      </w:r>
      <w:r>
        <w:rPr/>
        <w:t>al</w:t>
      </w:r>
      <w:r>
        <w:rPr>
          <w:spacing w:val="-8"/>
        </w:rPr>
        <w:t> </w:t>
      </w:r>
      <w:r>
        <w:rPr/>
        <w:t>fiordo</w:t>
      </w:r>
      <w:r>
        <w:rPr>
          <w:spacing w:val="-9"/>
        </w:rPr>
        <w:t> </w:t>
      </w:r>
      <w:r>
        <w:rPr/>
        <w:t>y</w:t>
      </w:r>
      <w:r>
        <w:rPr>
          <w:spacing w:val="-9"/>
        </w:rPr>
        <w:t> </w:t>
      </w:r>
      <w:r>
        <w:rPr/>
        <w:t>de</w:t>
      </w:r>
      <w:r>
        <w:rPr>
          <w:spacing w:val="-5"/>
        </w:rPr>
        <w:t> </w:t>
      </w:r>
      <w:r>
        <w:rPr/>
        <w:t>habitaciones múltiples,</w:t>
      </w:r>
      <w:r>
        <w:rPr>
          <w:spacing w:val="-5"/>
        </w:rPr>
        <w:t> </w:t>
      </w:r>
      <w:r>
        <w:rPr/>
        <w:t>con</w:t>
      </w:r>
      <w:r>
        <w:rPr>
          <w:spacing w:val="-6"/>
        </w:rPr>
        <w:t> </w:t>
      </w:r>
      <w:r>
        <w:rPr/>
        <w:t>servicios</w:t>
      </w:r>
      <w:r>
        <w:rPr>
          <w:spacing w:val="-5"/>
        </w:rPr>
        <w:t> </w:t>
      </w:r>
      <w:r>
        <w:rPr/>
        <w:t>y</w:t>
      </w:r>
      <w:r>
        <w:rPr>
          <w:spacing w:val="-5"/>
        </w:rPr>
        <w:t> </w:t>
      </w:r>
      <w:r>
        <w:rPr/>
        <w:t>duchas</w:t>
      </w:r>
      <w:r>
        <w:rPr>
          <w:spacing w:val="-9"/>
        </w:rPr>
        <w:t> </w:t>
      </w:r>
      <w:r>
        <w:rPr/>
        <w:t>comunes.</w:t>
      </w:r>
      <w:r>
        <w:rPr>
          <w:spacing w:val="-6"/>
        </w:rPr>
        <w:t> </w:t>
      </w:r>
      <w:r>
        <w:rPr/>
        <w:t>La</w:t>
      </w:r>
      <w:r>
        <w:rPr>
          <w:spacing w:val="-3"/>
        </w:rPr>
        <w:t> </w:t>
      </w:r>
      <w:r>
        <w:rPr/>
        <w:t>pernocta</w:t>
      </w:r>
      <w:r>
        <w:rPr>
          <w:spacing w:val="-2"/>
        </w:rPr>
        <w:t> </w:t>
      </w:r>
      <w:r>
        <w:rPr/>
        <w:t>se</w:t>
      </w:r>
      <w:r>
        <w:rPr>
          <w:spacing w:val="-3"/>
        </w:rPr>
        <w:t> </w:t>
      </w:r>
      <w:r>
        <w:rPr/>
        <w:t>hará</w:t>
      </w:r>
      <w:r>
        <w:rPr>
          <w:spacing w:val="-1"/>
        </w:rPr>
        <w:t> </w:t>
      </w:r>
      <w:r>
        <w:rPr/>
        <w:t>con</w:t>
      </w:r>
      <w:r>
        <w:rPr>
          <w:spacing w:val="-6"/>
        </w:rPr>
        <w:t> </w:t>
      </w:r>
      <w:r>
        <w:rPr/>
        <w:t>saco</w:t>
      </w:r>
      <w:r>
        <w:rPr>
          <w:spacing w:val="-5"/>
        </w:rPr>
        <w:t> </w:t>
      </w:r>
      <w:r>
        <w:rPr/>
        <w:t>de</w:t>
      </w:r>
      <w:r>
        <w:rPr>
          <w:spacing w:val="-5"/>
        </w:rPr>
        <w:t> </w:t>
      </w:r>
      <w:r>
        <w:rPr/>
        <w:t>dormir</w:t>
      </w:r>
      <w:r>
        <w:rPr>
          <w:spacing w:val="-4"/>
        </w:rPr>
        <w:t> </w:t>
      </w:r>
      <w:r>
        <w:rPr/>
        <w:t>de</w:t>
      </w:r>
      <w:r>
        <w:rPr>
          <w:spacing w:val="-5"/>
        </w:rPr>
        <w:t> </w:t>
      </w:r>
      <w:r>
        <w:rPr/>
        <w:t>cada</w:t>
      </w:r>
      <w:r>
        <w:rPr>
          <w:spacing w:val="-6"/>
        </w:rPr>
        <w:t> </w:t>
      </w:r>
      <w:r>
        <w:rPr/>
        <w:t>uno. Las noches en el Leif Eriksson Hostel podrán ser sustituidas por noches en otro albergue de la zona, de similares características.</w:t>
      </w:r>
    </w:p>
    <w:p>
      <w:pPr>
        <w:spacing w:after="0"/>
        <w:jc w:val="both"/>
        <w:sectPr>
          <w:pgSz w:w="11910" w:h="16840"/>
          <w:pgMar w:header="38" w:footer="860" w:top="2460" w:bottom="1060" w:left="380" w:right="440"/>
        </w:sectPr>
      </w:pPr>
    </w:p>
    <w:p>
      <w:pPr>
        <w:pStyle w:val="BodyText"/>
      </w:pPr>
    </w:p>
    <w:p>
      <w:pPr>
        <w:pStyle w:val="BodyText"/>
        <w:spacing w:before="8"/>
        <w:rPr>
          <w:sz w:val="21"/>
        </w:rPr>
      </w:pPr>
    </w:p>
    <w:p>
      <w:pPr>
        <w:pStyle w:val="BodyText"/>
        <w:ind w:left="1446" w:right="1040"/>
        <w:jc w:val="both"/>
      </w:pPr>
      <w:r>
        <w:rPr/>
        <w:t>Tasiusaq</w:t>
      </w:r>
      <w:r>
        <w:rPr>
          <w:spacing w:val="-3"/>
        </w:rPr>
        <w:t> </w:t>
      </w:r>
      <w:r>
        <w:rPr/>
        <w:t>Hostel:</w:t>
      </w:r>
      <w:r>
        <w:rPr>
          <w:spacing w:val="-4"/>
        </w:rPr>
        <w:t> </w:t>
      </w:r>
      <w:r>
        <w:rPr/>
        <w:t>es nuestro</w:t>
      </w:r>
      <w:r>
        <w:rPr>
          <w:spacing w:val="-5"/>
        </w:rPr>
        <w:t> </w:t>
      </w:r>
      <w:r>
        <w:rPr/>
        <w:t>albergue situado</w:t>
      </w:r>
      <w:r>
        <w:rPr>
          <w:spacing w:val="-5"/>
        </w:rPr>
        <w:t> </w:t>
      </w:r>
      <w:r>
        <w:rPr/>
        <w:t>en la</w:t>
      </w:r>
      <w:r>
        <w:rPr>
          <w:spacing w:val="-5"/>
        </w:rPr>
        <w:t> </w:t>
      </w:r>
      <w:r>
        <w:rPr/>
        <w:t>granja</w:t>
      </w:r>
      <w:r>
        <w:rPr>
          <w:spacing w:val="-3"/>
        </w:rPr>
        <w:t> </w:t>
      </w:r>
      <w:r>
        <w:rPr/>
        <w:t>de Tasiusaq,</w:t>
      </w:r>
      <w:r>
        <w:rPr>
          <w:spacing w:val="-4"/>
        </w:rPr>
        <w:t> </w:t>
      </w:r>
      <w:r>
        <w:rPr/>
        <w:t>donde</w:t>
      </w:r>
      <w:r>
        <w:rPr>
          <w:spacing w:val="-4"/>
        </w:rPr>
        <w:t> </w:t>
      </w:r>
      <w:r>
        <w:rPr/>
        <w:t>viven</w:t>
      </w:r>
      <w:r>
        <w:rPr>
          <w:spacing w:val="-2"/>
        </w:rPr>
        <w:t> </w:t>
      </w:r>
      <w:r>
        <w:rPr/>
        <w:t>solamente 7 habitantes.</w:t>
      </w:r>
      <w:r>
        <w:rPr>
          <w:spacing w:val="-13"/>
        </w:rPr>
        <w:t> </w:t>
      </w:r>
      <w:r>
        <w:rPr/>
        <w:t>Disfrutaremos</w:t>
      </w:r>
      <w:r>
        <w:rPr>
          <w:spacing w:val="-14"/>
        </w:rPr>
        <w:t> </w:t>
      </w:r>
      <w:r>
        <w:rPr/>
        <w:t>de</w:t>
      </w:r>
      <w:r>
        <w:rPr>
          <w:spacing w:val="-10"/>
        </w:rPr>
        <w:t> </w:t>
      </w:r>
      <w:r>
        <w:rPr/>
        <w:t>una</w:t>
      </w:r>
      <w:r>
        <w:rPr>
          <w:spacing w:val="-12"/>
        </w:rPr>
        <w:t> </w:t>
      </w:r>
      <w:r>
        <w:rPr/>
        <w:t>estancia</w:t>
      </w:r>
      <w:r>
        <w:rPr>
          <w:spacing w:val="-10"/>
        </w:rPr>
        <w:t> </w:t>
      </w:r>
      <w:r>
        <w:rPr/>
        <w:t>en</w:t>
      </w:r>
      <w:r>
        <w:rPr>
          <w:spacing w:val="-10"/>
        </w:rPr>
        <w:t> </w:t>
      </w:r>
      <w:r>
        <w:rPr/>
        <w:t>un</w:t>
      </w:r>
      <w:r>
        <w:rPr>
          <w:spacing w:val="-10"/>
        </w:rPr>
        <w:t> </w:t>
      </w:r>
      <w:r>
        <w:rPr/>
        <w:t>acogedor</w:t>
      </w:r>
      <w:r>
        <w:rPr>
          <w:spacing w:val="-12"/>
        </w:rPr>
        <w:t> </w:t>
      </w:r>
      <w:r>
        <w:rPr/>
        <w:t>y</w:t>
      </w:r>
      <w:r>
        <w:rPr>
          <w:spacing w:val="-14"/>
        </w:rPr>
        <w:t> </w:t>
      </w:r>
      <w:r>
        <w:rPr/>
        <w:t>sencillo</w:t>
      </w:r>
      <w:r>
        <w:rPr>
          <w:spacing w:val="-11"/>
        </w:rPr>
        <w:t> </w:t>
      </w:r>
      <w:r>
        <w:rPr/>
        <w:t>albergue</w:t>
      </w:r>
      <w:r>
        <w:rPr>
          <w:spacing w:val="-10"/>
        </w:rPr>
        <w:t> </w:t>
      </w:r>
      <w:r>
        <w:rPr/>
        <w:t>que</w:t>
      </w:r>
      <w:r>
        <w:rPr>
          <w:spacing w:val="-14"/>
        </w:rPr>
        <w:t> </w:t>
      </w:r>
      <w:r>
        <w:rPr/>
        <w:t>dispone</w:t>
      </w:r>
      <w:r>
        <w:rPr>
          <w:spacing w:val="-12"/>
        </w:rPr>
        <w:t> </w:t>
      </w:r>
      <w:r>
        <w:rPr/>
        <w:t>de</w:t>
      </w:r>
      <w:r>
        <w:rPr>
          <w:spacing w:val="-10"/>
        </w:rPr>
        <w:t> </w:t>
      </w:r>
      <w:r>
        <w:rPr/>
        <w:t>una terraza con fantásticas vistas a la bahía, habitaciones cuádruples y baño seco compartido.</w:t>
      </w:r>
    </w:p>
    <w:p>
      <w:pPr>
        <w:pStyle w:val="BodyText"/>
        <w:spacing w:line="226" w:lineRule="exact"/>
        <w:ind w:left="1446"/>
        <w:jc w:val="both"/>
      </w:pPr>
      <w:r>
        <w:rPr/>
        <w:t>La</w:t>
      </w:r>
      <w:r>
        <w:rPr>
          <w:spacing w:val="-7"/>
        </w:rPr>
        <w:t> </w:t>
      </w:r>
      <w:r>
        <w:rPr/>
        <w:t>pernocta</w:t>
      </w:r>
      <w:r>
        <w:rPr>
          <w:spacing w:val="-6"/>
        </w:rPr>
        <w:t> </w:t>
      </w:r>
      <w:r>
        <w:rPr/>
        <w:t>se</w:t>
      </w:r>
      <w:r>
        <w:rPr>
          <w:spacing w:val="-8"/>
        </w:rPr>
        <w:t> </w:t>
      </w:r>
      <w:r>
        <w:rPr/>
        <w:t>hará</w:t>
      </w:r>
      <w:r>
        <w:rPr>
          <w:spacing w:val="-6"/>
        </w:rPr>
        <w:t> </w:t>
      </w:r>
      <w:r>
        <w:rPr/>
        <w:t>con</w:t>
      </w:r>
      <w:r>
        <w:rPr>
          <w:spacing w:val="-9"/>
        </w:rPr>
        <w:t> </w:t>
      </w:r>
      <w:r>
        <w:rPr/>
        <w:t>saco</w:t>
      </w:r>
      <w:r>
        <w:rPr>
          <w:spacing w:val="-6"/>
        </w:rPr>
        <w:t> </w:t>
      </w:r>
      <w:r>
        <w:rPr/>
        <w:t>de</w:t>
      </w:r>
      <w:r>
        <w:rPr>
          <w:spacing w:val="-7"/>
        </w:rPr>
        <w:t> </w:t>
      </w:r>
      <w:r>
        <w:rPr/>
        <w:t>dormir</w:t>
      </w:r>
      <w:r>
        <w:rPr>
          <w:spacing w:val="-8"/>
        </w:rPr>
        <w:t> </w:t>
      </w:r>
      <w:r>
        <w:rPr>
          <w:spacing w:val="-2"/>
        </w:rPr>
        <w:t>propio.</w:t>
      </w:r>
    </w:p>
    <w:p>
      <w:pPr>
        <w:pStyle w:val="BodyText"/>
        <w:spacing w:before="1"/>
      </w:pPr>
    </w:p>
    <w:p>
      <w:pPr>
        <w:pStyle w:val="BodyText"/>
        <w:spacing w:line="229" w:lineRule="exact"/>
        <w:ind w:left="1446"/>
        <w:jc w:val="both"/>
      </w:pPr>
      <w:r>
        <w:rPr>
          <w:w w:val="105"/>
        </w:rPr>
        <w:t>Navegación</w:t>
      </w:r>
      <w:r>
        <w:rPr>
          <w:spacing w:val="-8"/>
          <w:w w:val="105"/>
        </w:rPr>
        <w:t> </w:t>
      </w:r>
      <w:r>
        <w:rPr>
          <w:w w:val="105"/>
        </w:rPr>
        <w:t>en</w:t>
      </w:r>
      <w:r>
        <w:rPr>
          <w:spacing w:val="-7"/>
          <w:w w:val="105"/>
        </w:rPr>
        <w:t> </w:t>
      </w:r>
      <w:r>
        <w:rPr>
          <w:spacing w:val="-2"/>
          <w:w w:val="105"/>
        </w:rPr>
        <w:t>Groenlandia</w:t>
      </w:r>
    </w:p>
    <w:p>
      <w:pPr>
        <w:pStyle w:val="BodyText"/>
        <w:spacing w:line="237" w:lineRule="auto" w:before="1"/>
        <w:ind w:left="1446" w:right="1037"/>
        <w:jc w:val="both"/>
      </w:pPr>
      <w:r>
        <w:rPr/>
        <w:t>En</w:t>
      </w:r>
      <w:r>
        <w:rPr>
          <w:spacing w:val="-2"/>
        </w:rPr>
        <w:t> </w:t>
      </w:r>
      <w:r>
        <w:rPr/>
        <w:t>Groenlandia</w:t>
      </w:r>
      <w:r>
        <w:rPr>
          <w:spacing w:val="-5"/>
        </w:rPr>
        <w:t> </w:t>
      </w:r>
      <w:r>
        <w:rPr/>
        <w:t>no</w:t>
      </w:r>
      <w:r>
        <w:rPr>
          <w:spacing w:val="-2"/>
        </w:rPr>
        <w:t> </w:t>
      </w:r>
      <w:r>
        <w:rPr/>
        <w:t>existen</w:t>
      </w:r>
      <w:r>
        <w:rPr>
          <w:spacing w:val="-2"/>
        </w:rPr>
        <w:t> </w:t>
      </w:r>
      <w:r>
        <w:rPr/>
        <w:t>carreteras</w:t>
      </w:r>
      <w:r>
        <w:rPr>
          <w:spacing w:val="-5"/>
        </w:rPr>
        <w:t> </w:t>
      </w:r>
      <w:r>
        <w:rPr/>
        <w:t>que</w:t>
      </w:r>
      <w:r>
        <w:rPr>
          <w:spacing w:val="-3"/>
        </w:rPr>
        <w:t> </w:t>
      </w:r>
      <w:r>
        <w:rPr/>
        <w:t>unan</w:t>
      </w:r>
      <w:r>
        <w:rPr>
          <w:spacing w:val="-2"/>
        </w:rPr>
        <w:t> </w:t>
      </w:r>
      <w:r>
        <w:rPr/>
        <w:t>las</w:t>
      </w:r>
      <w:r>
        <w:rPr>
          <w:spacing w:val="-3"/>
        </w:rPr>
        <w:t> </w:t>
      </w:r>
      <w:r>
        <w:rPr/>
        <w:t>poblaciones,</w:t>
      </w:r>
      <w:r>
        <w:rPr>
          <w:spacing w:val="-3"/>
        </w:rPr>
        <w:t> </w:t>
      </w:r>
      <w:r>
        <w:rPr/>
        <w:t>por</w:t>
      </w:r>
      <w:r>
        <w:rPr>
          <w:spacing w:val="-2"/>
        </w:rPr>
        <w:t> </w:t>
      </w:r>
      <w:r>
        <w:rPr/>
        <w:t>ello</w:t>
      </w:r>
      <w:r>
        <w:rPr>
          <w:spacing w:val="-3"/>
        </w:rPr>
        <w:t> </w:t>
      </w:r>
      <w:r>
        <w:rPr/>
        <w:t>nuestra</w:t>
      </w:r>
      <w:r>
        <w:rPr>
          <w:spacing w:val="-3"/>
        </w:rPr>
        <w:t> </w:t>
      </w:r>
      <w:r>
        <w:rPr/>
        <w:t>embarcación</w:t>
      </w:r>
      <w:r>
        <w:rPr>
          <w:spacing w:val="-2"/>
        </w:rPr>
        <w:t> </w:t>
      </w:r>
      <w:r>
        <w:rPr/>
        <w:t>se convertirá durante los días de recorrido, en nuestro vehículo “todoterreno”. Los traslados se realizarán en embarcaciones semirrígidas de grandes dimensiones, conducidas por patrones profesionales certificados por la comandancia de la marina danesa, con gran experiencia y especializados en navegación en los fiordos del sur de Groenlandia. Durante la navegación se provee a los viajeros de todo el material de seguridad necesario.</w:t>
      </w:r>
    </w:p>
    <w:p>
      <w:pPr>
        <w:pStyle w:val="BodyText"/>
        <w:spacing w:before="2"/>
      </w:pPr>
    </w:p>
    <w:p>
      <w:pPr>
        <w:pStyle w:val="BodyText"/>
        <w:ind w:left="1446" w:right="1040"/>
        <w:jc w:val="both"/>
      </w:pPr>
      <w:r>
        <w:rPr/>
        <w:t>Este tipo de embarcaciones semirrígidas es ideal para acercarnos a los frentes glaciares, navegar entre témpanos de hielo flotantes, disfrutar la sensación de libertad y aprovechar</w:t>
      </w:r>
      <w:r>
        <w:rPr>
          <w:spacing w:val="40"/>
        </w:rPr>
        <w:t> </w:t>
      </w:r>
      <w:r>
        <w:rPr/>
        <w:t>gracias a su velocidad el máximo tiempo en tierra. Tienen poco calado lo que permite adentrase en zonas de poca profundidad y realizar desembarcos muy seguros en las playas.</w:t>
      </w:r>
    </w:p>
    <w:p>
      <w:pPr>
        <w:pStyle w:val="BodyText"/>
        <w:spacing w:before="7"/>
        <w:rPr>
          <w:sz w:val="19"/>
        </w:rPr>
      </w:pPr>
    </w:p>
    <w:p>
      <w:pPr>
        <w:pStyle w:val="BodyText"/>
        <w:ind w:left="1446" w:right="1035"/>
        <w:jc w:val="both"/>
      </w:pPr>
      <w:r>
        <w:rPr/>
        <w:t>Tierras Polares tiene una flota de embarcaciones siempre lista, que se emplea exclusivamente para nuestros grupos, de modo que si fuera necesario cambiar el plan, nuestros barcos están, siempre</w:t>
      </w:r>
      <w:r>
        <w:rPr>
          <w:spacing w:val="-5"/>
        </w:rPr>
        <w:t> </w:t>
      </w:r>
      <w:r>
        <w:rPr/>
        <w:t>disponibles</w:t>
      </w:r>
      <w:r>
        <w:rPr>
          <w:spacing w:val="40"/>
        </w:rPr>
        <w:t> </w:t>
      </w:r>
      <w:r>
        <w:rPr/>
        <w:t>y preparados</w:t>
      </w:r>
      <w:r>
        <w:rPr>
          <w:spacing w:val="-2"/>
        </w:rPr>
        <w:t> </w:t>
      </w:r>
      <w:r>
        <w:rPr/>
        <w:t>para las necesidades</w:t>
      </w:r>
      <w:r>
        <w:rPr>
          <w:spacing w:val="-2"/>
        </w:rPr>
        <w:t> </w:t>
      </w:r>
      <w:r>
        <w:rPr/>
        <w:t>de nuestros viajeros.</w:t>
      </w:r>
      <w:r>
        <w:rPr>
          <w:spacing w:val="40"/>
        </w:rPr>
        <w:t> </w:t>
      </w:r>
      <w:r>
        <w:rPr/>
        <w:t>Todas ellas están homologadas por la Comandancia de la Marina danesa y disponen de los más modernos sistemas de navegación y seguridad. Con dos motores independientes, y hasta 4 sistemas de comunicación diferentes, estas embarcaciones están especialmente diseñadas para ser utilizadas con total seguridad en las zonas del Ártico y en la Antártida. Su gran resistencia, agilidad, y el hecho de ser insumergibles hacen de ellas las embarcaciones más seguras para rescates, expediciones y viajes de aventura. Tierras Polares colabora con la Policía del sur de Groenlandia desde 2007, cediendo su flota para cualquier operación de rescate que sea necesaria</w:t>
      </w:r>
      <w:r>
        <w:rPr>
          <w:spacing w:val="40"/>
        </w:rPr>
        <w:t> </w:t>
      </w:r>
      <w:r>
        <w:rPr/>
        <w:t>en</w:t>
      </w:r>
      <w:r>
        <w:rPr>
          <w:spacing w:val="40"/>
        </w:rPr>
        <w:t> </w:t>
      </w:r>
      <w:r>
        <w:rPr/>
        <w:t>cualquier</w:t>
      </w:r>
      <w:r>
        <w:rPr>
          <w:spacing w:val="40"/>
        </w:rPr>
        <w:t> </w:t>
      </w:r>
      <w:r>
        <w:rPr/>
        <w:t>barco</w:t>
      </w:r>
      <w:r>
        <w:rPr>
          <w:spacing w:val="40"/>
        </w:rPr>
        <w:t> </w:t>
      </w:r>
      <w:r>
        <w:rPr/>
        <w:t>del</w:t>
      </w:r>
      <w:r>
        <w:rPr>
          <w:spacing w:val="40"/>
        </w:rPr>
        <w:t> </w:t>
      </w:r>
      <w:r>
        <w:rPr/>
        <w:t>sur</w:t>
      </w:r>
      <w:r>
        <w:rPr>
          <w:spacing w:val="40"/>
        </w:rPr>
        <w:t> </w:t>
      </w:r>
      <w:r>
        <w:rPr/>
        <w:t>de</w:t>
      </w:r>
      <w:r>
        <w:rPr>
          <w:spacing w:val="40"/>
        </w:rPr>
        <w:t> </w:t>
      </w:r>
      <w:r>
        <w:rPr/>
        <w:t>Groenlandia.</w:t>
      </w:r>
    </w:p>
    <w:p>
      <w:pPr>
        <w:pStyle w:val="BodyText"/>
        <w:spacing w:before="1"/>
        <w:rPr>
          <w:sz w:val="19"/>
        </w:rPr>
      </w:pPr>
    </w:p>
    <w:p>
      <w:pPr>
        <w:spacing w:line="237" w:lineRule="auto" w:before="0"/>
        <w:ind w:left="1443" w:right="1037" w:firstLine="2"/>
        <w:jc w:val="both"/>
        <w:rPr>
          <w:i/>
          <w:sz w:val="20"/>
        </w:rPr>
      </w:pPr>
      <w:r>
        <w:rPr>
          <w:sz w:val="20"/>
        </w:rPr>
        <w:t>Por último y como razón más importante, las utilizamos porque las semirrígidas son divertidas, emocionantes y convierten nuestro viaje en</w:t>
      </w:r>
      <w:r>
        <w:rPr>
          <w:spacing w:val="35"/>
          <w:sz w:val="20"/>
        </w:rPr>
        <w:t> </w:t>
      </w:r>
      <w:r>
        <w:rPr>
          <w:sz w:val="20"/>
        </w:rPr>
        <w:t>una experiencia única y totalmente</w:t>
      </w:r>
      <w:r>
        <w:rPr>
          <w:spacing w:val="34"/>
          <w:sz w:val="20"/>
        </w:rPr>
        <w:t> </w:t>
      </w:r>
      <w:r>
        <w:rPr>
          <w:sz w:val="20"/>
        </w:rPr>
        <w:t>exclusiva, en una aventura</w:t>
      </w:r>
      <w:r>
        <w:rPr>
          <w:spacing w:val="20"/>
          <w:sz w:val="20"/>
        </w:rPr>
        <w:t> </w:t>
      </w:r>
      <w:r>
        <w:rPr>
          <w:sz w:val="20"/>
        </w:rPr>
        <w:t>que</w:t>
      </w:r>
      <w:r>
        <w:rPr>
          <w:spacing w:val="21"/>
          <w:sz w:val="20"/>
        </w:rPr>
        <w:t> </w:t>
      </w:r>
      <w:r>
        <w:rPr>
          <w:sz w:val="20"/>
        </w:rPr>
        <w:t>no es</w:t>
      </w:r>
      <w:r>
        <w:rPr>
          <w:spacing w:val="24"/>
          <w:sz w:val="20"/>
        </w:rPr>
        <w:t> </w:t>
      </w:r>
      <w:r>
        <w:rPr>
          <w:sz w:val="20"/>
        </w:rPr>
        <w:t>posible repetir</w:t>
      </w:r>
      <w:r>
        <w:rPr>
          <w:spacing w:val="22"/>
          <w:sz w:val="20"/>
        </w:rPr>
        <w:t> </w:t>
      </w:r>
      <w:r>
        <w:rPr>
          <w:sz w:val="20"/>
        </w:rPr>
        <w:t>y que,</w:t>
      </w:r>
      <w:r>
        <w:rPr>
          <w:spacing w:val="24"/>
          <w:sz w:val="20"/>
        </w:rPr>
        <w:t> </w:t>
      </w:r>
      <w:r>
        <w:rPr>
          <w:sz w:val="20"/>
        </w:rPr>
        <w:t>como</w:t>
      </w:r>
      <w:r>
        <w:rPr>
          <w:spacing w:val="22"/>
          <w:sz w:val="20"/>
        </w:rPr>
        <w:t> </w:t>
      </w:r>
      <w:r>
        <w:rPr>
          <w:sz w:val="20"/>
        </w:rPr>
        <w:t>dice Ramón</w:t>
      </w:r>
      <w:r>
        <w:rPr>
          <w:spacing w:val="20"/>
          <w:sz w:val="20"/>
        </w:rPr>
        <w:t> </w:t>
      </w:r>
      <w:r>
        <w:rPr>
          <w:sz w:val="20"/>
        </w:rPr>
        <w:t>Larramendi: “G</w:t>
      </w:r>
      <w:r>
        <w:rPr>
          <w:i/>
          <w:sz w:val="20"/>
        </w:rPr>
        <w:t>roenlandia</w:t>
      </w:r>
      <w:r>
        <w:rPr>
          <w:i/>
          <w:spacing w:val="21"/>
          <w:sz w:val="20"/>
        </w:rPr>
        <w:t> </w:t>
      </w:r>
      <w:r>
        <w:rPr>
          <w:i/>
          <w:sz w:val="20"/>
        </w:rPr>
        <w:t>es</w:t>
      </w:r>
      <w:r>
        <w:rPr>
          <w:i/>
          <w:sz w:val="20"/>
        </w:rPr>
        <w:t> un país de sensaciones profundas, que conectan con la esencia de nuestro ser, unas sensaciones a las que no hay que poner barreras. Por ello no hay nada como recorrerla con esquís, con kayaks o en zodiac, que nos permiten sentir la libertad en un mundo salvaje pero maravilloso, cada vez más difícil de encontrar”.</w:t>
      </w:r>
    </w:p>
    <w:p>
      <w:pPr>
        <w:pStyle w:val="BodyText"/>
        <w:spacing w:before="6"/>
        <w:rPr>
          <w:i/>
        </w:rPr>
      </w:pPr>
    </w:p>
    <w:p>
      <w:pPr>
        <w:pStyle w:val="BodyText"/>
        <w:spacing w:line="229" w:lineRule="exact"/>
        <w:ind w:left="1446"/>
      </w:pPr>
      <w:r>
        <w:rPr>
          <w:w w:val="105"/>
        </w:rPr>
        <w:t>La</w:t>
      </w:r>
      <w:r>
        <w:rPr>
          <w:spacing w:val="-9"/>
          <w:w w:val="105"/>
        </w:rPr>
        <w:t> </w:t>
      </w:r>
      <w:r>
        <w:rPr>
          <w:spacing w:val="-2"/>
          <w:w w:val="110"/>
        </w:rPr>
        <w:t>alimentación</w:t>
      </w:r>
    </w:p>
    <w:p>
      <w:pPr>
        <w:pStyle w:val="BodyText"/>
        <w:ind w:left="1443" w:right="1046" w:firstLine="2"/>
      </w:pPr>
      <w:r>
        <w:rPr/>
        <w:t>En</w:t>
      </w:r>
      <w:r>
        <w:rPr>
          <w:spacing w:val="-5"/>
        </w:rPr>
        <w:t> </w:t>
      </w:r>
      <w:r>
        <w:rPr/>
        <w:t>un</w:t>
      </w:r>
      <w:r>
        <w:rPr>
          <w:spacing w:val="-2"/>
        </w:rPr>
        <w:t> </w:t>
      </w:r>
      <w:r>
        <w:rPr/>
        <w:t>viaje</w:t>
      </w:r>
      <w:r>
        <w:rPr>
          <w:spacing w:val="-5"/>
        </w:rPr>
        <w:t> </w:t>
      </w:r>
      <w:r>
        <w:rPr/>
        <w:t>de</w:t>
      </w:r>
      <w:r>
        <w:rPr>
          <w:spacing w:val="-4"/>
        </w:rPr>
        <w:t> </w:t>
      </w:r>
      <w:r>
        <w:rPr/>
        <w:t>aventura</w:t>
      </w:r>
      <w:r>
        <w:rPr>
          <w:spacing w:val="-3"/>
        </w:rPr>
        <w:t> </w:t>
      </w:r>
      <w:r>
        <w:rPr/>
        <w:t>en</w:t>
      </w:r>
      <w:r>
        <w:rPr>
          <w:spacing w:val="-2"/>
        </w:rPr>
        <w:t> </w:t>
      </w:r>
      <w:r>
        <w:rPr/>
        <w:t>un</w:t>
      </w:r>
      <w:r>
        <w:rPr>
          <w:spacing w:val="-5"/>
        </w:rPr>
        <w:t> </w:t>
      </w:r>
      <w:r>
        <w:rPr/>
        <w:t>lugar</w:t>
      </w:r>
      <w:r>
        <w:rPr>
          <w:spacing w:val="-4"/>
        </w:rPr>
        <w:t> </w:t>
      </w:r>
      <w:r>
        <w:rPr/>
        <w:t>como</w:t>
      </w:r>
      <w:r>
        <w:rPr>
          <w:spacing w:val="-5"/>
        </w:rPr>
        <w:t> </w:t>
      </w:r>
      <w:r>
        <w:rPr/>
        <w:t>Groenlandia,</w:t>
      </w:r>
      <w:r>
        <w:rPr>
          <w:spacing w:val="-3"/>
        </w:rPr>
        <w:t> </w:t>
      </w:r>
      <w:r>
        <w:rPr/>
        <w:t>donde</w:t>
      </w:r>
      <w:r>
        <w:rPr>
          <w:spacing w:val="-4"/>
        </w:rPr>
        <w:t> </w:t>
      </w:r>
      <w:r>
        <w:rPr/>
        <w:t>casi</w:t>
      </w:r>
      <w:r>
        <w:rPr>
          <w:spacing w:val="-3"/>
        </w:rPr>
        <w:t> </w:t>
      </w:r>
      <w:r>
        <w:rPr/>
        <w:t>todos</w:t>
      </w:r>
      <w:r>
        <w:rPr>
          <w:spacing w:val="-6"/>
        </w:rPr>
        <w:t> </w:t>
      </w:r>
      <w:r>
        <w:rPr/>
        <w:t>los</w:t>
      </w:r>
      <w:r>
        <w:rPr>
          <w:spacing w:val="-3"/>
        </w:rPr>
        <w:t> </w:t>
      </w:r>
      <w:r>
        <w:rPr/>
        <w:t>alimentos</w:t>
      </w:r>
      <w:r>
        <w:rPr>
          <w:spacing w:val="-4"/>
        </w:rPr>
        <w:t> </w:t>
      </w:r>
      <w:r>
        <w:rPr/>
        <w:t>llegan</w:t>
      </w:r>
      <w:r>
        <w:rPr>
          <w:spacing w:val="-4"/>
        </w:rPr>
        <w:t> </w:t>
      </w:r>
      <w:r>
        <w:rPr/>
        <w:t>por barco desde Europa, la elección de</w:t>
      </w:r>
      <w:r>
        <w:rPr>
          <w:spacing w:val="15"/>
        </w:rPr>
        <w:t> </w:t>
      </w:r>
      <w:r>
        <w:rPr/>
        <w:t>los alimentos, y</w:t>
      </w:r>
      <w:r>
        <w:rPr>
          <w:spacing w:val="13"/>
        </w:rPr>
        <w:t> </w:t>
      </w:r>
      <w:r>
        <w:rPr/>
        <w:t>especialmente la oferta</w:t>
      </w:r>
      <w:r>
        <w:rPr>
          <w:spacing w:val="12"/>
        </w:rPr>
        <w:t> </w:t>
      </w:r>
      <w:r>
        <w:rPr/>
        <w:t>de</w:t>
      </w:r>
      <w:r>
        <w:rPr>
          <w:spacing w:val="12"/>
        </w:rPr>
        <w:t> </w:t>
      </w:r>
      <w:r>
        <w:rPr/>
        <w:t>frutas</w:t>
      </w:r>
      <w:r>
        <w:rPr>
          <w:spacing w:val="13"/>
        </w:rPr>
        <w:t> </w:t>
      </w:r>
      <w:r>
        <w:rPr/>
        <w:t>y</w:t>
      </w:r>
      <w:r>
        <w:rPr>
          <w:spacing w:val="40"/>
        </w:rPr>
        <w:t> </w:t>
      </w:r>
      <w:r>
        <w:rPr/>
        <w:t>verduras, es muy limitada. Las comidas serán tipo picnic y las cenas calientes se prepararán junto</w:t>
      </w:r>
      <w:r>
        <w:rPr>
          <w:spacing w:val="28"/>
        </w:rPr>
        <w:t> </w:t>
      </w:r>
      <w:r>
        <w:rPr/>
        <w:t>con</w:t>
      </w:r>
      <w:r>
        <w:rPr>
          <w:spacing w:val="24"/>
        </w:rPr>
        <w:t> </w:t>
      </w:r>
      <w:r>
        <w:rPr/>
        <w:t>el guía en</w:t>
      </w:r>
      <w:r>
        <w:rPr>
          <w:spacing w:val="80"/>
        </w:rPr>
        <w:t> </w:t>
      </w:r>
      <w:r>
        <w:rPr/>
        <w:t>los campamentos. </w:t>
      </w:r>
      <w:r>
        <w:rPr>
          <w:color w:val="212121"/>
        </w:rPr>
        <w:t>En el Leif Eriksson Hostel las cenas serán preparadas por el guía. </w:t>
      </w:r>
      <w:r>
        <w:rPr/>
        <w:t>A continuación os indicamos un listado de posibles comidas que podemos encontrar a lo largo de la ruta:</w:t>
      </w:r>
    </w:p>
    <w:p>
      <w:pPr>
        <w:pStyle w:val="BodyText"/>
        <w:spacing w:before="1"/>
        <w:rPr>
          <w:sz w:val="19"/>
        </w:rPr>
      </w:pPr>
    </w:p>
    <w:p>
      <w:pPr>
        <w:pStyle w:val="BodyText"/>
        <w:ind w:left="1446" w:right="1067" w:hanging="3"/>
      </w:pPr>
      <w:r>
        <w:rPr>
          <w:color w:val="212121"/>
          <w:u w:val="single" w:color="212121"/>
        </w:rPr>
        <w:t>Desayunos</w:t>
      </w:r>
      <w:r>
        <w:rPr>
          <w:color w:val="212121"/>
        </w:rPr>
        <w:t>:</w:t>
      </w:r>
      <w:r>
        <w:rPr>
          <w:color w:val="212121"/>
          <w:spacing w:val="-3"/>
        </w:rPr>
        <w:t> </w:t>
      </w:r>
      <w:r>
        <w:rPr>
          <w:color w:val="212121"/>
        </w:rPr>
        <w:t>café,</w:t>
      </w:r>
      <w:r>
        <w:rPr>
          <w:color w:val="212121"/>
          <w:spacing w:val="40"/>
        </w:rPr>
        <w:t> </w:t>
      </w:r>
      <w:r>
        <w:rPr>
          <w:color w:val="212121"/>
        </w:rPr>
        <w:t>té,</w:t>
      </w:r>
      <w:r>
        <w:rPr>
          <w:color w:val="212121"/>
          <w:spacing w:val="40"/>
        </w:rPr>
        <w:t> </w:t>
      </w:r>
      <w:r>
        <w:rPr>
          <w:color w:val="212121"/>
        </w:rPr>
        <w:t>infusiones,</w:t>
      </w:r>
      <w:r>
        <w:rPr>
          <w:color w:val="212121"/>
          <w:spacing w:val="40"/>
        </w:rPr>
        <w:t> </w:t>
      </w:r>
      <w:r>
        <w:rPr>
          <w:color w:val="212121"/>
        </w:rPr>
        <w:t>cacao,</w:t>
      </w:r>
      <w:r>
        <w:rPr>
          <w:color w:val="212121"/>
          <w:spacing w:val="40"/>
        </w:rPr>
        <w:t> </w:t>
      </w:r>
      <w:r>
        <w:rPr>
          <w:color w:val="212121"/>
        </w:rPr>
        <w:t>leche</w:t>
      </w:r>
      <w:r>
        <w:rPr>
          <w:color w:val="212121"/>
          <w:spacing w:val="40"/>
        </w:rPr>
        <w:t> </w:t>
      </w:r>
      <w:r>
        <w:rPr>
          <w:color w:val="212121"/>
        </w:rPr>
        <w:t>en</w:t>
      </w:r>
      <w:r>
        <w:rPr>
          <w:color w:val="212121"/>
          <w:spacing w:val="40"/>
        </w:rPr>
        <w:t> </w:t>
      </w:r>
      <w:r>
        <w:rPr>
          <w:color w:val="212121"/>
        </w:rPr>
        <w:t>polvo,</w:t>
      </w:r>
      <w:r>
        <w:rPr>
          <w:color w:val="212121"/>
          <w:spacing w:val="40"/>
        </w:rPr>
        <w:t> </w:t>
      </w:r>
      <w:r>
        <w:rPr>
          <w:color w:val="212121"/>
        </w:rPr>
        <w:t>galletas,</w:t>
      </w:r>
      <w:r>
        <w:rPr>
          <w:color w:val="212121"/>
          <w:spacing w:val="40"/>
        </w:rPr>
        <w:t> </w:t>
      </w:r>
      <w:r>
        <w:rPr>
          <w:color w:val="212121"/>
        </w:rPr>
        <w:t>pan,</w:t>
      </w:r>
      <w:r>
        <w:rPr>
          <w:color w:val="212121"/>
          <w:spacing w:val="40"/>
        </w:rPr>
        <w:t> </w:t>
      </w:r>
      <w:r>
        <w:rPr>
          <w:color w:val="212121"/>
        </w:rPr>
        <w:t>mermelada,</w:t>
      </w:r>
      <w:r>
        <w:rPr>
          <w:color w:val="212121"/>
          <w:spacing w:val="40"/>
        </w:rPr>
        <w:t> </w:t>
      </w:r>
      <w:r>
        <w:rPr>
          <w:color w:val="212121"/>
        </w:rPr>
        <w:t>muesli</w:t>
      </w:r>
      <w:r>
        <w:rPr>
          <w:color w:val="212121"/>
          <w:spacing w:val="40"/>
        </w:rPr>
        <w:t> </w:t>
      </w:r>
      <w:r>
        <w:rPr>
          <w:color w:val="212121"/>
        </w:rPr>
        <w:t>y </w:t>
      </w:r>
      <w:r>
        <w:rPr>
          <w:color w:val="212121"/>
          <w:spacing w:val="-2"/>
        </w:rPr>
        <w:t>cereales...</w:t>
      </w:r>
    </w:p>
    <w:p>
      <w:pPr>
        <w:pStyle w:val="BodyText"/>
        <w:ind w:left="1446" w:right="998"/>
      </w:pPr>
      <w:r>
        <w:rPr>
          <w:color w:val="212121"/>
          <w:u w:val="single" w:color="212121"/>
        </w:rPr>
        <w:t>Comida</w:t>
      </w:r>
      <w:r>
        <w:rPr>
          <w:color w:val="212121"/>
          <w:spacing w:val="-2"/>
          <w:u w:val="single" w:color="212121"/>
        </w:rPr>
        <w:t> </w:t>
      </w:r>
      <w:r>
        <w:rPr>
          <w:color w:val="212121"/>
          <w:u w:val="single" w:color="212121"/>
        </w:rPr>
        <w:t>(tipo picnic</w:t>
      </w:r>
      <w:r>
        <w:rPr>
          <w:color w:val="212121"/>
        </w:rPr>
        <w:t>):</w:t>
      </w:r>
      <w:r>
        <w:rPr>
          <w:color w:val="212121"/>
          <w:spacing w:val="-7"/>
        </w:rPr>
        <w:t> </w:t>
      </w:r>
      <w:r>
        <w:rPr>
          <w:color w:val="212121"/>
        </w:rPr>
        <w:t>pan, queso, embutido, foie-gras,</w:t>
      </w:r>
      <w:r>
        <w:rPr>
          <w:color w:val="212121"/>
          <w:spacing w:val="-2"/>
        </w:rPr>
        <w:t> </w:t>
      </w:r>
      <w:r>
        <w:rPr>
          <w:color w:val="212121"/>
        </w:rPr>
        <w:t>chocolate, frutos</w:t>
      </w:r>
      <w:r>
        <w:rPr>
          <w:color w:val="212121"/>
          <w:spacing w:val="-3"/>
        </w:rPr>
        <w:t> </w:t>
      </w:r>
      <w:r>
        <w:rPr>
          <w:color w:val="212121"/>
        </w:rPr>
        <w:t>secos,</w:t>
      </w:r>
      <w:r>
        <w:rPr>
          <w:color w:val="212121"/>
          <w:spacing w:val="-1"/>
        </w:rPr>
        <w:t> </w:t>
      </w:r>
      <w:r>
        <w:rPr>
          <w:color w:val="212121"/>
        </w:rPr>
        <w:t>galletas, sopa</w:t>
      </w:r>
      <w:r>
        <w:rPr>
          <w:color w:val="212121"/>
          <w:spacing w:val="-1"/>
        </w:rPr>
        <w:t> </w:t>
      </w:r>
      <w:r>
        <w:rPr>
          <w:color w:val="212121"/>
        </w:rPr>
        <w:t>y té </w:t>
      </w:r>
      <w:r>
        <w:rPr>
          <w:color w:val="212121"/>
          <w:spacing w:val="-2"/>
        </w:rPr>
        <w:t>caliente…</w:t>
      </w:r>
    </w:p>
    <w:p>
      <w:pPr>
        <w:pStyle w:val="BodyText"/>
        <w:ind w:left="1446" w:right="1067"/>
      </w:pPr>
      <w:r>
        <w:rPr>
          <w:color w:val="212121"/>
          <w:u w:val="single" w:color="212121"/>
        </w:rPr>
        <w:t>Cenas:</w:t>
      </w:r>
      <w:r>
        <w:rPr>
          <w:color w:val="212121"/>
        </w:rPr>
        <w:t> En el campamento cenaremos platos como</w:t>
      </w:r>
      <w:r>
        <w:rPr>
          <w:color w:val="212121"/>
          <w:spacing w:val="-5"/>
        </w:rPr>
        <w:t> </w:t>
      </w:r>
      <w:r>
        <w:rPr>
          <w:color w:val="212121"/>
        </w:rPr>
        <w:t>pasta, arroces o legumbres</w:t>
      </w:r>
      <w:r>
        <w:rPr>
          <w:color w:val="212121"/>
          <w:spacing w:val="-7"/>
        </w:rPr>
        <w:t> </w:t>
      </w:r>
      <w:r>
        <w:rPr>
          <w:color w:val="212121"/>
        </w:rPr>
        <w:t>cocinados en el campamento junto al guía.</w:t>
      </w:r>
    </w:p>
    <w:p>
      <w:pPr>
        <w:pStyle w:val="BodyText"/>
        <w:spacing w:before="4"/>
        <w:rPr>
          <w:sz w:val="19"/>
        </w:rPr>
      </w:pPr>
    </w:p>
    <w:p>
      <w:pPr>
        <w:pStyle w:val="BodyText"/>
        <w:ind w:left="1446"/>
      </w:pPr>
      <w:r>
        <w:rPr>
          <w:color w:val="212121"/>
        </w:rPr>
        <w:t>En</w:t>
      </w:r>
      <w:r>
        <w:rPr>
          <w:color w:val="212121"/>
          <w:spacing w:val="-9"/>
        </w:rPr>
        <w:t> </w:t>
      </w:r>
      <w:r>
        <w:rPr>
          <w:color w:val="212121"/>
        </w:rPr>
        <w:t>el</w:t>
      </w:r>
      <w:r>
        <w:rPr>
          <w:color w:val="212121"/>
          <w:spacing w:val="-9"/>
        </w:rPr>
        <w:t> </w:t>
      </w:r>
      <w:r>
        <w:rPr>
          <w:color w:val="212121"/>
        </w:rPr>
        <w:t>Leif</w:t>
      </w:r>
      <w:r>
        <w:rPr>
          <w:color w:val="212121"/>
          <w:spacing w:val="-9"/>
        </w:rPr>
        <w:t> </w:t>
      </w:r>
      <w:r>
        <w:rPr>
          <w:color w:val="212121"/>
        </w:rPr>
        <w:t>Eriksson</w:t>
      </w:r>
      <w:r>
        <w:rPr>
          <w:color w:val="212121"/>
          <w:spacing w:val="-8"/>
        </w:rPr>
        <w:t> </w:t>
      </w:r>
      <w:r>
        <w:rPr>
          <w:color w:val="212121"/>
        </w:rPr>
        <w:t>Hostel</w:t>
      </w:r>
      <w:r>
        <w:rPr>
          <w:color w:val="212121"/>
          <w:spacing w:val="-9"/>
        </w:rPr>
        <w:t> </w:t>
      </w:r>
      <w:r>
        <w:rPr>
          <w:color w:val="212121"/>
        </w:rPr>
        <w:t>cenaremos</w:t>
      </w:r>
      <w:r>
        <w:rPr>
          <w:color w:val="212121"/>
          <w:spacing w:val="-9"/>
        </w:rPr>
        <w:t> </w:t>
      </w:r>
      <w:r>
        <w:rPr>
          <w:color w:val="212121"/>
        </w:rPr>
        <w:t>platos</w:t>
      </w:r>
      <w:r>
        <w:rPr>
          <w:color w:val="212121"/>
          <w:spacing w:val="-8"/>
        </w:rPr>
        <w:t> </w:t>
      </w:r>
      <w:r>
        <w:rPr>
          <w:color w:val="212121"/>
        </w:rPr>
        <w:t>más</w:t>
      </w:r>
      <w:r>
        <w:rPr>
          <w:color w:val="212121"/>
          <w:spacing w:val="-9"/>
        </w:rPr>
        <w:t> </w:t>
      </w:r>
      <w:r>
        <w:rPr>
          <w:color w:val="212121"/>
          <w:spacing w:val="-2"/>
        </w:rPr>
        <w:t>elaborados.</w:t>
      </w:r>
    </w:p>
    <w:p>
      <w:pPr>
        <w:spacing w:after="0"/>
        <w:sectPr>
          <w:pgSz w:w="11910" w:h="16840"/>
          <w:pgMar w:header="38" w:footer="860" w:top="2460" w:bottom="1060" w:left="380" w:right="440"/>
        </w:sectPr>
      </w:pPr>
    </w:p>
    <w:p>
      <w:pPr>
        <w:pStyle w:val="BodyText"/>
        <w:spacing w:before="1"/>
        <w:rPr>
          <w:sz w:val="26"/>
        </w:rPr>
      </w:pPr>
    </w:p>
    <w:p>
      <w:pPr>
        <w:pStyle w:val="BodyText"/>
        <w:spacing w:line="232" w:lineRule="auto" w:before="99"/>
        <w:ind w:left="1427" w:right="1168"/>
      </w:pPr>
      <w:r>
        <w:rPr/>
        <w:t>Auroras BorealesLas auroras boreales son una de las maravillas naturales de nuestro planeta, un espectáculo de</w:t>
      </w:r>
    </w:p>
    <w:p>
      <w:pPr>
        <w:pStyle w:val="BodyText"/>
        <w:spacing w:line="237" w:lineRule="auto"/>
        <w:ind w:left="1446" w:right="998"/>
      </w:pPr>
      <w:r>
        <w:rPr/>
        <w:t>luz</w:t>
      </w:r>
      <w:r>
        <w:rPr>
          <w:spacing w:val="27"/>
        </w:rPr>
        <w:t> </w:t>
      </w:r>
      <w:r>
        <w:rPr/>
        <w:t>y</w:t>
      </w:r>
      <w:r>
        <w:rPr>
          <w:spacing w:val="27"/>
        </w:rPr>
        <w:t> </w:t>
      </w:r>
      <w:r>
        <w:rPr/>
        <w:t>movimiento</w:t>
      </w:r>
      <w:r>
        <w:rPr>
          <w:spacing w:val="28"/>
        </w:rPr>
        <w:t> </w:t>
      </w:r>
      <w:r>
        <w:rPr/>
        <w:t>con</w:t>
      </w:r>
      <w:r>
        <w:rPr>
          <w:spacing w:val="28"/>
        </w:rPr>
        <w:t> </w:t>
      </w:r>
      <w:r>
        <w:rPr/>
        <w:t>el</w:t>
      </w:r>
      <w:r>
        <w:rPr>
          <w:spacing w:val="28"/>
        </w:rPr>
        <w:t> </w:t>
      </w:r>
      <w:r>
        <w:rPr/>
        <w:t>que</w:t>
      </w:r>
      <w:r>
        <w:rPr>
          <w:spacing w:val="27"/>
        </w:rPr>
        <w:t> </w:t>
      </w:r>
      <w:r>
        <w:rPr/>
        <w:t>los</w:t>
      </w:r>
      <w:r>
        <w:rPr>
          <w:spacing w:val="29"/>
        </w:rPr>
        <w:t> </w:t>
      </w:r>
      <w:r>
        <w:rPr/>
        <w:t>cielos</w:t>
      </w:r>
      <w:r>
        <w:rPr>
          <w:spacing w:val="29"/>
        </w:rPr>
        <w:t> </w:t>
      </w:r>
      <w:r>
        <w:rPr/>
        <w:t>de</w:t>
      </w:r>
      <w:r>
        <w:rPr>
          <w:spacing w:val="28"/>
        </w:rPr>
        <w:t> </w:t>
      </w:r>
      <w:r>
        <w:rPr/>
        <w:t>las</w:t>
      </w:r>
      <w:r>
        <w:rPr>
          <w:spacing w:val="27"/>
        </w:rPr>
        <w:t> </w:t>
      </w:r>
      <w:r>
        <w:rPr/>
        <w:t>zonas</w:t>
      </w:r>
      <w:r>
        <w:rPr>
          <w:spacing w:val="29"/>
        </w:rPr>
        <w:t> </w:t>
      </w:r>
      <w:r>
        <w:rPr/>
        <w:t>polares</w:t>
      </w:r>
      <w:r>
        <w:rPr>
          <w:spacing w:val="29"/>
        </w:rPr>
        <w:t> </w:t>
      </w:r>
      <w:r>
        <w:rPr/>
        <w:t>nos</w:t>
      </w:r>
      <w:r>
        <w:rPr>
          <w:spacing w:val="27"/>
        </w:rPr>
        <w:t> </w:t>
      </w:r>
      <w:r>
        <w:rPr/>
        <w:t>deleitan</w:t>
      </w:r>
      <w:r>
        <w:rPr>
          <w:spacing w:val="27"/>
        </w:rPr>
        <w:t> </w:t>
      </w:r>
      <w:r>
        <w:rPr/>
        <w:t>durante</w:t>
      </w:r>
      <w:r>
        <w:rPr>
          <w:spacing w:val="27"/>
        </w:rPr>
        <w:t> </w:t>
      </w:r>
      <w:r>
        <w:rPr/>
        <w:t>las</w:t>
      </w:r>
      <w:r>
        <w:rPr>
          <w:spacing w:val="29"/>
        </w:rPr>
        <w:t> </w:t>
      </w:r>
      <w:r>
        <w:rPr/>
        <w:t>noches </w:t>
      </w:r>
      <w:r>
        <w:rPr>
          <w:spacing w:val="-2"/>
        </w:rPr>
        <w:t>despejadas.</w:t>
      </w:r>
    </w:p>
    <w:p>
      <w:pPr>
        <w:pStyle w:val="BodyText"/>
        <w:spacing w:before="5"/>
        <w:rPr>
          <w:sz w:val="19"/>
        </w:rPr>
      </w:pPr>
    </w:p>
    <w:p>
      <w:pPr>
        <w:pStyle w:val="BodyText"/>
        <w:spacing w:before="1"/>
        <w:ind w:left="1446" w:right="1039"/>
        <w:jc w:val="both"/>
      </w:pPr>
      <w:r>
        <w:rPr/>
        <w:t>Generalmente es</w:t>
      </w:r>
      <w:r>
        <w:rPr>
          <w:spacing w:val="-3"/>
        </w:rPr>
        <w:t> </w:t>
      </w:r>
      <w:r>
        <w:rPr/>
        <w:t>posible</w:t>
      </w:r>
      <w:r>
        <w:rPr>
          <w:spacing w:val="-5"/>
        </w:rPr>
        <w:t> </w:t>
      </w:r>
      <w:r>
        <w:rPr/>
        <w:t>observarlas</w:t>
      </w:r>
      <w:r>
        <w:rPr>
          <w:spacing w:val="-4"/>
        </w:rPr>
        <w:t> </w:t>
      </w:r>
      <w:r>
        <w:rPr/>
        <w:t>en invierno.</w:t>
      </w:r>
      <w:r>
        <w:rPr>
          <w:spacing w:val="-4"/>
        </w:rPr>
        <w:t> </w:t>
      </w:r>
      <w:r>
        <w:rPr/>
        <w:t>Sin</w:t>
      </w:r>
      <w:r>
        <w:rPr>
          <w:spacing w:val="-5"/>
        </w:rPr>
        <w:t> </w:t>
      </w:r>
      <w:r>
        <w:rPr/>
        <w:t>embargo,</w:t>
      </w:r>
      <w:r>
        <w:rPr>
          <w:spacing w:val="-5"/>
        </w:rPr>
        <w:t> </w:t>
      </w:r>
      <w:r>
        <w:rPr/>
        <w:t>el</w:t>
      </w:r>
      <w:r>
        <w:rPr>
          <w:spacing w:val="-2"/>
        </w:rPr>
        <w:t> </w:t>
      </w:r>
      <w:r>
        <w:rPr/>
        <w:t>sur</w:t>
      </w:r>
      <w:r>
        <w:rPr>
          <w:spacing w:val="-3"/>
        </w:rPr>
        <w:t> </w:t>
      </w:r>
      <w:r>
        <w:rPr/>
        <w:t>de</w:t>
      </w:r>
      <w:r>
        <w:rPr>
          <w:spacing w:val="-2"/>
        </w:rPr>
        <w:t> </w:t>
      </w:r>
      <w:r>
        <w:rPr/>
        <w:t>Groenlandia</w:t>
      </w:r>
      <w:r>
        <w:rPr>
          <w:spacing w:val="-1"/>
        </w:rPr>
        <w:t> </w:t>
      </w:r>
      <w:r>
        <w:rPr/>
        <w:t>es</w:t>
      </w:r>
      <w:r>
        <w:rPr>
          <w:spacing w:val="-3"/>
        </w:rPr>
        <w:t> </w:t>
      </w:r>
      <w:r>
        <w:rPr/>
        <w:t>famoso por ser una de las mejores zonas del mundo para disfrutar de este verdadero espectáculo</w:t>
      </w:r>
      <w:r>
        <w:rPr>
          <w:spacing w:val="40"/>
        </w:rPr>
        <w:t> </w:t>
      </w:r>
      <w:r>
        <w:rPr/>
        <w:t>es </w:t>
      </w:r>
      <w:r>
        <w:rPr>
          <w:spacing w:val="-2"/>
        </w:rPr>
        <w:t>posible empezar</w:t>
      </w:r>
      <w:r>
        <w:rPr>
          <w:spacing w:val="-5"/>
        </w:rPr>
        <w:t> </w:t>
      </w:r>
      <w:r>
        <w:rPr>
          <w:spacing w:val="-2"/>
        </w:rPr>
        <w:t>a</w:t>
      </w:r>
      <w:r>
        <w:rPr>
          <w:spacing w:val="-4"/>
        </w:rPr>
        <w:t> </w:t>
      </w:r>
      <w:r>
        <w:rPr>
          <w:spacing w:val="-2"/>
        </w:rPr>
        <w:t>verlas</w:t>
      </w:r>
      <w:r>
        <w:rPr>
          <w:spacing w:val="-7"/>
        </w:rPr>
        <w:t> </w:t>
      </w:r>
      <w:r>
        <w:rPr>
          <w:spacing w:val="-2"/>
        </w:rPr>
        <w:t>desde</w:t>
      </w:r>
      <w:r>
        <w:rPr>
          <w:spacing w:val="-8"/>
        </w:rPr>
        <w:t> </w:t>
      </w:r>
      <w:r>
        <w:rPr>
          <w:spacing w:val="-2"/>
        </w:rPr>
        <w:t>mediados</w:t>
      </w:r>
      <w:r>
        <w:rPr>
          <w:spacing w:val="-9"/>
        </w:rPr>
        <w:t> </w:t>
      </w:r>
      <w:r>
        <w:rPr>
          <w:spacing w:val="-2"/>
        </w:rPr>
        <w:t>de</w:t>
      </w:r>
      <w:r>
        <w:rPr>
          <w:spacing w:val="-5"/>
        </w:rPr>
        <w:t> </w:t>
      </w:r>
      <w:r>
        <w:rPr>
          <w:spacing w:val="-2"/>
        </w:rPr>
        <w:t>agosto,</w:t>
      </w:r>
      <w:r>
        <w:rPr>
          <w:spacing w:val="-5"/>
        </w:rPr>
        <w:t> </w:t>
      </w:r>
      <w:r>
        <w:rPr>
          <w:spacing w:val="-2"/>
        </w:rPr>
        <w:t>aumentando</w:t>
      </w:r>
      <w:r>
        <w:rPr>
          <w:spacing w:val="-3"/>
        </w:rPr>
        <w:t> </w:t>
      </w:r>
      <w:r>
        <w:rPr>
          <w:spacing w:val="-2"/>
        </w:rPr>
        <w:t>las</w:t>
      </w:r>
      <w:r>
        <w:rPr>
          <w:spacing w:val="-5"/>
        </w:rPr>
        <w:t> </w:t>
      </w:r>
      <w:r>
        <w:rPr>
          <w:spacing w:val="-2"/>
        </w:rPr>
        <w:t>posibilidades</w:t>
      </w:r>
      <w:r>
        <w:rPr>
          <w:spacing w:val="-8"/>
        </w:rPr>
        <w:t> </w:t>
      </w:r>
      <w:r>
        <w:rPr>
          <w:spacing w:val="-2"/>
        </w:rPr>
        <w:t>de</w:t>
      </w:r>
      <w:r>
        <w:rPr>
          <w:spacing w:val="-9"/>
        </w:rPr>
        <w:t> </w:t>
      </w:r>
      <w:r>
        <w:rPr>
          <w:spacing w:val="-2"/>
        </w:rPr>
        <w:t>observarlas </w:t>
      </w:r>
      <w:r>
        <w:rPr/>
        <w:t>a cada día que pasa</w:t>
      </w:r>
    </w:p>
    <w:p>
      <w:pPr>
        <w:pStyle w:val="BodyText"/>
        <w:spacing w:before="8"/>
        <w:rPr>
          <w:sz w:val="19"/>
        </w:rPr>
      </w:pPr>
    </w:p>
    <w:p>
      <w:pPr>
        <w:pStyle w:val="BodyText"/>
        <w:spacing w:line="228" w:lineRule="exact"/>
        <w:ind w:left="1446"/>
      </w:pPr>
      <w:r>
        <w:rPr>
          <w:spacing w:val="-2"/>
          <w:w w:val="110"/>
        </w:rPr>
        <w:t>Cartografía</w:t>
      </w:r>
    </w:p>
    <w:p>
      <w:pPr>
        <w:pStyle w:val="BodyText"/>
        <w:ind w:left="1446" w:right="1067"/>
      </w:pPr>
      <w:r>
        <w:rPr/>
        <w:t>En esta zona, se utilizan mapas 1:250.000 del Kort&amp;Matrykelstyrelsen de Dinamarca, 1:100 000 </w:t>
      </w:r>
      <w:r>
        <w:rPr>
          <w:w w:val="95"/>
        </w:rPr>
        <w:t>editados</w:t>
      </w:r>
      <w:r>
        <w:rPr>
          <w:spacing w:val="3"/>
        </w:rPr>
        <w:t> </w:t>
      </w:r>
      <w:r>
        <w:rPr>
          <w:w w:val="95"/>
        </w:rPr>
        <w:t>por</w:t>
      </w:r>
      <w:r>
        <w:rPr/>
        <w:t> </w:t>
      </w:r>
      <w:r>
        <w:rPr>
          <w:w w:val="95"/>
        </w:rPr>
        <w:t>la</w:t>
      </w:r>
      <w:r>
        <w:rPr>
          <w:spacing w:val="2"/>
        </w:rPr>
        <w:t> </w:t>
      </w:r>
      <w:r>
        <w:rPr>
          <w:w w:val="95"/>
        </w:rPr>
        <w:t>Oficina</w:t>
      </w:r>
      <w:r>
        <w:rPr>
          <w:spacing w:val="3"/>
        </w:rPr>
        <w:t> </w:t>
      </w:r>
      <w:r>
        <w:rPr>
          <w:w w:val="95"/>
        </w:rPr>
        <w:t>de</w:t>
      </w:r>
      <w:r>
        <w:rPr>
          <w:spacing w:val="1"/>
        </w:rPr>
        <w:t> </w:t>
      </w:r>
      <w:r>
        <w:rPr>
          <w:w w:val="95"/>
        </w:rPr>
        <w:t>Turismo</w:t>
      </w:r>
      <w:r>
        <w:rPr>
          <w:spacing w:val="2"/>
        </w:rPr>
        <w:t> </w:t>
      </w:r>
      <w:r>
        <w:rPr>
          <w:w w:val="95"/>
        </w:rPr>
        <w:t>de</w:t>
      </w:r>
      <w:r>
        <w:rPr>
          <w:spacing w:val="3"/>
        </w:rPr>
        <w:t> </w:t>
      </w:r>
      <w:r>
        <w:rPr>
          <w:w w:val="95"/>
        </w:rPr>
        <w:t>Groenlandia</w:t>
      </w:r>
      <w:r>
        <w:rPr>
          <w:spacing w:val="2"/>
        </w:rPr>
        <w:t> </w:t>
      </w:r>
      <w:r>
        <w:rPr>
          <w:w w:val="95"/>
        </w:rPr>
        <w:t>y</w:t>
      </w:r>
      <w:r>
        <w:rPr>
          <w:spacing w:val="2"/>
        </w:rPr>
        <w:t> </w:t>
      </w:r>
      <w:r>
        <w:rPr>
          <w:w w:val="95"/>
        </w:rPr>
        <w:t>mapas</w:t>
      </w:r>
      <w:r>
        <w:rPr>
          <w:spacing w:val="6"/>
        </w:rPr>
        <w:t> </w:t>
      </w:r>
      <w:r>
        <w:rPr>
          <w:w w:val="95"/>
        </w:rPr>
        <w:t>1:50.000</w:t>
      </w:r>
      <w:r>
        <w:rPr>
          <w:spacing w:val="3"/>
        </w:rPr>
        <w:t> </w:t>
      </w:r>
      <w:r>
        <w:rPr>
          <w:w w:val="95"/>
        </w:rPr>
        <w:t>editados</w:t>
      </w:r>
      <w:r>
        <w:rPr>
          <w:spacing w:val="6"/>
        </w:rPr>
        <w:t> </w:t>
      </w:r>
      <w:r>
        <w:rPr>
          <w:w w:val="95"/>
        </w:rPr>
        <w:t>por</w:t>
      </w:r>
      <w:r>
        <w:rPr>
          <w:spacing w:val="4"/>
        </w:rPr>
        <w:t> </w:t>
      </w:r>
      <w:r>
        <w:rPr>
          <w:w w:val="95"/>
        </w:rPr>
        <w:t>Arctic</w:t>
      </w:r>
      <w:r>
        <w:rPr>
          <w:spacing w:val="3"/>
        </w:rPr>
        <w:t> </w:t>
      </w:r>
      <w:r>
        <w:rPr>
          <w:w w:val="95"/>
        </w:rPr>
        <w:t>Sun</w:t>
      </w:r>
      <w:r>
        <w:rPr>
          <w:spacing w:val="-1"/>
        </w:rPr>
        <w:t> </w:t>
      </w:r>
      <w:r>
        <w:rPr>
          <w:spacing w:val="-2"/>
          <w:w w:val="95"/>
        </w:rPr>
        <w:t>Maps.</w:t>
      </w:r>
    </w:p>
    <w:p>
      <w:pPr>
        <w:pStyle w:val="BodyText"/>
        <w:spacing w:before="8"/>
        <w:rPr>
          <w:sz w:val="19"/>
        </w:rPr>
      </w:pPr>
    </w:p>
    <w:p>
      <w:pPr>
        <w:pStyle w:val="BodyText"/>
        <w:spacing w:line="229" w:lineRule="exact"/>
        <w:ind w:left="1446"/>
        <w:jc w:val="both"/>
      </w:pPr>
      <w:r>
        <w:rPr>
          <w:w w:val="105"/>
        </w:rPr>
        <w:t>Clima, temperatura y</w:t>
      </w:r>
      <w:r>
        <w:rPr>
          <w:spacing w:val="-3"/>
          <w:w w:val="105"/>
        </w:rPr>
        <w:t> </w:t>
      </w:r>
      <w:r>
        <w:rPr>
          <w:w w:val="105"/>
        </w:rPr>
        <w:t>horas</w:t>
      </w:r>
      <w:r>
        <w:rPr>
          <w:spacing w:val="-1"/>
          <w:w w:val="105"/>
        </w:rPr>
        <w:t> </w:t>
      </w:r>
      <w:r>
        <w:rPr>
          <w:w w:val="105"/>
        </w:rPr>
        <w:t>de </w:t>
      </w:r>
      <w:r>
        <w:rPr>
          <w:spacing w:val="-5"/>
          <w:w w:val="105"/>
        </w:rPr>
        <w:t>luz</w:t>
      </w:r>
    </w:p>
    <w:p>
      <w:pPr>
        <w:pStyle w:val="BodyText"/>
        <w:ind w:left="1446" w:right="1039" w:hanging="1"/>
        <w:jc w:val="both"/>
      </w:pPr>
      <w:r>
        <w:rPr/>
        <w:t>El tiempo en Groenlandia es variable. Aunque generalmente suele ser bueno, es necesario ir preparado para la lluvia. Las temperaturas sobrepasan con frecuencia los 15ºC en julio, se mantienen entre 5ºC y 10ºC en agosto, comenzando a helar por las noches ocasionalmente a mediados de este mes. En septiembre suele haber temperaturas de entre 5ºC y 8ºC durante el día, pudiendo alcanzar los -5ºC durante la noche.</w:t>
      </w:r>
    </w:p>
    <w:p>
      <w:pPr>
        <w:pStyle w:val="BodyText"/>
        <w:spacing w:before="4"/>
        <w:rPr>
          <w:sz w:val="19"/>
        </w:rPr>
      </w:pPr>
    </w:p>
    <w:p>
      <w:pPr>
        <w:pStyle w:val="BodyText"/>
        <w:ind w:left="1446"/>
      </w:pPr>
      <w:r>
        <w:rPr/>
        <w:t>Horas</w:t>
      </w:r>
      <w:r>
        <w:rPr>
          <w:spacing w:val="-8"/>
        </w:rPr>
        <w:t> </w:t>
      </w:r>
      <w:r>
        <w:rPr/>
        <w:t>de</w:t>
      </w:r>
      <w:r>
        <w:rPr>
          <w:spacing w:val="-10"/>
        </w:rPr>
        <w:t> </w:t>
      </w:r>
      <w:r>
        <w:rPr>
          <w:spacing w:val="-4"/>
        </w:rPr>
        <w:t>luz:</w:t>
      </w:r>
    </w:p>
    <w:p>
      <w:pPr>
        <w:pStyle w:val="BodyText"/>
        <w:ind w:left="1446" w:right="6860"/>
      </w:pPr>
      <w:r>
        <w:rPr/>
        <w:t>Julio 20-18 horas de luz. Agosto 18-15 horas de luz. Septiembre</w:t>
      </w:r>
      <w:r>
        <w:rPr>
          <w:spacing w:val="-13"/>
        </w:rPr>
        <w:t> </w:t>
      </w:r>
      <w:r>
        <w:rPr/>
        <w:t>15-12</w:t>
      </w:r>
      <w:r>
        <w:rPr>
          <w:spacing w:val="-13"/>
        </w:rPr>
        <w:t> </w:t>
      </w:r>
      <w:r>
        <w:rPr/>
        <w:t>horas</w:t>
      </w:r>
      <w:r>
        <w:rPr>
          <w:spacing w:val="-13"/>
        </w:rPr>
        <w:t> </w:t>
      </w:r>
      <w:r>
        <w:rPr/>
        <w:t>de</w:t>
      </w:r>
      <w:r>
        <w:rPr>
          <w:spacing w:val="-10"/>
        </w:rPr>
        <w:t> </w:t>
      </w:r>
      <w:r>
        <w:rPr/>
        <w:t>luz.</w:t>
      </w:r>
    </w:p>
    <w:p>
      <w:pPr>
        <w:pStyle w:val="BodyText"/>
        <w:spacing w:before="6"/>
        <w:rPr>
          <w:sz w:val="19"/>
        </w:rPr>
      </w:pPr>
    </w:p>
    <w:p>
      <w:pPr>
        <w:pStyle w:val="BodyText"/>
        <w:spacing w:line="229" w:lineRule="exact"/>
        <w:ind w:left="1446"/>
        <w:jc w:val="both"/>
      </w:pPr>
      <w:r>
        <w:rPr>
          <w:w w:val="105"/>
        </w:rPr>
        <w:t>Historia</w:t>
      </w:r>
      <w:r>
        <w:rPr>
          <w:spacing w:val="5"/>
          <w:w w:val="105"/>
        </w:rPr>
        <w:t> </w:t>
      </w:r>
      <w:r>
        <w:rPr>
          <w:w w:val="105"/>
        </w:rPr>
        <w:t>de</w:t>
      </w:r>
      <w:r>
        <w:rPr>
          <w:spacing w:val="7"/>
          <w:w w:val="105"/>
        </w:rPr>
        <w:t> </w:t>
      </w:r>
      <w:r>
        <w:rPr>
          <w:w w:val="105"/>
        </w:rPr>
        <w:t>nuestra</w:t>
      </w:r>
      <w:r>
        <w:rPr>
          <w:spacing w:val="6"/>
          <w:w w:val="105"/>
        </w:rPr>
        <w:t> </w:t>
      </w:r>
      <w:r>
        <w:rPr>
          <w:spacing w:val="-4"/>
          <w:w w:val="105"/>
        </w:rPr>
        <w:t>ruta</w:t>
      </w:r>
    </w:p>
    <w:p>
      <w:pPr>
        <w:pStyle w:val="BodyText"/>
        <w:ind w:left="1446" w:right="1035" w:hanging="1"/>
      </w:pPr>
      <w:r>
        <w:rPr/>
        <w:t>Esta</w:t>
      </w:r>
      <w:r>
        <w:rPr>
          <w:spacing w:val="-14"/>
        </w:rPr>
        <w:t> </w:t>
      </w:r>
      <w:r>
        <w:rPr/>
        <w:t>ruta</w:t>
      </w:r>
      <w:r>
        <w:rPr>
          <w:spacing w:val="-14"/>
        </w:rPr>
        <w:t> </w:t>
      </w:r>
      <w:r>
        <w:rPr/>
        <w:t>se</w:t>
      </w:r>
      <w:r>
        <w:rPr>
          <w:spacing w:val="-14"/>
        </w:rPr>
        <w:t> </w:t>
      </w:r>
      <w:r>
        <w:rPr/>
        <w:t>realizó</w:t>
      </w:r>
      <w:r>
        <w:rPr>
          <w:spacing w:val="-14"/>
        </w:rPr>
        <w:t> </w:t>
      </w:r>
      <w:r>
        <w:rPr/>
        <w:t>por</w:t>
      </w:r>
      <w:r>
        <w:rPr>
          <w:spacing w:val="-14"/>
        </w:rPr>
        <w:t> </w:t>
      </w:r>
      <w:r>
        <w:rPr/>
        <w:t>primera</w:t>
      </w:r>
      <w:r>
        <w:rPr>
          <w:spacing w:val="-14"/>
        </w:rPr>
        <w:t> </w:t>
      </w:r>
      <w:r>
        <w:rPr/>
        <w:t>vez</w:t>
      </w:r>
      <w:r>
        <w:rPr>
          <w:spacing w:val="-14"/>
        </w:rPr>
        <w:t> </w:t>
      </w:r>
      <w:r>
        <w:rPr/>
        <w:t>en</w:t>
      </w:r>
      <w:r>
        <w:rPr>
          <w:spacing w:val="-14"/>
        </w:rPr>
        <w:t> </w:t>
      </w:r>
      <w:r>
        <w:rPr/>
        <w:t>1997,</w:t>
      </w:r>
      <w:r>
        <w:rPr>
          <w:spacing w:val="-14"/>
        </w:rPr>
        <w:t> </w:t>
      </w:r>
      <w:r>
        <w:rPr/>
        <w:t>por</w:t>
      </w:r>
      <w:r>
        <w:rPr>
          <w:spacing w:val="-14"/>
        </w:rPr>
        <w:t> </w:t>
      </w:r>
      <w:r>
        <w:rPr/>
        <w:t>Tierras</w:t>
      </w:r>
      <w:r>
        <w:rPr>
          <w:spacing w:val="-13"/>
        </w:rPr>
        <w:t> </w:t>
      </w:r>
      <w:r>
        <w:rPr/>
        <w:t>Polares,</w:t>
      </w:r>
      <w:r>
        <w:rPr>
          <w:spacing w:val="-14"/>
        </w:rPr>
        <w:t> </w:t>
      </w:r>
      <w:r>
        <w:rPr/>
        <w:t>siendo</w:t>
      </w:r>
      <w:r>
        <w:rPr>
          <w:spacing w:val="-14"/>
        </w:rPr>
        <w:t> </w:t>
      </w:r>
      <w:r>
        <w:rPr/>
        <w:t>uno</w:t>
      </w:r>
      <w:r>
        <w:rPr>
          <w:spacing w:val="-14"/>
        </w:rPr>
        <w:t> </w:t>
      </w:r>
      <w:r>
        <w:rPr/>
        <w:t>de</w:t>
      </w:r>
      <w:r>
        <w:rPr>
          <w:spacing w:val="-14"/>
        </w:rPr>
        <w:t> </w:t>
      </w:r>
      <w:r>
        <w:rPr/>
        <w:t>los</w:t>
      </w:r>
      <w:r>
        <w:rPr>
          <w:spacing w:val="-14"/>
        </w:rPr>
        <w:t> </w:t>
      </w:r>
      <w:r>
        <w:rPr/>
        <w:t>primeros</w:t>
      </w:r>
      <w:r>
        <w:rPr>
          <w:spacing w:val="-14"/>
        </w:rPr>
        <w:t> </w:t>
      </w:r>
      <w:r>
        <w:rPr/>
        <w:t>viajes comerciales en la zona.</w:t>
      </w:r>
    </w:p>
    <w:p>
      <w:pPr>
        <w:pStyle w:val="BodyText"/>
        <w:spacing w:before="9"/>
        <w:rPr>
          <w:sz w:val="19"/>
        </w:rPr>
      </w:pPr>
    </w:p>
    <w:p>
      <w:pPr>
        <w:pStyle w:val="BodyText"/>
        <w:spacing w:before="1"/>
        <w:ind w:left="1446" w:right="1037"/>
        <w:jc w:val="both"/>
      </w:pPr>
      <w:r>
        <w:rPr/>
        <w:t>Tierras Polares ha sido la primera empresa que ha organizado viajes de aventura en</w:t>
      </w:r>
      <w:r>
        <w:rPr>
          <w:spacing w:val="-1"/>
        </w:rPr>
        <w:t> </w:t>
      </w:r>
      <w:r>
        <w:rPr/>
        <w:t>el sur de la tierra inuit desde 1985.</w:t>
      </w:r>
      <w:r>
        <w:rPr>
          <w:spacing w:val="40"/>
        </w:rPr>
        <w:t> </w:t>
      </w:r>
      <w:r>
        <w:rPr/>
        <w:t>En la actualidad cuenta con una amplia infraestructura en la zona, que incluye alojamientos en los lugares y poblaciones del sur de Groenlandia de mayor belleza y embarcaciones.</w:t>
      </w:r>
      <w:r>
        <w:rPr>
          <w:spacing w:val="-9"/>
        </w:rPr>
        <w:t> </w:t>
      </w:r>
      <w:r>
        <w:rPr/>
        <w:t>Todo</w:t>
      </w:r>
      <w:r>
        <w:rPr>
          <w:spacing w:val="-10"/>
        </w:rPr>
        <w:t> </w:t>
      </w:r>
      <w:r>
        <w:rPr/>
        <w:t>ello,</w:t>
      </w:r>
      <w:r>
        <w:rPr>
          <w:spacing w:val="-14"/>
        </w:rPr>
        <w:t> </w:t>
      </w:r>
      <w:r>
        <w:rPr/>
        <w:t>junto</w:t>
      </w:r>
      <w:r>
        <w:rPr>
          <w:spacing w:val="-9"/>
        </w:rPr>
        <w:t> </w:t>
      </w:r>
      <w:r>
        <w:rPr/>
        <w:t>al</w:t>
      </w:r>
      <w:r>
        <w:rPr>
          <w:spacing w:val="-10"/>
        </w:rPr>
        <w:t> </w:t>
      </w:r>
      <w:r>
        <w:rPr/>
        <w:t>domino</w:t>
      </w:r>
      <w:r>
        <w:rPr>
          <w:spacing w:val="-12"/>
        </w:rPr>
        <w:t> </w:t>
      </w:r>
      <w:r>
        <w:rPr/>
        <w:t>de</w:t>
      </w:r>
      <w:r>
        <w:rPr>
          <w:spacing w:val="-11"/>
        </w:rPr>
        <w:t> </w:t>
      </w:r>
      <w:r>
        <w:rPr/>
        <w:t>la</w:t>
      </w:r>
      <w:r>
        <w:rPr>
          <w:spacing w:val="-11"/>
        </w:rPr>
        <w:t> </w:t>
      </w:r>
      <w:r>
        <w:rPr/>
        <w:t>lengua</w:t>
      </w:r>
      <w:r>
        <w:rPr>
          <w:spacing w:val="-9"/>
        </w:rPr>
        <w:t> </w:t>
      </w:r>
      <w:r>
        <w:rPr/>
        <w:t>inuit</w:t>
      </w:r>
      <w:r>
        <w:rPr>
          <w:spacing w:val="-9"/>
        </w:rPr>
        <w:t> </w:t>
      </w:r>
      <w:r>
        <w:rPr/>
        <w:t>del</w:t>
      </w:r>
      <w:r>
        <w:rPr>
          <w:spacing w:val="-9"/>
        </w:rPr>
        <w:t> </w:t>
      </w:r>
      <w:r>
        <w:rPr/>
        <w:t>director</w:t>
      </w:r>
      <w:r>
        <w:rPr>
          <w:spacing w:val="-12"/>
        </w:rPr>
        <w:t> </w:t>
      </w:r>
      <w:r>
        <w:rPr/>
        <w:t>Ramon</w:t>
      </w:r>
      <w:r>
        <w:rPr>
          <w:spacing w:val="-12"/>
        </w:rPr>
        <w:t> </w:t>
      </w:r>
      <w:r>
        <w:rPr/>
        <w:t>Larramendi</w:t>
      </w:r>
      <w:r>
        <w:rPr>
          <w:spacing w:val="-11"/>
        </w:rPr>
        <w:t> </w:t>
      </w:r>
      <w:r>
        <w:rPr/>
        <w:t>y</w:t>
      </w:r>
      <w:r>
        <w:rPr>
          <w:spacing w:val="-9"/>
        </w:rPr>
        <w:t> </w:t>
      </w:r>
      <w:r>
        <w:rPr/>
        <w:t>a</w:t>
      </w:r>
      <w:r>
        <w:rPr>
          <w:spacing w:val="-14"/>
        </w:rPr>
        <w:t> </w:t>
      </w:r>
      <w:r>
        <w:rPr/>
        <w:t>su amistad</w:t>
      </w:r>
      <w:r>
        <w:rPr>
          <w:spacing w:val="-1"/>
        </w:rPr>
        <w:t> </w:t>
      </w:r>
      <w:r>
        <w:rPr/>
        <w:t>con</w:t>
      </w:r>
      <w:r>
        <w:rPr>
          <w:spacing w:val="-1"/>
        </w:rPr>
        <w:t> </w:t>
      </w:r>
      <w:r>
        <w:rPr/>
        <w:t>el pueblo groenlandés</w:t>
      </w:r>
      <w:r>
        <w:rPr>
          <w:spacing w:val="-1"/>
        </w:rPr>
        <w:t> </w:t>
      </w:r>
      <w:r>
        <w:rPr/>
        <w:t>desarrollada a</w:t>
      </w:r>
      <w:r>
        <w:rPr>
          <w:spacing w:val="-3"/>
        </w:rPr>
        <w:t> </w:t>
      </w:r>
      <w:r>
        <w:rPr/>
        <w:t>lo</w:t>
      </w:r>
      <w:r>
        <w:rPr>
          <w:spacing w:val="-1"/>
        </w:rPr>
        <w:t> </w:t>
      </w:r>
      <w:r>
        <w:rPr/>
        <w:t>largo de</w:t>
      </w:r>
      <w:r>
        <w:rPr>
          <w:spacing w:val="-4"/>
        </w:rPr>
        <w:t> </w:t>
      </w:r>
      <w:r>
        <w:rPr/>
        <w:t>todos</w:t>
      </w:r>
      <w:r>
        <w:rPr>
          <w:spacing w:val="-1"/>
        </w:rPr>
        <w:t> </w:t>
      </w:r>
      <w:r>
        <w:rPr/>
        <w:t>estos</w:t>
      </w:r>
      <w:r>
        <w:rPr>
          <w:spacing w:val="-1"/>
        </w:rPr>
        <w:t> </w:t>
      </w:r>
      <w:r>
        <w:rPr/>
        <w:t>años, dota</w:t>
      </w:r>
      <w:r>
        <w:rPr>
          <w:spacing w:val="-1"/>
        </w:rPr>
        <w:t> </w:t>
      </w:r>
      <w:r>
        <w:rPr/>
        <w:t>a</w:t>
      </w:r>
      <w:r>
        <w:rPr>
          <w:spacing w:val="-1"/>
        </w:rPr>
        <w:t> </w:t>
      </w:r>
      <w:r>
        <w:rPr/>
        <w:t>la</w:t>
      </w:r>
      <w:r>
        <w:rPr>
          <w:spacing w:val="-3"/>
        </w:rPr>
        <w:t> </w:t>
      </w:r>
      <w:r>
        <w:rPr/>
        <w:t>enseña de una gran autonomía y capacidad resolutiva en un medio tan complejo como es Groenlandia.</w:t>
      </w:r>
    </w:p>
    <w:p>
      <w:pPr>
        <w:pStyle w:val="BodyText"/>
        <w:spacing w:before="4"/>
        <w:rPr>
          <w:sz w:val="16"/>
        </w:rPr>
      </w:pPr>
      <w:r>
        <w:rPr/>
        <w:drawing>
          <wp:anchor distT="0" distB="0" distL="0" distR="0" allowOverlap="1" layoutInCell="1" locked="0" behindDoc="0" simplePos="0" relativeHeight="7">
            <wp:simplePos x="0" y="0"/>
            <wp:positionH relativeFrom="page">
              <wp:posOffset>1159776</wp:posOffset>
            </wp:positionH>
            <wp:positionV relativeFrom="paragraph">
              <wp:posOffset>134610</wp:posOffset>
            </wp:positionV>
            <wp:extent cx="5456322" cy="2760345"/>
            <wp:effectExtent l="0" t="0" r="0" b="0"/>
            <wp:wrapTopAndBottom/>
            <wp:docPr id="3" name="image26.jpeg"/>
            <wp:cNvGraphicFramePr>
              <a:graphicFrameLocks noChangeAspect="1"/>
            </wp:cNvGraphicFramePr>
            <a:graphic>
              <a:graphicData uri="http://schemas.openxmlformats.org/drawingml/2006/picture">
                <pic:pic>
                  <pic:nvPicPr>
                    <pic:cNvPr id="4" name="image26.jpeg"/>
                    <pic:cNvPicPr/>
                  </pic:nvPicPr>
                  <pic:blipFill>
                    <a:blip r:embed="rId37" cstate="print"/>
                    <a:stretch>
                      <a:fillRect/>
                    </a:stretch>
                  </pic:blipFill>
                  <pic:spPr>
                    <a:xfrm>
                      <a:off x="0" y="0"/>
                      <a:ext cx="5456322" cy="2760345"/>
                    </a:xfrm>
                    <a:prstGeom prst="rect">
                      <a:avLst/>
                    </a:prstGeom>
                  </pic:spPr>
                </pic:pic>
              </a:graphicData>
            </a:graphic>
          </wp:anchor>
        </w:drawing>
      </w:r>
    </w:p>
    <w:p>
      <w:pPr>
        <w:spacing w:after="0"/>
        <w:rPr>
          <w:sz w:val="16"/>
        </w:rPr>
        <w:sectPr>
          <w:pgSz w:w="11910" w:h="16840"/>
          <w:pgMar w:header="38" w:footer="860" w:top="2460" w:bottom="1060" w:left="380" w:right="440"/>
        </w:sectPr>
      </w:pPr>
    </w:p>
    <w:p>
      <w:pPr>
        <w:pStyle w:val="BodyText"/>
      </w:pPr>
    </w:p>
    <w:p>
      <w:pPr>
        <w:pStyle w:val="BodyText"/>
        <w:rPr>
          <w:sz w:val="22"/>
        </w:rPr>
      </w:pPr>
    </w:p>
    <w:p>
      <w:pPr>
        <w:pStyle w:val="BodyText"/>
        <w:spacing w:line="237" w:lineRule="auto" w:before="1"/>
        <w:ind w:left="1446" w:right="998"/>
      </w:pPr>
      <w:r>
        <w:rPr>
          <w:rFonts w:ascii="Century Gothic" w:hAnsi="Century Gothic"/>
          <w:b/>
          <w:color w:val="2D5295"/>
          <w:sz w:val="23"/>
        </w:rPr>
        <w:t>Ramón Larramendi y Tierras Polares, pioneros de la aventura en Groenlandia </w:t>
      </w:r>
      <w:r>
        <w:rPr>
          <w:w w:val="105"/>
        </w:rPr>
        <w:t>Ramón</w:t>
      </w:r>
      <w:r>
        <w:rPr>
          <w:spacing w:val="18"/>
          <w:w w:val="105"/>
        </w:rPr>
        <w:t> </w:t>
      </w:r>
      <w:r>
        <w:rPr>
          <w:w w:val="105"/>
        </w:rPr>
        <w:t>Larramendi</w:t>
      </w:r>
      <w:r>
        <w:rPr>
          <w:spacing w:val="17"/>
          <w:w w:val="105"/>
        </w:rPr>
        <w:t> </w:t>
      </w:r>
      <w:r>
        <w:rPr>
          <w:w w:val="105"/>
        </w:rPr>
        <w:t>es</w:t>
      </w:r>
      <w:r>
        <w:rPr>
          <w:spacing w:val="18"/>
          <w:w w:val="105"/>
        </w:rPr>
        <w:t> </w:t>
      </w:r>
      <w:r>
        <w:rPr>
          <w:w w:val="105"/>
        </w:rPr>
        <w:t>actualmente</w:t>
      </w:r>
      <w:r>
        <w:rPr>
          <w:spacing w:val="20"/>
          <w:w w:val="105"/>
        </w:rPr>
        <w:t> </w:t>
      </w:r>
      <w:r>
        <w:rPr>
          <w:w w:val="105"/>
        </w:rPr>
        <w:t>el</w:t>
      </w:r>
      <w:r>
        <w:rPr>
          <w:spacing w:val="-15"/>
          <w:w w:val="105"/>
        </w:rPr>
        <w:t> </w:t>
      </w:r>
      <w:r>
        <w:rPr>
          <w:w w:val="105"/>
        </w:rPr>
        <w:t>director</w:t>
      </w:r>
      <w:r>
        <w:rPr>
          <w:spacing w:val="19"/>
          <w:w w:val="105"/>
        </w:rPr>
        <w:t> </w:t>
      </w:r>
      <w:r>
        <w:rPr>
          <w:w w:val="105"/>
        </w:rPr>
        <w:t>de</w:t>
      </w:r>
      <w:r>
        <w:rPr>
          <w:spacing w:val="17"/>
          <w:w w:val="105"/>
        </w:rPr>
        <w:t> </w:t>
      </w:r>
      <w:r>
        <w:rPr>
          <w:w w:val="105"/>
        </w:rPr>
        <w:t>Tierras</w:t>
      </w:r>
      <w:r>
        <w:rPr>
          <w:spacing w:val="17"/>
          <w:w w:val="105"/>
        </w:rPr>
        <w:t> </w:t>
      </w:r>
      <w:r>
        <w:rPr>
          <w:w w:val="105"/>
        </w:rPr>
        <w:t>Polares</w:t>
      </w:r>
      <w:r>
        <w:rPr>
          <w:spacing w:val="-15"/>
          <w:w w:val="105"/>
        </w:rPr>
        <w:t> </w:t>
      </w:r>
      <w:r>
        <w:rPr>
          <w:w w:val="105"/>
        </w:rPr>
        <w:t>y</w:t>
      </w:r>
      <w:r>
        <w:rPr>
          <w:spacing w:val="19"/>
          <w:w w:val="105"/>
        </w:rPr>
        <w:t> </w:t>
      </w:r>
      <w:r>
        <w:rPr>
          <w:w w:val="105"/>
        </w:rPr>
        <w:t>seguro</w:t>
      </w:r>
      <w:r>
        <w:rPr>
          <w:spacing w:val="20"/>
          <w:w w:val="105"/>
        </w:rPr>
        <w:t> </w:t>
      </w:r>
      <w:r>
        <w:rPr>
          <w:w w:val="105"/>
        </w:rPr>
        <w:t>que</w:t>
      </w:r>
      <w:r>
        <w:rPr>
          <w:spacing w:val="18"/>
          <w:w w:val="105"/>
        </w:rPr>
        <w:t> </w:t>
      </w:r>
      <w:r>
        <w:rPr>
          <w:w w:val="105"/>
        </w:rPr>
        <w:t>muchos</w:t>
      </w:r>
      <w:r>
        <w:rPr>
          <w:spacing w:val="17"/>
          <w:w w:val="105"/>
        </w:rPr>
        <w:t> </w:t>
      </w:r>
      <w:r>
        <w:rPr>
          <w:w w:val="105"/>
        </w:rPr>
        <w:t>de </w:t>
      </w:r>
      <w:r>
        <w:rPr/>
        <w:t>vosotros</w:t>
      </w:r>
      <w:r>
        <w:rPr>
          <w:spacing w:val="-2"/>
        </w:rPr>
        <w:t> </w:t>
      </w:r>
      <w:r>
        <w:rPr/>
        <w:t>lo</w:t>
      </w:r>
      <w:r>
        <w:rPr>
          <w:spacing w:val="-11"/>
        </w:rPr>
        <w:t> </w:t>
      </w:r>
      <w:r>
        <w:rPr/>
        <w:t>habréis</w:t>
      </w:r>
      <w:r>
        <w:rPr>
          <w:spacing w:val="-14"/>
        </w:rPr>
        <w:t> </w:t>
      </w:r>
      <w:r>
        <w:rPr/>
        <w:t>visto</w:t>
      </w:r>
      <w:r>
        <w:rPr>
          <w:spacing w:val="-9"/>
        </w:rPr>
        <w:t> </w:t>
      </w:r>
      <w:r>
        <w:rPr/>
        <w:t>en</w:t>
      </w:r>
      <w:r>
        <w:rPr>
          <w:spacing w:val="-9"/>
        </w:rPr>
        <w:t> </w:t>
      </w:r>
      <w:r>
        <w:rPr/>
        <w:t>televisión</w:t>
      </w:r>
      <w:r>
        <w:rPr>
          <w:spacing w:val="-10"/>
        </w:rPr>
        <w:t> </w:t>
      </w:r>
      <w:r>
        <w:rPr/>
        <w:t>colaborando</w:t>
      </w:r>
      <w:r>
        <w:rPr>
          <w:spacing w:val="-14"/>
        </w:rPr>
        <w:t> </w:t>
      </w:r>
      <w:r>
        <w:rPr/>
        <w:t>como</w:t>
      </w:r>
      <w:r>
        <w:rPr>
          <w:spacing w:val="-8"/>
        </w:rPr>
        <w:t> </w:t>
      </w:r>
      <w:r>
        <w:rPr/>
        <w:t>especialista</w:t>
      </w:r>
      <w:r>
        <w:rPr>
          <w:spacing w:val="-10"/>
        </w:rPr>
        <w:t> </w:t>
      </w:r>
      <w:r>
        <w:rPr/>
        <w:t>polar</w:t>
      </w:r>
      <w:r>
        <w:rPr>
          <w:spacing w:val="-7"/>
        </w:rPr>
        <w:t> </w:t>
      </w:r>
      <w:r>
        <w:rPr/>
        <w:t>en</w:t>
      </w:r>
      <w:r>
        <w:rPr>
          <w:spacing w:val="-12"/>
        </w:rPr>
        <w:t> </w:t>
      </w:r>
      <w:r>
        <w:rPr/>
        <w:t>programas</w:t>
      </w:r>
      <w:r>
        <w:rPr>
          <w:spacing w:val="-10"/>
        </w:rPr>
        <w:t> </w:t>
      </w:r>
      <w:r>
        <w:rPr/>
        <w:t>como</w:t>
      </w:r>
      <w:r>
        <w:rPr>
          <w:spacing w:val="-5"/>
        </w:rPr>
        <w:t> </w:t>
      </w:r>
      <w:r>
        <w:rPr/>
        <w:t>Al filo de lo Imposible, como miembro de la expedición de los primeros españoles en llegar al Polo </w:t>
      </w:r>
      <w:r>
        <w:rPr>
          <w:w w:val="105"/>
        </w:rPr>
        <w:t>Norte</w:t>
      </w:r>
      <w:r>
        <w:rPr>
          <w:spacing w:val="-9"/>
          <w:w w:val="105"/>
        </w:rPr>
        <w:t> </w:t>
      </w:r>
      <w:r>
        <w:rPr>
          <w:w w:val="105"/>
        </w:rPr>
        <w:t>o</w:t>
      </w:r>
      <w:r>
        <w:rPr>
          <w:spacing w:val="-11"/>
          <w:w w:val="105"/>
        </w:rPr>
        <w:t> </w:t>
      </w:r>
      <w:r>
        <w:rPr>
          <w:w w:val="105"/>
        </w:rPr>
        <w:t>con</w:t>
      </w:r>
      <w:r>
        <w:rPr>
          <w:spacing w:val="-11"/>
          <w:w w:val="105"/>
        </w:rPr>
        <w:t> </w:t>
      </w:r>
      <w:r>
        <w:rPr>
          <w:w w:val="105"/>
        </w:rPr>
        <w:t>su</w:t>
      </w:r>
      <w:r>
        <w:rPr>
          <w:spacing w:val="-12"/>
          <w:w w:val="105"/>
        </w:rPr>
        <w:t> </w:t>
      </w:r>
      <w:r>
        <w:rPr>
          <w:w w:val="105"/>
        </w:rPr>
        <w:t>amigo</w:t>
      </w:r>
      <w:r>
        <w:rPr>
          <w:spacing w:val="-14"/>
          <w:w w:val="105"/>
        </w:rPr>
        <w:t> </w:t>
      </w:r>
      <w:r>
        <w:rPr>
          <w:w w:val="105"/>
        </w:rPr>
        <w:t>Jesús</w:t>
      </w:r>
      <w:r>
        <w:rPr>
          <w:spacing w:val="-14"/>
          <w:w w:val="105"/>
        </w:rPr>
        <w:t> </w:t>
      </w:r>
      <w:r>
        <w:rPr>
          <w:w w:val="105"/>
        </w:rPr>
        <w:t>Calleja</w:t>
      </w:r>
      <w:r>
        <w:rPr>
          <w:spacing w:val="-11"/>
          <w:w w:val="105"/>
        </w:rPr>
        <w:t> </w:t>
      </w:r>
      <w:r>
        <w:rPr>
          <w:w w:val="105"/>
        </w:rPr>
        <w:t>en</w:t>
      </w:r>
      <w:r>
        <w:rPr>
          <w:spacing w:val="-10"/>
          <w:w w:val="105"/>
        </w:rPr>
        <w:t> </w:t>
      </w:r>
      <w:r>
        <w:rPr>
          <w:w w:val="105"/>
        </w:rPr>
        <w:t>Desafío</w:t>
      </w:r>
      <w:r>
        <w:rPr>
          <w:spacing w:val="-14"/>
          <w:w w:val="105"/>
        </w:rPr>
        <w:t> </w:t>
      </w:r>
      <w:r>
        <w:rPr>
          <w:w w:val="105"/>
        </w:rPr>
        <w:t>Extremo</w:t>
      </w:r>
      <w:r>
        <w:rPr>
          <w:spacing w:val="-9"/>
          <w:w w:val="105"/>
        </w:rPr>
        <w:t> </w:t>
      </w:r>
      <w:r>
        <w:rPr>
          <w:w w:val="105"/>
        </w:rPr>
        <w:t>y</w:t>
      </w:r>
      <w:r>
        <w:rPr>
          <w:spacing w:val="-12"/>
          <w:w w:val="105"/>
        </w:rPr>
        <w:t> </w:t>
      </w:r>
      <w:r>
        <w:rPr>
          <w:w w:val="105"/>
        </w:rPr>
        <w:t>Planeta</w:t>
      </w:r>
      <w:r>
        <w:rPr>
          <w:spacing w:val="-11"/>
          <w:w w:val="105"/>
        </w:rPr>
        <w:t> </w:t>
      </w:r>
      <w:r>
        <w:rPr>
          <w:w w:val="105"/>
        </w:rPr>
        <w:t>Calleja.</w:t>
      </w:r>
      <w:r>
        <w:rPr>
          <w:spacing w:val="-11"/>
          <w:w w:val="105"/>
        </w:rPr>
        <w:t> </w:t>
      </w:r>
      <w:r>
        <w:rPr>
          <w:w w:val="105"/>
        </w:rPr>
        <w:t>Su</w:t>
      </w:r>
      <w:r>
        <w:rPr>
          <w:spacing w:val="-9"/>
          <w:w w:val="105"/>
        </w:rPr>
        <w:t> </w:t>
      </w:r>
      <w:r>
        <w:rPr>
          <w:w w:val="105"/>
        </w:rPr>
        <w:t>gran</w:t>
      </w:r>
      <w:r>
        <w:rPr>
          <w:spacing w:val="-14"/>
          <w:w w:val="105"/>
        </w:rPr>
        <w:t> </w:t>
      </w:r>
      <w:r>
        <w:rPr>
          <w:w w:val="105"/>
        </w:rPr>
        <w:t>pasión</w:t>
      </w:r>
      <w:r>
        <w:rPr>
          <w:spacing w:val="-10"/>
          <w:w w:val="105"/>
        </w:rPr>
        <w:t> </w:t>
      </w:r>
      <w:r>
        <w:rPr>
          <w:w w:val="105"/>
        </w:rPr>
        <w:t>por </w:t>
      </w:r>
      <w:r>
        <w:rPr/>
        <w:t>la exploración polar sigue</w:t>
      </w:r>
      <w:r>
        <w:rPr>
          <w:spacing w:val="-1"/>
        </w:rPr>
        <w:t> </w:t>
      </w:r>
      <w:r>
        <w:rPr/>
        <w:t>viva en proyectos como el del Trineo de Viento, el primer trineo</w:t>
      </w:r>
      <w:r>
        <w:rPr>
          <w:spacing w:val="-1"/>
        </w:rPr>
        <w:t> </w:t>
      </w:r>
      <w:r>
        <w:rPr/>
        <w:t>eólico </w:t>
      </w:r>
      <w:r>
        <w:rPr>
          <w:w w:val="105"/>
        </w:rPr>
        <w:t>del</w:t>
      </w:r>
      <w:r>
        <w:rPr>
          <w:spacing w:val="-15"/>
          <w:w w:val="105"/>
        </w:rPr>
        <w:t> </w:t>
      </w:r>
      <w:r>
        <w:rPr>
          <w:w w:val="105"/>
        </w:rPr>
        <w:t>mundo,</w:t>
      </w:r>
      <w:r>
        <w:rPr>
          <w:spacing w:val="-15"/>
          <w:w w:val="105"/>
        </w:rPr>
        <w:t> </w:t>
      </w:r>
      <w:r>
        <w:rPr>
          <w:w w:val="105"/>
        </w:rPr>
        <w:t>creado</w:t>
      </w:r>
      <w:r>
        <w:rPr>
          <w:spacing w:val="-14"/>
          <w:w w:val="105"/>
        </w:rPr>
        <w:t> </w:t>
      </w:r>
      <w:r>
        <w:rPr>
          <w:w w:val="105"/>
        </w:rPr>
        <w:t>e</w:t>
      </w:r>
      <w:r>
        <w:rPr>
          <w:spacing w:val="-15"/>
          <w:w w:val="105"/>
        </w:rPr>
        <w:t> </w:t>
      </w:r>
      <w:r>
        <w:rPr>
          <w:w w:val="105"/>
        </w:rPr>
        <w:t>ideado</w:t>
      </w:r>
      <w:r>
        <w:rPr>
          <w:spacing w:val="-14"/>
          <w:w w:val="105"/>
        </w:rPr>
        <w:t> </w:t>
      </w:r>
      <w:r>
        <w:rPr>
          <w:w w:val="105"/>
        </w:rPr>
        <w:t>por</w:t>
      </w:r>
      <w:r>
        <w:rPr>
          <w:spacing w:val="-15"/>
          <w:w w:val="105"/>
        </w:rPr>
        <w:t> </w:t>
      </w:r>
      <w:r>
        <w:rPr>
          <w:w w:val="105"/>
        </w:rPr>
        <w:t>él,</w:t>
      </w:r>
      <w:r>
        <w:rPr>
          <w:spacing w:val="-15"/>
          <w:w w:val="105"/>
        </w:rPr>
        <w:t> </w:t>
      </w:r>
      <w:r>
        <w:rPr>
          <w:w w:val="105"/>
        </w:rPr>
        <w:t>que</w:t>
      </w:r>
      <w:r>
        <w:rPr>
          <w:spacing w:val="-14"/>
          <w:w w:val="105"/>
        </w:rPr>
        <w:t> </w:t>
      </w:r>
      <w:r>
        <w:rPr>
          <w:w w:val="105"/>
        </w:rPr>
        <w:t>funciona</w:t>
      </w:r>
      <w:r>
        <w:rPr>
          <w:spacing w:val="-15"/>
          <w:w w:val="105"/>
        </w:rPr>
        <w:t> </w:t>
      </w:r>
      <w:r>
        <w:rPr>
          <w:w w:val="105"/>
        </w:rPr>
        <w:t>como</w:t>
      </w:r>
      <w:r>
        <w:rPr>
          <w:spacing w:val="-14"/>
          <w:w w:val="105"/>
        </w:rPr>
        <w:t> </w:t>
      </w:r>
      <w:r>
        <w:rPr>
          <w:w w:val="105"/>
        </w:rPr>
        <w:t>laboratorio</w:t>
      </w:r>
      <w:r>
        <w:rPr>
          <w:spacing w:val="-15"/>
          <w:w w:val="105"/>
        </w:rPr>
        <w:t> </w:t>
      </w:r>
      <w:r>
        <w:rPr>
          <w:w w:val="105"/>
        </w:rPr>
        <w:t>móvil</w:t>
      </w:r>
      <w:r>
        <w:rPr>
          <w:spacing w:val="-15"/>
          <w:w w:val="105"/>
        </w:rPr>
        <w:t> </w:t>
      </w:r>
      <w:r>
        <w:rPr>
          <w:w w:val="105"/>
        </w:rPr>
        <w:t>“0”</w:t>
      </w:r>
      <w:r>
        <w:rPr>
          <w:spacing w:val="-14"/>
          <w:w w:val="105"/>
        </w:rPr>
        <w:t> </w:t>
      </w:r>
      <w:r>
        <w:rPr>
          <w:w w:val="105"/>
        </w:rPr>
        <w:t>emisiones</w:t>
      </w:r>
      <w:r>
        <w:rPr>
          <w:spacing w:val="-15"/>
          <w:w w:val="105"/>
        </w:rPr>
        <w:t> </w:t>
      </w:r>
      <w:r>
        <w:rPr>
          <w:w w:val="105"/>
        </w:rPr>
        <w:t>para</w:t>
      </w:r>
      <w:r>
        <w:rPr>
          <w:spacing w:val="-14"/>
          <w:w w:val="105"/>
        </w:rPr>
        <w:t> </w:t>
      </w:r>
      <w:r>
        <w:rPr>
          <w:w w:val="105"/>
        </w:rPr>
        <w:t>las </w:t>
      </w:r>
      <w:r>
        <w:rPr/>
        <w:t>regiones</w:t>
      </w:r>
      <w:r>
        <w:rPr>
          <w:spacing w:val="-1"/>
        </w:rPr>
        <w:t> </w:t>
      </w:r>
      <w:r>
        <w:rPr/>
        <w:t>polares</w:t>
      </w:r>
      <w:r>
        <w:rPr>
          <w:spacing w:val="-1"/>
        </w:rPr>
        <w:t> </w:t>
      </w:r>
      <w:r>
        <w:rPr/>
        <w:t>y</w:t>
      </w:r>
      <w:r>
        <w:rPr>
          <w:spacing w:val="-4"/>
        </w:rPr>
        <w:t> </w:t>
      </w:r>
      <w:r>
        <w:rPr/>
        <w:t>le</w:t>
      </w:r>
      <w:r>
        <w:rPr>
          <w:spacing w:val="-6"/>
        </w:rPr>
        <w:t> </w:t>
      </w:r>
      <w:r>
        <w:rPr/>
        <w:t>ha permitido</w:t>
      </w:r>
      <w:r>
        <w:rPr>
          <w:spacing w:val="-3"/>
        </w:rPr>
        <w:t> </w:t>
      </w:r>
      <w:r>
        <w:rPr/>
        <w:t>desplazarse</w:t>
      </w:r>
      <w:r>
        <w:rPr>
          <w:spacing w:val="-6"/>
        </w:rPr>
        <w:t> </w:t>
      </w:r>
      <w:r>
        <w:rPr/>
        <w:t>a</w:t>
      </w:r>
      <w:r>
        <w:rPr>
          <w:spacing w:val="-1"/>
        </w:rPr>
        <w:t> </w:t>
      </w:r>
      <w:r>
        <w:rPr/>
        <w:t>toda</w:t>
      </w:r>
      <w:r>
        <w:rPr>
          <w:spacing w:val="-4"/>
        </w:rPr>
        <w:t> </w:t>
      </w:r>
      <w:r>
        <w:rPr/>
        <w:t>velocidad</w:t>
      </w:r>
      <w:r>
        <w:rPr>
          <w:spacing w:val="-1"/>
        </w:rPr>
        <w:t> </w:t>
      </w:r>
      <w:r>
        <w:rPr/>
        <w:t>por</w:t>
      </w:r>
      <w:r>
        <w:rPr>
          <w:spacing w:val="-5"/>
        </w:rPr>
        <w:t> </w:t>
      </w:r>
      <w:r>
        <w:rPr/>
        <w:t>los</w:t>
      </w:r>
      <w:r>
        <w:rPr>
          <w:spacing w:val="-3"/>
        </w:rPr>
        <w:t> </w:t>
      </w:r>
      <w:r>
        <w:rPr/>
        <w:t>rincones</w:t>
      </w:r>
      <w:r>
        <w:rPr>
          <w:spacing w:val="-5"/>
        </w:rPr>
        <w:t> </w:t>
      </w:r>
      <w:r>
        <w:rPr/>
        <w:t>más</w:t>
      </w:r>
      <w:r>
        <w:rPr>
          <w:spacing w:val="-3"/>
        </w:rPr>
        <w:t> </w:t>
      </w:r>
      <w:r>
        <w:rPr/>
        <w:t>remotos</w:t>
      </w:r>
      <w:r>
        <w:rPr>
          <w:spacing w:val="-4"/>
        </w:rPr>
        <w:t> </w:t>
      </w:r>
      <w:r>
        <w:rPr/>
        <w:t>de </w:t>
      </w:r>
      <w:r>
        <w:rPr>
          <w:w w:val="105"/>
        </w:rPr>
        <w:t>Groenlandia y la Antártida.</w:t>
      </w:r>
    </w:p>
    <w:p>
      <w:pPr>
        <w:pStyle w:val="BodyText"/>
        <w:spacing w:line="237" w:lineRule="auto" w:before="9"/>
        <w:ind w:left="1446" w:right="1038"/>
        <w:jc w:val="both"/>
      </w:pPr>
      <w:r>
        <w:rPr>
          <w:w w:val="105"/>
        </w:rPr>
        <w:t>Ramón</w:t>
      </w:r>
      <w:r>
        <w:rPr>
          <w:spacing w:val="-15"/>
          <w:w w:val="105"/>
        </w:rPr>
        <w:t> </w:t>
      </w:r>
      <w:r>
        <w:rPr>
          <w:w w:val="105"/>
        </w:rPr>
        <w:t>comenzó</w:t>
      </w:r>
      <w:r>
        <w:rPr>
          <w:spacing w:val="-12"/>
          <w:w w:val="105"/>
        </w:rPr>
        <w:t> </w:t>
      </w:r>
      <w:r>
        <w:rPr>
          <w:w w:val="105"/>
        </w:rPr>
        <w:t>su</w:t>
      </w:r>
      <w:r>
        <w:rPr>
          <w:spacing w:val="-10"/>
          <w:w w:val="105"/>
        </w:rPr>
        <w:t> </w:t>
      </w:r>
      <w:r>
        <w:rPr>
          <w:w w:val="105"/>
        </w:rPr>
        <w:t>andadura</w:t>
      </w:r>
      <w:r>
        <w:rPr>
          <w:spacing w:val="-9"/>
          <w:w w:val="105"/>
        </w:rPr>
        <w:t> </w:t>
      </w:r>
      <w:r>
        <w:rPr>
          <w:w w:val="105"/>
        </w:rPr>
        <w:t>polar</w:t>
      </w:r>
      <w:r>
        <w:rPr>
          <w:spacing w:val="-15"/>
          <w:w w:val="105"/>
        </w:rPr>
        <w:t> </w:t>
      </w:r>
      <w:r>
        <w:rPr>
          <w:w w:val="105"/>
        </w:rPr>
        <w:t>en</w:t>
      </w:r>
      <w:r>
        <w:rPr>
          <w:spacing w:val="-11"/>
          <w:w w:val="105"/>
        </w:rPr>
        <w:t> </w:t>
      </w:r>
      <w:r>
        <w:rPr>
          <w:w w:val="105"/>
        </w:rPr>
        <w:t>1985</w:t>
      </w:r>
      <w:r>
        <w:rPr>
          <w:spacing w:val="-8"/>
          <w:w w:val="105"/>
        </w:rPr>
        <w:t> </w:t>
      </w:r>
      <w:r>
        <w:rPr>
          <w:w w:val="105"/>
        </w:rPr>
        <w:t>con</w:t>
      </w:r>
      <w:r>
        <w:rPr>
          <w:spacing w:val="-11"/>
          <w:w w:val="105"/>
        </w:rPr>
        <w:t> </w:t>
      </w:r>
      <w:r>
        <w:rPr>
          <w:w w:val="105"/>
        </w:rPr>
        <w:t>la</w:t>
      </w:r>
      <w:r>
        <w:rPr>
          <w:spacing w:val="-12"/>
          <w:w w:val="105"/>
        </w:rPr>
        <w:t> </w:t>
      </w:r>
      <w:r>
        <w:rPr>
          <w:w w:val="105"/>
        </w:rPr>
        <w:t>expedición</w:t>
      </w:r>
      <w:r>
        <w:rPr>
          <w:spacing w:val="-11"/>
          <w:w w:val="105"/>
        </w:rPr>
        <w:t> </w:t>
      </w:r>
      <w:r>
        <w:rPr>
          <w:w w:val="105"/>
        </w:rPr>
        <w:t>Transislandia</w:t>
      </w:r>
      <w:r>
        <w:rPr>
          <w:spacing w:val="-11"/>
          <w:w w:val="105"/>
        </w:rPr>
        <w:t> </w:t>
      </w:r>
      <w:r>
        <w:rPr>
          <w:w w:val="105"/>
        </w:rPr>
        <w:t>85,</w:t>
      </w:r>
      <w:r>
        <w:rPr>
          <w:spacing w:val="-10"/>
          <w:w w:val="105"/>
        </w:rPr>
        <w:t> </w:t>
      </w:r>
      <w:r>
        <w:rPr>
          <w:w w:val="105"/>
        </w:rPr>
        <w:t>una</w:t>
      </w:r>
      <w:r>
        <w:rPr>
          <w:spacing w:val="-11"/>
          <w:w w:val="105"/>
        </w:rPr>
        <w:t> </w:t>
      </w:r>
      <w:r>
        <w:rPr>
          <w:w w:val="105"/>
        </w:rPr>
        <w:t>travesía con</w:t>
      </w:r>
      <w:r>
        <w:rPr>
          <w:spacing w:val="-2"/>
          <w:w w:val="105"/>
        </w:rPr>
        <w:t> </w:t>
      </w:r>
      <w:r>
        <w:rPr>
          <w:w w:val="105"/>
        </w:rPr>
        <w:t>esquís</w:t>
      </w:r>
      <w:r>
        <w:rPr>
          <w:spacing w:val="-3"/>
          <w:w w:val="105"/>
        </w:rPr>
        <w:t> </w:t>
      </w:r>
      <w:r>
        <w:rPr>
          <w:w w:val="105"/>
        </w:rPr>
        <w:t>de los</w:t>
      </w:r>
      <w:r>
        <w:rPr>
          <w:spacing w:val="-1"/>
          <w:w w:val="105"/>
        </w:rPr>
        <w:t> </w:t>
      </w:r>
      <w:r>
        <w:rPr>
          <w:w w:val="105"/>
        </w:rPr>
        <w:t>3</w:t>
      </w:r>
      <w:r>
        <w:rPr>
          <w:spacing w:val="-1"/>
          <w:w w:val="105"/>
        </w:rPr>
        <w:t> </w:t>
      </w:r>
      <w:r>
        <w:rPr>
          <w:w w:val="105"/>
        </w:rPr>
        <w:t>principales</w:t>
      </w:r>
      <w:r>
        <w:rPr>
          <w:spacing w:val="-1"/>
          <w:w w:val="105"/>
        </w:rPr>
        <w:t> </w:t>
      </w:r>
      <w:r>
        <w:rPr>
          <w:w w:val="105"/>
        </w:rPr>
        <w:t>glaciares</w:t>
      </w:r>
      <w:r>
        <w:rPr>
          <w:spacing w:val="-3"/>
          <w:w w:val="105"/>
        </w:rPr>
        <w:t> </w:t>
      </w:r>
      <w:r>
        <w:rPr>
          <w:w w:val="105"/>
        </w:rPr>
        <w:t>islandeses, que</w:t>
      </w:r>
      <w:r>
        <w:rPr>
          <w:spacing w:val="-3"/>
          <w:w w:val="105"/>
        </w:rPr>
        <w:t> </w:t>
      </w:r>
      <w:r>
        <w:rPr>
          <w:w w:val="105"/>
        </w:rPr>
        <w:t>le</w:t>
      </w:r>
      <w:r>
        <w:rPr>
          <w:spacing w:val="-1"/>
          <w:w w:val="105"/>
        </w:rPr>
        <w:t> </w:t>
      </w:r>
      <w:r>
        <w:rPr>
          <w:w w:val="105"/>
        </w:rPr>
        <w:t>convirtieron</w:t>
      </w:r>
      <w:r>
        <w:rPr>
          <w:spacing w:val="-3"/>
          <w:w w:val="105"/>
        </w:rPr>
        <w:t> </w:t>
      </w:r>
      <w:r>
        <w:rPr>
          <w:w w:val="105"/>
        </w:rPr>
        <w:t>ya</w:t>
      </w:r>
      <w:r>
        <w:rPr>
          <w:spacing w:val="-4"/>
          <w:w w:val="105"/>
        </w:rPr>
        <w:t> </w:t>
      </w:r>
      <w:r>
        <w:rPr>
          <w:w w:val="105"/>
        </w:rPr>
        <w:t>a</w:t>
      </w:r>
      <w:r>
        <w:rPr>
          <w:spacing w:val="-3"/>
          <w:w w:val="105"/>
        </w:rPr>
        <w:t> </w:t>
      </w:r>
      <w:r>
        <w:rPr>
          <w:w w:val="105"/>
        </w:rPr>
        <w:t>sus</w:t>
      </w:r>
      <w:r>
        <w:rPr>
          <w:spacing w:val="-1"/>
          <w:w w:val="105"/>
        </w:rPr>
        <w:t> </w:t>
      </w:r>
      <w:r>
        <w:rPr>
          <w:w w:val="105"/>
        </w:rPr>
        <w:t>19 años</w:t>
      </w:r>
      <w:r>
        <w:rPr>
          <w:spacing w:val="-3"/>
          <w:w w:val="105"/>
        </w:rPr>
        <w:t> </w:t>
      </w:r>
      <w:r>
        <w:rPr>
          <w:w w:val="105"/>
        </w:rPr>
        <w:t>en el</w:t>
      </w:r>
      <w:r>
        <w:rPr>
          <w:w w:val="105"/>
        </w:rPr>
        <w:t> primero</w:t>
      </w:r>
      <w:r>
        <w:rPr>
          <w:w w:val="105"/>
        </w:rPr>
        <w:t> en</w:t>
      </w:r>
      <w:r>
        <w:rPr>
          <w:w w:val="105"/>
        </w:rPr>
        <w:t> realizarla</w:t>
      </w:r>
      <w:r>
        <w:rPr>
          <w:w w:val="105"/>
        </w:rPr>
        <w:t> a</w:t>
      </w:r>
      <w:r>
        <w:rPr>
          <w:w w:val="105"/>
        </w:rPr>
        <w:t> nivel</w:t>
      </w:r>
      <w:r>
        <w:rPr>
          <w:w w:val="105"/>
        </w:rPr>
        <w:t> mundial.</w:t>
      </w:r>
      <w:r>
        <w:rPr>
          <w:w w:val="105"/>
        </w:rPr>
        <w:t> Continuó</w:t>
      </w:r>
      <w:r>
        <w:rPr>
          <w:w w:val="105"/>
        </w:rPr>
        <w:t> de</w:t>
      </w:r>
      <w:r>
        <w:rPr>
          <w:w w:val="105"/>
        </w:rPr>
        <w:t> los</w:t>
      </w:r>
      <w:r>
        <w:rPr>
          <w:spacing w:val="-7"/>
          <w:w w:val="105"/>
        </w:rPr>
        <w:t> </w:t>
      </w:r>
      <w:r>
        <w:rPr>
          <w:w w:val="105"/>
        </w:rPr>
        <w:t>20</w:t>
      </w:r>
      <w:r>
        <w:rPr>
          <w:w w:val="105"/>
        </w:rPr>
        <w:t> a</w:t>
      </w:r>
      <w:r>
        <w:rPr>
          <w:w w:val="105"/>
        </w:rPr>
        <w:t> los</w:t>
      </w:r>
      <w:r>
        <w:rPr>
          <w:w w:val="105"/>
        </w:rPr>
        <w:t> 23</w:t>
      </w:r>
      <w:r>
        <w:rPr>
          <w:w w:val="105"/>
        </w:rPr>
        <w:t> años</w:t>
      </w:r>
      <w:r>
        <w:rPr>
          <w:w w:val="105"/>
        </w:rPr>
        <w:t> con</w:t>
      </w:r>
      <w:r>
        <w:rPr>
          <w:w w:val="105"/>
        </w:rPr>
        <w:t> grandes expediciones que le llevaron a ser el primer español en realizar el cruce de Groenlandia de este a oeste con esquís y la navegación en kayak de los 2.500Km de costa noruega.</w:t>
      </w:r>
    </w:p>
    <w:p>
      <w:pPr>
        <w:pStyle w:val="BodyText"/>
        <w:spacing w:before="2"/>
      </w:pPr>
    </w:p>
    <w:p>
      <w:pPr>
        <w:pStyle w:val="BodyText"/>
        <w:ind w:left="1446" w:right="1037"/>
        <w:jc w:val="both"/>
      </w:pPr>
      <w:r>
        <w:rPr/>
        <w:t>Tierras Polares fue creada por él tras completar la Expedición Circumpolar 1990-93, un viaje de </w:t>
      </w:r>
      <w:r>
        <w:rPr>
          <w:spacing w:val="-2"/>
          <w:w w:val="105"/>
        </w:rPr>
        <w:t>exploración</w:t>
      </w:r>
      <w:r>
        <w:rPr>
          <w:spacing w:val="-9"/>
          <w:w w:val="105"/>
        </w:rPr>
        <w:t> </w:t>
      </w:r>
      <w:r>
        <w:rPr>
          <w:spacing w:val="-2"/>
          <w:w w:val="105"/>
        </w:rPr>
        <w:t>de</w:t>
      </w:r>
      <w:r>
        <w:rPr>
          <w:spacing w:val="-6"/>
          <w:w w:val="105"/>
        </w:rPr>
        <w:t> </w:t>
      </w:r>
      <w:r>
        <w:rPr>
          <w:spacing w:val="-2"/>
          <w:w w:val="105"/>
        </w:rPr>
        <w:t>14000</w:t>
      </w:r>
      <w:r>
        <w:rPr>
          <w:spacing w:val="-6"/>
          <w:w w:val="105"/>
        </w:rPr>
        <w:t> </w:t>
      </w:r>
      <w:r>
        <w:rPr>
          <w:spacing w:val="-2"/>
          <w:w w:val="105"/>
        </w:rPr>
        <w:t>Km</w:t>
      </w:r>
      <w:r>
        <w:rPr>
          <w:spacing w:val="-12"/>
          <w:w w:val="105"/>
        </w:rPr>
        <w:t> </w:t>
      </w:r>
      <w:r>
        <w:rPr>
          <w:spacing w:val="-2"/>
          <w:w w:val="105"/>
        </w:rPr>
        <w:t>en</w:t>
      </w:r>
      <w:r>
        <w:rPr>
          <w:spacing w:val="-12"/>
          <w:w w:val="105"/>
        </w:rPr>
        <w:t> </w:t>
      </w:r>
      <w:r>
        <w:rPr>
          <w:spacing w:val="-2"/>
          <w:w w:val="105"/>
        </w:rPr>
        <w:t>trineo</w:t>
      </w:r>
      <w:r>
        <w:rPr>
          <w:spacing w:val="-9"/>
          <w:w w:val="105"/>
        </w:rPr>
        <w:t> </w:t>
      </w:r>
      <w:r>
        <w:rPr>
          <w:spacing w:val="-2"/>
          <w:w w:val="105"/>
        </w:rPr>
        <w:t>de</w:t>
      </w:r>
      <w:r>
        <w:rPr>
          <w:spacing w:val="-9"/>
          <w:w w:val="105"/>
        </w:rPr>
        <w:t> </w:t>
      </w:r>
      <w:r>
        <w:rPr>
          <w:spacing w:val="-2"/>
          <w:w w:val="105"/>
        </w:rPr>
        <w:t>perros</w:t>
      </w:r>
      <w:r>
        <w:rPr>
          <w:spacing w:val="-7"/>
          <w:w w:val="105"/>
        </w:rPr>
        <w:t> </w:t>
      </w:r>
      <w:r>
        <w:rPr>
          <w:spacing w:val="-2"/>
          <w:w w:val="105"/>
        </w:rPr>
        <w:t>y</w:t>
      </w:r>
      <w:r>
        <w:rPr>
          <w:spacing w:val="-13"/>
          <w:w w:val="105"/>
        </w:rPr>
        <w:t> </w:t>
      </w:r>
      <w:r>
        <w:rPr>
          <w:spacing w:val="-2"/>
          <w:w w:val="105"/>
        </w:rPr>
        <w:t>kayak</w:t>
      </w:r>
      <w:r>
        <w:rPr>
          <w:spacing w:val="-12"/>
          <w:w w:val="105"/>
        </w:rPr>
        <w:t> </w:t>
      </w:r>
      <w:r>
        <w:rPr>
          <w:spacing w:val="-2"/>
          <w:w w:val="105"/>
        </w:rPr>
        <w:t>desde</w:t>
      </w:r>
      <w:r>
        <w:rPr>
          <w:spacing w:val="-6"/>
          <w:w w:val="105"/>
        </w:rPr>
        <w:t> </w:t>
      </w:r>
      <w:r>
        <w:rPr>
          <w:spacing w:val="-2"/>
          <w:w w:val="105"/>
        </w:rPr>
        <w:t>Groenlandia</w:t>
      </w:r>
      <w:r>
        <w:rPr>
          <w:spacing w:val="-7"/>
          <w:w w:val="105"/>
        </w:rPr>
        <w:t> </w:t>
      </w:r>
      <w:r>
        <w:rPr>
          <w:spacing w:val="-2"/>
          <w:w w:val="105"/>
        </w:rPr>
        <w:t>hasta</w:t>
      </w:r>
      <w:r>
        <w:rPr>
          <w:spacing w:val="-8"/>
          <w:w w:val="105"/>
        </w:rPr>
        <w:t> </w:t>
      </w:r>
      <w:r>
        <w:rPr>
          <w:spacing w:val="-2"/>
          <w:w w:val="105"/>
        </w:rPr>
        <w:t>Alaska</w:t>
      </w:r>
      <w:r>
        <w:rPr>
          <w:spacing w:val="-9"/>
          <w:w w:val="105"/>
        </w:rPr>
        <w:t> </w:t>
      </w:r>
      <w:r>
        <w:rPr>
          <w:spacing w:val="-2"/>
          <w:w w:val="105"/>
        </w:rPr>
        <w:t>durante </w:t>
      </w:r>
      <w:r>
        <w:rPr>
          <w:w w:val="105"/>
        </w:rPr>
        <w:t>tres años continuados de viaje, y donde aprendió el idioma inuit.</w:t>
      </w:r>
    </w:p>
    <w:p>
      <w:pPr>
        <w:pStyle w:val="BodyText"/>
        <w:ind w:left="1446" w:right="1038"/>
        <w:jc w:val="both"/>
      </w:pPr>
      <w:r>
        <w:rPr/>
        <w:t>Esta expedición, realizada por Ramón con tan solo 24 años, está considerada</w:t>
      </w:r>
      <w:r>
        <w:rPr>
          <w:spacing w:val="-3"/>
        </w:rPr>
        <w:t> </w:t>
      </w:r>
      <w:r>
        <w:rPr/>
        <w:t>la expedición española más importante del S.XX</w:t>
      </w:r>
      <w:r>
        <w:rPr>
          <w:spacing w:val="-2"/>
        </w:rPr>
        <w:t> </w:t>
      </w:r>
      <w:r>
        <w:rPr/>
        <w:t>y fue merecedora de un extenso artículo en la edición mundial de National Geographic en 1995.</w:t>
      </w:r>
    </w:p>
    <w:p>
      <w:pPr>
        <w:pStyle w:val="BodyText"/>
        <w:spacing w:before="7"/>
        <w:rPr>
          <w:sz w:val="19"/>
        </w:rPr>
      </w:pPr>
    </w:p>
    <w:p>
      <w:pPr>
        <w:pStyle w:val="BodyText"/>
        <w:spacing w:line="237" w:lineRule="auto"/>
        <w:ind w:left="1446" w:right="1036"/>
        <w:jc w:val="both"/>
      </w:pPr>
      <w:r>
        <w:rPr/>
        <w:t>Estos viajes le convirtieron en un auténtico pionero de la exploración polar en España, un país</w:t>
      </w:r>
      <w:r>
        <w:rPr>
          <w:spacing w:val="40"/>
        </w:rPr>
        <w:t> </w:t>
      </w:r>
      <w:r>
        <w:rPr/>
        <w:t>de escasa tradición polar donde gracias a su labor de años de difusión apasionada, se ha convertido actualmente en el país donde es posible encontrar la más amplia y variada oferta de viajes y expediciones a las zonas polares del mundo.</w:t>
      </w:r>
    </w:p>
    <w:p>
      <w:pPr>
        <w:pStyle w:val="BodyText"/>
      </w:pPr>
    </w:p>
    <w:p>
      <w:pPr>
        <w:pStyle w:val="BodyText"/>
        <w:ind w:left="1446" w:right="1036"/>
        <w:jc w:val="both"/>
      </w:pPr>
      <w:r>
        <w:rPr/>
        <w:t>Tras explorar otras zonas más al norte de Groenlandia</w:t>
      </w:r>
      <w:r>
        <w:rPr>
          <w:spacing w:val="-1"/>
        </w:rPr>
        <w:t> </w:t>
      </w:r>
      <w:r>
        <w:rPr/>
        <w:t>en los años 1995 y 1996, Ramón decidió asentarse en el sur de Groenlandia en 1997. La consideró la más atractiva, espectacular y segura, por las suaves temperaturas, y por su entramado de islas, penínsulas e islotes, que hacen que toda la navegación se realice por zonas muy protegidas del mar abierto, por aguas casi siempre tranquilas y próximas a la costa. Lo que hace especialmente seguras las expediciones en kayak y barcos pequeños impensables en otros lugares de la costa de </w:t>
      </w:r>
      <w:r>
        <w:rPr>
          <w:spacing w:val="-2"/>
        </w:rPr>
        <w:t>Groenlandia.</w:t>
      </w:r>
    </w:p>
    <w:p>
      <w:pPr>
        <w:pStyle w:val="BodyText"/>
        <w:spacing w:line="237" w:lineRule="auto"/>
        <w:ind w:left="1446" w:right="1037"/>
        <w:jc w:val="both"/>
      </w:pPr>
      <w:r>
        <w:rPr/>
        <w:t>La coordinación logística de nuestras rutas en Groenlandia la realiza Ramón desde Qassiarsuk, lugar donde se ha establecido y donde se encuentra el albergue de Tierras Polares, el Leif Eriksson Hostel. Allí probablemente podremos saludarle y ver algún documental de sus </w:t>
      </w:r>
      <w:r>
        <w:rPr>
          <w:spacing w:val="-2"/>
        </w:rPr>
        <w:t>expediciones.</w:t>
      </w:r>
    </w:p>
    <w:p>
      <w:pPr>
        <w:pStyle w:val="BodyText"/>
        <w:spacing w:line="237" w:lineRule="auto" w:before="1"/>
        <w:ind w:left="1446" w:right="1035"/>
        <w:jc w:val="both"/>
      </w:pPr>
      <w:r>
        <w:rPr/>
        <w:t>Tierras Polares</w:t>
      </w:r>
      <w:r>
        <w:rPr>
          <w:spacing w:val="-1"/>
        </w:rPr>
        <w:t> </w:t>
      </w:r>
      <w:r>
        <w:rPr/>
        <w:t>ha sido la primera empresa</w:t>
      </w:r>
      <w:r>
        <w:rPr>
          <w:spacing w:val="-1"/>
        </w:rPr>
        <w:t> </w:t>
      </w:r>
      <w:r>
        <w:rPr/>
        <w:t>que organiza viajes</w:t>
      </w:r>
      <w:r>
        <w:rPr>
          <w:spacing w:val="-1"/>
        </w:rPr>
        <w:t> </w:t>
      </w:r>
      <w:r>
        <w:rPr/>
        <w:t>de aventura en</w:t>
      </w:r>
      <w:r>
        <w:rPr>
          <w:spacing w:val="-1"/>
        </w:rPr>
        <w:t> </w:t>
      </w:r>
      <w:r>
        <w:rPr/>
        <w:t>el sur</w:t>
      </w:r>
      <w:r>
        <w:rPr>
          <w:spacing w:val="-1"/>
        </w:rPr>
        <w:t> </w:t>
      </w:r>
      <w:r>
        <w:rPr/>
        <w:t>de la tierra inuit, y en la actualidad cuenta con una amplia infraestructura propia en la zona, incluyendo albergues en las pintorescas poblaciones de Qassiarsuq, Narsaq y Tasiusaq, campamentos permanentes</w:t>
      </w:r>
      <w:r>
        <w:rPr>
          <w:spacing w:val="-8"/>
        </w:rPr>
        <w:t> </w:t>
      </w:r>
      <w:r>
        <w:rPr/>
        <w:t>en</w:t>
      </w:r>
      <w:r>
        <w:rPr>
          <w:spacing w:val="-7"/>
        </w:rPr>
        <w:t> </w:t>
      </w:r>
      <w:r>
        <w:rPr/>
        <w:t>la</w:t>
      </w:r>
      <w:r>
        <w:rPr>
          <w:spacing w:val="-11"/>
        </w:rPr>
        <w:t> </w:t>
      </w:r>
      <w:r>
        <w:rPr/>
        <w:t>zonas</w:t>
      </w:r>
      <w:r>
        <w:rPr>
          <w:spacing w:val="-11"/>
        </w:rPr>
        <w:t> </w:t>
      </w:r>
      <w:r>
        <w:rPr/>
        <w:t>de</w:t>
      </w:r>
      <w:r>
        <w:rPr>
          <w:spacing w:val="-9"/>
        </w:rPr>
        <w:t> </w:t>
      </w:r>
      <w:r>
        <w:rPr/>
        <w:t>mayor</w:t>
      </w:r>
      <w:r>
        <w:rPr>
          <w:spacing w:val="-8"/>
        </w:rPr>
        <w:t> </w:t>
      </w:r>
      <w:r>
        <w:rPr/>
        <w:t>belleza</w:t>
      </w:r>
      <w:r>
        <w:rPr>
          <w:spacing w:val="-10"/>
        </w:rPr>
        <w:t> </w:t>
      </w:r>
      <w:r>
        <w:rPr/>
        <w:t>paisajística</w:t>
      </w:r>
      <w:r>
        <w:rPr>
          <w:spacing w:val="-12"/>
        </w:rPr>
        <w:t> </w:t>
      </w:r>
      <w:r>
        <w:rPr/>
        <w:t>y</w:t>
      </w:r>
      <w:r>
        <w:rPr>
          <w:spacing w:val="-8"/>
        </w:rPr>
        <w:t> </w:t>
      </w:r>
      <w:r>
        <w:rPr/>
        <w:t>embarcaciones</w:t>
      </w:r>
      <w:r>
        <w:rPr>
          <w:spacing w:val="-10"/>
        </w:rPr>
        <w:t> </w:t>
      </w:r>
      <w:r>
        <w:rPr/>
        <w:t>propias.</w:t>
      </w:r>
      <w:r>
        <w:rPr>
          <w:spacing w:val="-13"/>
        </w:rPr>
        <w:t> </w:t>
      </w:r>
      <w:r>
        <w:rPr/>
        <w:t>Todo</w:t>
      </w:r>
      <w:r>
        <w:rPr>
          <w:spacing w:val="-8"/>
        </w:rPr>
        <w:t> </w:t>
      </w:r>
      <w:r>
        <w:rPr/>
        <w:t>esto</w:t>
      </w:r>
      <w:r>
        <w:rPr>
          <w:spacing w:val="-13"/>
        </w:rPr>
        <w:t> </w:t>
      </w:r>
      <w:r>
        <w:rPr/>
        <w:t>unido a la experiencia polar de Ramón, su dominio del idioma inuit y la amistad del pueblo</w:t>
      </w:r>
      <w:r>
        <w:rPr>
          <w:spacing w:val="80"/>
        </w:rPr>
        <w:t> </w:t>
      </w:r>
      <w:r>
        <w:rPr/>
        <w:t>groenlandés desarrollada a lo largo de todos estos años, dota a la organización de una gran autonomía y</w:t>
      </w:r>
      <w:r>
        <w:rPr>
          <w:spacing w:val="-2"/>
        </w:rPr>
        <w:t> </w:t>
      </w:r>
      <w:r>
        <w:rPr/>
        <w:t>capacidad</w:t>
      </w:r>
      <w:r>
        <w:rPr>
          <w:spacing w:val="-2"/>
        </w:rPr>
        <w:t> </w:t>
      </w:r>
      <w:r>
        <w:rPr/>
        <w:t>resolutiva en</w:t>
      </w:r>
      <w:r>
        <w:rPr>
          <w:spacing w:val="-1"/>
        </w:rPr>
        <w:t> </w:t>
      </w:r>
      <w:r>
        <w:rPr/>
        <w:t>un</w:t>
      </w:r>
      <w:r>
        <w:rPr>
          <w:spacing w:val="-2"/>
        </w:rPr>
        <w:t> </w:t>
      </w:r>
      <w:r>
        <w:rPr/>
        <w:t>medio tan</w:t>
      </w:r>
      <w:r>
        <w:rPr>
          <w:spacing w:val="-1"/>
        </w:rPr>
        <w:t> </w:t>
      </w:r>
      <w:r>
        <w:rPr/>
        <w:t>complejo como es Groenlandia, un paraje tan hermoso como salvaje, pero por ello mismo a menudo carente de grandes infraestructuras.</w:t>
      </w:r>
    </w:p>
    <w:p>
      <w:pPr>
        <w:pStyle w:val="BodyText"/>
        <w:spacing w:before="5"/>
        <w:rPr>
          <w:sz w:val="23"/>
        </w:rPr>
      </w:pPr>
    </w:p>
    <w:p>
      <w:pPr>
        <w:pStyle w:val="BodyText"/>
        <w:ind w:left="1446"/>
      </w:pPr>
      <w:r>
        <w:rPr/>
        <w:t>Más</w:t>
      </w:r>
      <w:r>
        <w:rPr>
          <w:spacing w:val="-9"/>
        </w:rPr>
        <w:t> </w:t>
      </w:r>
      <w:r>
        <w:rPr/>
        <w:t>información</w:t>
      </w:r>
      <w:r>
        <w:rPr>
          <w:spacing w:val="-10"/>
        </w:rPr>
        <w:t> </w:t>
      </w:r>
      <w:r>
        <w:rPr/>
        <w:t>sobre</w:t>
      </w:r>
      <w:r>
        <w:rPr>
          <w:spacing w:val="-11"/>
        </w:rPr>
        <w:t> </w:t>
      </w:r>
      <w:r>
        <w:rPr/>
        <w:t>Ramón</w:t>
      </w:r>
      <w:r>
        <w:rPr>
          <w:spacing w:val="-10"/>
        </w:rPr>
        <w:t> </w:t>
      </w:r>
      <w:r>
        <w:rPr>
          <w:spacing w:val="-2"/>
        </w:rPr>
        <w:t>Larramendi:</w:t>
      </w:r>
    </w:p>
    <w:p>
      <w:pPr>
        <w:pStyle w:val="BodyText"/>
        <w:spacing w:line="273" w:lineRule="auto" w:before="34"/>
        <w:ind w:left="1446" w:right="6529"/>
      </w:pPr>
      <w:hyperlink r:id="rId38">
        <w:r>
          <w:rPr>
            <w:color w:val="3F3FAA"/>
            <w:spacing w:val="-2"/>
          </w:rPr>
          <w:t>www.ramonlarramendi.com</w:t>
        </w:r>
      </w:hyperlink>
      <w:r>
        <w:rPr>
          <w:color w:val="3F3FAA"/>
          <w:spacing w:val="-2"/>
        </w:rPr>
        <w:t> </w:t>
      </w:r>
      <w:r>
        <w:rPr>
          <w:color w:val="3F3FAA"/>
        </w:rPr>
        <w:t>facebook: /ramonlarramendi/ twitter: @RamonLarramendi </w:t>
      </w:r>
      <w:r>
        <w:rPr>
          <w:color w:val="3F3FAA"/>
          <w:spacing w:val="-2"/>
        </w:rPr>
        <w:t>Instagram: @RamonHLarramendi</w:t>
      </w:r>
    </w:p>
    <w:p>
      <w:pPr>
        <w:spacing w:after="0" w:line="273" w:lineRule="auto"/>
        <w:sectPr>
          <w:pgSz w:w="11910" w:h="16840"/>
          <w:pgMar w:header="38" w:footer="860" w:top="2460" w:bottom="1060" w:left="380" w:right="440"/>
        </w:sectPr>
      </w:pPr>
    </w:p>
    <w:p>
      <w:pPr>
        <w:pStyle w:val="BodyText"/>
        <w:spacing w:before="6"/>
        <w:rPr>
          <w:sz w:val="9"/>
        </w:rPr>
      </w:pPr>
    </w:p>
    <w:p>
      <w:pPr>
        <w:pStyle w:val="BodyText"/>
        <w:ind w:left="1326"/>
      </w:pPr>
      <w:r>
        <w:rPr/>
        <w:pict>
          <v:shape style="width:441.4pt;height:88pt;mso-position-horizontal-relative:char;mso-position-vertical-relative:line" type="#_x0000_t202" id="docshape79" filled="false" stroked="true" strokeweight=".48pt" strokecolor="#2d5295">
            <w10:anchorlock/>
            <v:textbox inset="0,0,0,0">
              <w:txbxContent>
                <w:p>
                  <w:pPr>
                    <w:spacing w:before="18"/>
                    <w:ind w:left="1446" w:right="1446" w:firstLine="0"/>
                    <w:jc w:val="center"/>
                    <w:rPr>
                      <w:rFonts w:ascii="Century Gothic" w:hAnsi="Century Gothic"/>
                      <w:b/>
                      <w:sz w:val="28"/>
                    </w:rPr>
                  </w:pPr>
                  <w:r>
                    <w:rPr>
                      <w:rFonts w:ascii="Century Gothic" w:hAnsi="Century Gothic"/>
                      <w:b/>
                      <w:color w:val="2D5295"/>
                      <w:sz w:val="28"/>
                    </w:rPr>
                    <w:t>Concurso</w:t>
                  </w:r>
                  <w:r>
                    <w:rPr>
                      <w:rFonts w:ascii="Century Gothic" w:hAnsi="Century Gothic"/>
                      <w:b/>
                      <w:color w:val="2D5295"/>
                      <w:spacing w:val="-10"/>
                      <w:sz w:val="28"/>
                    </w:rPr>
                    <w:t> </w:t>
                  </w:r>
                  <w:r>
                    <w:rPr>
                      <w:rFonts w:ascii="Century Gothic" w:hAnsi="Century Gothic"/>
                      <w:b/>
                      <w:color w:val="2D5295"/>
                      <w:sz w:val="28"/>
                    </w:rPr>
                    <w:t>de</w:t>
                  </w:r>
                  <w:r>
                    <w:rPr>
                      <w:rFonts w:ascii="Century Gothic" w:hAnsi="Century Gothic"/>
                      <w:b/>
                      <w:color w:val="2D5295"/>
                      <w:spacing w:val="-10"/>
                      <w:sz w:val="28"/>
                    </w:rPr>
                    <w:t> </w:t>
                  </w:r>
                  <w:r>
                    <w:rPr>
                      <w:rFonts w:ascii="Century Gothic" w:hAnsi="Century Gothic"/>
                      <w:b/>
                      <w:color w:val="2D5295"/>
                      <w:sz w:val="28"/>
                    </w:rPr>
                    <w:t>fotografía,</w:t>
                  </w:r>
                  <w:r>
                    <w:rPr>
                      <w:rFonts w:ascii="Century Gothic" w:hAnsi="Century Gothic"/>
                      <w:b/>
                      <w:color w:val="2D5295"/>
                      <w:spacing w:val="-9"/>
                      <w:sz w:val="28"/>
                    </w:rPr>
                    <w:t> </w:t>
                  </w:r>
                  <w:r>
                    <w:rPr>
                      <w:rFonts w:ascii="Century Gothic" w:hAnsi="Century Gothic"/>
                      <w:b/>
                      <w:color w:val="2D5295"/>
                      <w:sz w:val="28"/>
                    </w:rPr>
                    <w:t>vídeo</w:t>
                  </w:r>
                  <w:r>
                    <w:rPr>
                      <w:rFonts w:ascii="Century Gothic" w:hAnsi="Century Gothic"/>
                      <w:b/>
                      <w:color w:val="2D5295"/>
                      <w:spacing w:val="-7"/>
                      <w:sz w:val="28"/>
                    </w:rPr>
                    <w:t> </w:t>
                  </w:r>
                  <w:r>
                    <w:rPr>
                      <w:rFonts w:ascii="Century Gothic" w:hAnsi="Century Gothic"/>
                      <w:b/>
                      <w:color w:val="2D5295"/>
                      <w:sz w:val="28"/>
                    </w:rPr>
                    <w:t>y</w:t>
                  </w:r>
                  <w:r>
                    <w:rPr>
                      <w:rFonts w:ascii="Century Gothic" w:hAnsi="Century Gothic"/>
                      <w:b/>
                      <w:color w:val="2D5295"/>
                      <w:spacing w:val="-13"/>
                      <w:sz w:val="28"/>
                    </w:rPr>
                    <w:t> </w:t>
                  </w:r>
                  <w:r>
                    <w:rPr>
                      <w:rFonts w:ascii="Century Gothic" w:hAnsi="Century Gothic"/>
                      <w:b/>
                      <w:color w:val="2D5295"/>
                      <w:sz w:val="28"/>
                    </w:rPr>
                    <w:t>relato</w:t>
                  </w:r>
                  <w:r>
                    <w:rPr>
                      <w:rFonts w:ascii="Century Gothic" w:hAnsi="Century Gothic"/>
                      <w:b/>
                      <w:color w:val="2D5295"/>
                      <w:spacing w:val="-9"/>
                      <w:sz w:val="28"/>
                    </w:rPr>
                    <w:t> </w:t>
                  </w:r>
                  <w:r>
                    <w:rPr>
                      <w:rFonts w:ascii="Century Gothic" w:hAnsi="Century Gothic"/>
                      <w:b/>
                      <w:color w:val="2D5295"/>
                      <w:spacing w:val="-2"/>
                      <w:sz w:val="28"/>
                    </w:rPr>
                    <w:t>corto</w:t>
                  </w:r>
                </w:p>
                <w:p>
                  <w:pPr>
                    <w:pStyle w:val="BodyText"/>
                    <w:spacing w:line="276" w:lineRule="auto" w:before="48"/>
                    <w:ind w:left="110" w:right="105"/>
                    <w:jc w:val="both"/>
                  </w:pPr>
                  <w:r>
                    <w:rPr/>
                    <w:t>Tierras Polares organiza cada</w:t>
                  </w:r>
                  <w:r>
                    <w:rPr>
                      <w:spacing w:val="-1"/>
                    </w:rPr>
                    <w:t> </w:t>
                  </w:r>
                  <w:r>
                    <w:rPr/>
                    <w:t>año un concurso de</w:t>
                  </w:r>
                  <w:r>
                    <w:rPr>
                      <w:spacing w:val="-3"/>
                    </w:rPr>
                    <w:t> </w:t>
                  </w:r>
                  <w:r>
                    <w:rPr/>
                    <w:t>fotografía, vídeo y relato</w:t>
                  </w:r>
                  <w:r>
                    <w:rPr>
                      <w:spacing w:val="-2"/>
                    </w:rPr>
                    <w:t> </w:t>
                  </w:r>
                  <w:r>
                    <w:rPr/>
                    <w:t>corto entre todos</w:t>
                  </w:r>
                  <w:r>
                    <w:rPr>
                      <w:spacing w:val="-1"/>
                    </w:rPr>
                    <w:t> </w:t>
                  </w:r>
                  <w:r>
                    <w:rPr/>
                    <w:t>los viajeros que hayan realizado alguna de nuestras rutas. Prepara tu cámara y tu imaginación si quieres</w:t>
                  </w:r>
                  <w:r>
                    <w:rPr>
                      <w:spacing w:val="-2"/>
                    </w:rPr>
                    <w:t> </w:t>
                  </w:r>
                  <w:r>
                    <w:rPr/>
                    <w:t>participar:</w:t>
                  </w:r>
                  <w:r>
                    <w:rPr>
                      <w:spacing w:val="-3"/>
                    </w:rPr>
                    <w:t> </w:t>
                  </w:r>
                  <w:r>
                    <w:rPr/>
                    <w:t>la foto</w:t>
                  </w:r>
                  <w:r>
                    <w:rPr>
                      <w:spacing w:val="-1"/>
                    </w:rPr>
                    <w:t> </w:t>
                  </w:r>
                  <w:r>
                    <w:rPr/>
                    <w:t>más divertida,</w:t>
                  </w:r>
                  <w:r>
                    <w:rPr>
                      <w:spacing w:val="-3"/>
                    </w:rPr>
                    <w:t> </w:t>
                  </w:r>
                  <w:r>
                    <w:rPr/>
                    <w:t>el relato</w:t>
                  </w:r>
                  <w:r>
                    <w:rPr>
                      <w:spacing w:val="-1"/>
                    </w:rPr>
                    <w:t> </w:t>
                  </w:r>
                  <w:r>
                    <w:rPr/>
                    <w:t>más</w:t>
                  </w:r>
                  <w:r>
                    <w:rPr>
                      <w:spacing w:val="-1"/>
                    </w:rPr>
                    <w:t> </w:t>
                  </w:r>
                  <w:r>
                    <w:rPr/>
                    <w:t>original</w:t>
                  </w:r>
                  <w:r>
                    <w:rPr>
                      <w:spacing w:val="-1"/>
                    </w:rPr>
                    <w:t> </w:t>
                  </w:r>
                  <w:r>
                    <w:rPr/>
                    <w:t>o</w:t>
                  </w:r>
                  <w:r>
                    <w:rPr>
                      <w:spacing w:val="-1"/>
                    </w:rPr>
                    <w:t> </w:t>
                  </w:r>
                  <w:r>
                    <w:rPr/>
                    <w:t>el vídeo</w:t>
                  </w:r>
                  <w:r>
                    <w:rPr>
                      <w:spacing w:val="-1"/>
                    </w:rPr>
                    <w:t> </w:t>
                  </w:r>
                  <w:r>
                    <w:rPr/>
                    <w:t>que</w:t>
                  </w:r>
                  <w:r>
                    <w:rPr>
                      <w:spacing w:val="-1"/>
                    </w:rPr>
                    <w:t> </w:t>
                  </w:r>
                  <w:r>
                    <w:rPr/>
                    <w:t>mejor</w:t>
                  </w:r>
                  <w:r>
                    <w:rPr>
                      <w:spacing w:val="-2"/>
                    </w:rPr>
                    <w:t> </w:t>
                  </w:r>
                  <w:r>
                    <w:rPr/>
                    <w:t>refleje vuestro espíritu de exploración pueden ser los ganadores. Las bases del concurso serán publicadas en </w:t>
                  </w:r>
                  <w:hyperlink r:id="rId39">
                    <w:r>
                      <w:rPr>
                        <w:color w:val="756E6E"/>
                        <w:u w:val="single" w:color="756E6E"/>
                      </w:rPr>
                      <w:t>www.tierraspolares.es</w:t>
                    </w:r>
                  </w:hyperlink>
                  <w:r>
                    <w:rPr>
                      <w:color w:val="756E6E"/>
                    </w:rPr>
                    <w:t> </w:t>
                  </w:r>
                  <w:r>
                    <w:rPr/>
                    <w:t>y os mantendremos informados para que todos podáis participar.</w:t>
                  </w:r>
                </w:p>
              </w:txbxContent>
            </v:textbox>
            <v:stroke dashstyle="solid"/>
          </v:shape>
        </w:pict>
      </w:r>
      <w:r>
        <w:rPr/>
      </w:r>
    </w:p>
    <w:p>
      <w:pPr>
        <w:pStyle w:val="Heading1"/>
        <w:spacing w:before="95"/>
      </w:pPr>
      <w:r>
        <w:rPr>
          <w:color w:val="2F5495"/>
        </w:rPr>
        <w:t>INFORMACIÓN</w:t>
      </w:r>
      <w:r>
        <w:rPr>
          <w:color w:val="2F5495"/>
          <w:spacing w:val="-15"/>
        </w:rPr>
        <w:t> </w:t>
      </w:r>
      <w:r>
        <w:rPr>
          <w:color w:val="2F5495"/>
        </w:rPr>
        <w:t>ÚTIL</w:t>
      </w:r>
      <w:r>
        <w:rPr>
          <w:color w:val="2F5495"/>
          <w:spacing w:val="-11"/>
        </w:rPr>
        <w:t> </w:t>
      </w:r>
      <w:r>
        <w:rPr>
          <w:color w:val="2F5495"/>
        </w:rPr>
        <w:t>PARA</w:t>
      </w:r>
      <w:r>
        <w:rPr>
          <w:color w:val="2F5495"/>
          <w:spacing w:val="-6"/>
        </w:rPr>
        <w:t> </w:t>
      </w:r>
      <w:r>
        <w:rPr>
          <w:color w:val="2F5495"/>
        </w:rPr>
        <w:t>EL</w:t>
      </w:r>
      <w:r>
        <w:rPr>
          <w:color w:val="2F5495"/>
          <w:spacing w:val="-12"/>
        </w:rPr>
        <w:t> </w:t>
      </w:r>
      <w:r>
        <w:rPr>
          <w:color w:val="2F5495"/>
          <w:spacing w:val="-2"/>
        </w:rPr>
        <w:t>VIAJERO</w:t>
      </w:r>
    </w:p>
    <w:p>
      <w:pPr>
        <w:pStyle w:val="BodyText"/>
        <w:spacing w:line="229" w:lineRule="exact" w:before="226"/>
        <w:ind w:left="1446"/>
      </w:pPr>
      <w:r>
        <w:rPr>
          <w:spacing w:val="-2"/>
          <w:w w:val="105"/>
        </w:rPr>
        <w:t>Moneda</w:t>
      </w:r>
    </w:p>
    <w:p>
      <w:pPr>
        <w:pStyle w:val="BodyText"/>
        <w:spacing w:line="237" w:lineRule="auto" w:before="1"/>
        <w:ind w:left="1446" w:right="3992"/>
      </w:pPr>
      <w:r>
        <w:rPr/>
        <w:t>En</w:t>
      </w:r>
      <w:r>
        <w:rPr>
          <w:spacing w:val="-7"/>
        </w:rPr>
        <w:t> </w:t>
      </w:r>
      <w:r>
        <w:rPr/>
        <w:t>Groenlandia</w:t>
      </w:r>
      <w:r>
        <w:rPr>
          <w:spacing w:val="-6"/>
        </w:rPr>
        <w:t> </w:t>
      </w:r>
      <w:r>
        <w:rPr/>
        <w:t>la</w:t>
      </w:r>
      <w:r>
        <w:rPr>
          <w:spacing w:val="-8"/>
        </w:rPr>
        <w:t> </w:t>
      </w:r>
      <w:r>
        <w:rPr/>
        <w:t>moneda</w:t>
      </w:r>
      <w:r>
        <w:rPr>
          <w:spacing w:val="-5"/>
        </w:rPr>
        <w:t> </w:t>
      </w:r>
      <w:r>
        <w:rPr/>
        <w:t>oficial</w:t>
      </w:r>
      <w:r>
        <w:rPr>
          <w:spacing w:val="-5"/>
        </w:rPr>
        <w:t> </w:t>
      </w:r>
      <w:r>
        <w:rPr/>
        <w:t>es</w:t>
      </w:r>
      <w:r>
        <w:rPr>
          <w:spacing w:val="-4"/>
        </w:rPr>
        <w:t> </w:t>
      </w:r>
      <w:r>
        <w:rPr/>
        <w:t>la</w:t>
      </w:r>
      <w:r>
        <w:rPr>
          <w:spacing w:val="-3"/>
        </w:rPr>
        <w:t> </w:t>
      </w:r>
      <w:r>
        <w:rPr/>
        <w:t>Corona</w:t>
      </w:r>
      <w:r>
        <w:rPr>
          <w:spacing w:val="-9"/>
        </w:rPr>
        <w:t> </w:t>
      </w:r>
      <w:r>
        <w:rPr/>
        <w:t>Danesa</w:t>
      </w:r>
      <w:r>
        <w:rPr>
          <w:spacing w:val="-7"/>
        </w:rPr>
        <w:t> </w:t>
      </w:r>
      <w:r>
        <w:rPr/>
        <w:t>(DKK) En Islandia la moneda oficial es la Corona Islandesa (ISK )</w:t>
      </w:r>
    </w:p>
    <w:p>
      <w:pPr>
        <w:pStyle w:val="BodyText"/>
        <w:spacing w:before="1"/>
      </w:pPr>
    </w:p>
    <w:p>
      <w:pPr>
        <w:pStyle w:val="BodyText"/>
        <w:spacing w:line="229" w:lineRule="exact"/>
        <w:ind w:left="1446"/>
        <w:jc w:val="both"/>
      </w:pPr>
      <w:r>
        <w:rPr>
          <w:w w:val="105"/>
        </w:rPr>
        <w:t>Dónde</w:t>
      </w:r>
      <w:r>
        <w:rPr>
          <w:spacing w:val="-7"/>
          <w:w w:val="105"/>
        </w:rPr>
        <w:t> </w:t>
      </w:r>
      <w:r>
        <w:rPr>
          <w:w w:val="105"/>
        </w:rPr>
        <w:t>sacar</w:t>
      </w:r>
      <w:r>
        <w:rPr>
          <w:spacing w:val="-8"/>
          <w:w w:val="105"/>
        </w:rPr>
        <w:t> </w:t>
      </w:r>
      <w:r>
        <w:rPr>
          <w:spacing w:val="-2"/>
          <w:w w:val="105"/>
        </w:rPr>
        <w:t>dinero</w:t>
      </w:r>
    </w:p>
    <w:p>
      <w:pPr>
        <w:pStyle w:val="BodyText"/>
        <w:spacing w:line="237" w:lineRule="auto" w:before="1"/>
        <w:ind w:left="1446" w:right="1034"/>
        <w:jc w:val="both"/>
      </w:pPr>
      <w:r>
        <w:rPr/>
        <w:t>En Reykjavík es posible pagar todo con tarjeta de crédito y así lo recomendamos, ya que en principio</w:t>
      </w:r>
      <w:r>
        <w:rPr>
          <w:spacing w:val="-6"/>
        </w:rPr>
        <w:t> </w:t>
      </w:r>
      <w:r>
        <w:rPr/>
        <w:t>sólo</w:t>
      </w:r>
      <w:r>
        <w:rPr>
          <w:spacing w:val="-6"/>
        </w:rPr>
        <w:t> </w:t>
      </w:r>
      <w:r>
        <w:rPr/>
        <w:t>son</w:t>
      </w:r>
      <w:r>
        <w:rPr>
          <w:spacing w:val="-6"/>
        </w:rPr>
        <w:t> </w:t>
      </w:r>
      <w:r>
        <w:rPr/>
        <w:t>dos</w:t>
      </w:r>
      <w:r>
        <w:rPr>
          <w:spacing w:val="-2"/>
        </w:rPr>
        <w:t> </w:t>
      </w:r>
      <w:r>
        <w:rPr/>
        <w:t>días</w:t>
      </w:r>
      <w:r>
        <w:rPr>
          <w:spacing w:val="-5"/>
        </w:rPr>
        <w:t> </w:t>
      </w:r>
      <w:r>
        <w:rPr/>
        <w:t>de estancia.</w:t>
      </w:r>
      <w:r>
        <w:rPr>
          <w:spacing w:val="-5"/>
        </w:rPr>
        <w:t> </w:t>
      </w:r>
      <w:r>
        <w:rPr/>
        <w:t>No</w:t>
      </w:r>
      <w:r>
        <w:rPr>
          <w:spacing w:val="-2"/>
        </w:rPr>
        <w:t> </w:t>
      </w:r>
      <w:r>
        <w:rPr/>
        <w:t>obstante,</w:t>
      </w:r>
      <w:r>
        <w:rPr>
          <w:spacing w:val="-6"/>
        </w:rPr>
        <w:t> </w:t>
      </w:r>
      <w:r>
        <w:rPr/>
        <w:t>se</w:t>
      </w:r>
      <w:r>
        <w:rPr>
          <w:spacing w:val="-4"/>
        </w:rPr>
        <w:t> </w:t>
      </w:r>
      <w:r>
        <w:rPr/>
        <w:t>puede</w:t>
      </w:r>
      <w:r>
        <w:rPr>
          <w:spacing w:val="-7"/>
        </w:rPr>
        <w:t> </w:t>
      </w:r>
      <w:r>
        <w:rPr/>
        <w:t>conseguir</w:t>
      </w:r>
      <w:r>
        <w:rPr>
          <w:spacing w:val="-6"/>
        </w:rPr>
        <w:t> </w:t>
      </w:r>
      <w:r>
        <w:rPr/>
        <w:t>coronas</w:t>
      </w:r>
      <w:r>
        <w:rPr>
          <w:spacing w:val="-4"/>
        </w:rPr>
        <w:t> </w:t>
      </w:r>
      <w:r>
        <w:rPr/>
        <w:t>islandesas</w:t>
      </w:r>
      <w:r>
        <w:rPr>
          <w:spacing w:val="-4"/>
        </w:rPr>
        <w:t> </w:t>
      </w:r>
      <w:r>
        <w:rPr/>
        <w:t>con la tarjeta Visa, 4B o Mastercard en los cajeros automáticos en Reykjavík.</w:t>
      </w:r>
    </w:p>
    <w:p>
      <w:pPr>
        <w:pStyle w:val="BodyText"/>
        <w:spacing w:before="2"/>
        <w:ind w:left="1446" w:right="1194"/>
        <w:jc w:val="both"/>
      </w:pPr>
      <w:r>
        <w:rPr/>
        <w:t>En</w:t>
      </w:r>
      <w:r>
        <w:rPr>
          <w:spacing w:val="40"/>
        </w:rPr>
        <w:t> </w:t>
      </w:r>
      <w:r>
        <w:rPr/>
        <w:t>Groenlandia</w:t>
      </w:r>
      <w:r>
        <w:rPr>
          <w:spacing w:val="40"/>
        </w:rPr>
        <w:t> </w:t>
      </w:r>
      <w:r>
        <w:rPr/>
        <w:t>recomendamos</w:t>
      </w:r>
      <w:r>
        <w:rPr>
          <w:spacing w:val="40"/>
        </w:rPr>
        <w:t> </w:t>
      </w:r>
      <w:r>
        <w:rPr/>
        <w:t>llevar</w:t>
      </w:r>
      <w:r>
        <w:rPr>
          <w:spacing w:val="40"/>
        </w:rPr>
        <w:t> </w:t>
      </w:r>
      <w:r>
        <w:rPr/>
        <w:t>efectivo en Euros. No obstante,</w:t>
      </w:r>
      <w:r>
        <w:rPr>
          <w:spacing w:val="-1"/>
        </w:rPr>
        <w:t> </w:t>
      </w:r>
      <w:r>
        <w:rPr/>
        <w:t>es posible pagar con tarjeta VISA en nuestro albergue y en algunos establecimientos.</w:t>
      </w:r>
    </w:p>
    <w:p>
      <w:pPr>
        <w:pStyle w:val="BodyText"/>
        <w:spacing w:before="1"/>
      </w:pPr>
    </w:p>
    <w:p>
      <w:pPr>
        <w:pStyle w:val="BodyText"/>
        <w:spacing w:line="229" w:lineRule="exact"/>
        <w:ind w:left="1446"/>
      </w:pPr>
      <w:r>
        <w:rPr>
          <w:spacing w:val="-2"/>
          <w:w w:val="110"/>
        </w:rPr>
        <w:t>Cambio</w:t>
      </w:r>
    </w:p>
    <w:p>
      <w:pPr>
        <w:pStyle w:val="BodyText"/>
        <w:spacing w:line="237" w:lineRule="auto" w:before="1"/>
        <w:ind w:left="1446" w:right="3992"/>
      </w:pPr>
      <w:r>
        <w:rPr/>
        <w:t>Corona danesa. Aprox. 1€</w:t>
      </w:r>
      <w:r>
        <w:rPr>
          <w:spacing w:val="40"/>
        </w:rPr>
        <w:t> </w:t>
      </w:r>
      <w:r>
        <w:rPr/>
        <w:t>= 7,4 DKK (Dato de octubre 2025) Corona</w:t>
      </w:r>
      <w:r>
        <w:rPr>
          <w:spacing w:val="-5"/>
        </w:rPr>
        <w:t> </w:t>
      </w:r>
      <w:r>
        <w:rPr/>
        <w:t>islandesa.</w:t>
      </w:r>
      <w:r>
        <w:rPr>
          <w:spacing w:val="-6"/>
        </w:rPr>
        <w:t> </w:t>
      </w:r>
      <w:r>
        <w:rPr/>
        <w:t>Aprox.</w:t>
      </w:r>
      <w:r>
        <w:rPr>
          <w:spacing w:val="-5"/>
        </w:rPr>
        <w:t> </w:t>
      </w:r>
      <w:r>
        <w:rPr/>
        <w:t>1€</w:t>
      </w:r>
      <w:r>
        <w:rPr>
          <w:spacing w:val="-5"/>
        </w:rPr>
        <w:t> </w:t>
      </w:r>
      <w:r>
        <w:rPr/>
        <w:t>=</w:t>
      </w:r>
      <w:r>
        <w:rPr>
          <w:spacing w:val="-4"/>
        </w:rPr>
        <w:t> </w:t>
      </w:r>
      <w:r>
        <w:rPr/>
        <w:t>143</w:t>
      </w:r>
      <w:r>
        <w:rPr>
          <w:spacing w:val="-6"/>
        </w:rPr>
        <w:t> </w:t>
      </w:r>
      <w:r>
        <w:rPr/>
        <w:t>ISK</w:t>
      </w:r>
      <w:r>
        <w:rPr>
          <w:spacing w:val="-5"/>
        </w:rPr>
        <w:t> </w:t>
      </w:r>
      <w:r>
        <w:rPr/>
        <w:t>(Dato</w:t>
      </w:r>
      <w:r>
        <w:rPr>
          <w:spacing w:val="-5"/>
        </w:rPr>
        <w:t> </w:t>
      </w:r>
      <w:r>
        <w:rPr/>
        <w:t>de</w:t>
      </w:r>
      <w:r>
        <w:rPr>
          <w:spacing w:val="-5"/>
        </w:rPr>
        <w:t> </w:t>
      </w:r>
      <w:r>
        <w:rPr/>
        <w:t>octubre</w:t>
      </w:r>
      <w:r>
        <w:rPr>
          <w:spacing w:val="-5"/>
        </w:rPr>
        <w:t> </w:t>
      </w:r>
      <w:r>
        <w:rPr/>
        <w:t>2025)</w:t>
      </w:r>
    </w:p>
    <w:p>
      <w:pPr>
        <w:pStyle w:val="BodyText"/>
        <w:tabs>
          <w:tab w:pos="7071" w:val="left" w:leader="none"/>
        </w:tabs>
        <w:spacing w:line="229" w:lineRule="exact" w:before="97"/>
        <w:ind w:left="1446"/>
      </w:pPr>
      <w:r>
        <w:rPr/>
        <w:t>Puedes</w:t>
      </w:r>
      <w:r>
        <w:rPr>
          <w:spacing w:val="72"/>
          <w:w w:val="150"/>
        </w:rPr>
        <w:t> </w:t>
      </w:r>
      <w:r>
        <w:rPr/>
        <w:t>consultar</w:t>
      </w:r>
      <w:r>
        <w:rPr>
          <w:spacing w:val="74"/>
          <w:w w:val="150"/>
        </w:rPr>
        <w:t> </w:t>
      </w:r>
      <w:r>
        <w:rPr/>
        <w:t>el</w:t>
      </w:r>
      <w:r>
        <w:rPr>
          <w:spacing w:val="76"/>
          <w:w w:val="150"/>
        </w:rPr>
        <w:t> </w:t>
      </w:r>
      <w:r>
        <w:rPr/>
        <w:t>tipo</w:t>
      </w:r>
      <w:r>
        <w:rPr>
          <w:spacing w:val="74"/>
          <w:w w:val="150"/>
        </w:rPr>
        <w:t> </w:t>
      </w:r>
      <w:r>
        <w:rPr/>
        <w:t>de</w:t>
      </w:r>
      <w:r>
        <w:rPr>
          <w:spacing w:val="76"/>
          <w:w w:val="150"/>
        </w:rPr>
        <w:t> </w:t>
      </w:r>
      <w:r>
        <w:rPr/>
        <w:t>cambio</w:t>
      </w:r>
      <w:r>
        <w:rPr>
          <w:spacing w:val="75"/>
          <w:w w:val="150"/>
        </w:rPr>
        <w:t> </w:t>
      </w:r>
      <w:r>
        <w:rPr/>
        <w:t>actual</w:t>
      </w:r>
      <w:r>
        <w:rPr>
          <w:spacing w:val="74"/>
          <w:w w:val="150"/>
        </w:rPr>
        <w:t> </w:t>
      </w:r>
      <w:r>
        <w:rPr/>
        <w:t>aquí</w:t>
      </w:r>
      <w:r>
        <w:rPr>
          <w:spacing w:val="74"/>
          <w:w w:val="150"/>
        </w:rPr>
        <w:t> </w:t>
      </w:r>
      <w:r>
        <w:rPr>
          <w:spacing w:val="-5"/>
        </w:rPr>
        <w:t>en</w:t>
      </w:r>
      <w:r>
        <w:rPr/>
        <w:tab/>
      </w:r>
      <w:hyperlink r:id="rId40">
        <w:r>
          <w:rPr>
            <w:color w:val="3F3FAA"/>
            <w:spacing w:val="-2"/>
          </w:rPr>
          <w:t>www.riacurrencyexchange.es</w:t>
        </w:r>
      </w:hyperlink>
    </w:p>
    <w:p>
      <w:pPr>
        <w:pStyle w:val="BodyText"/>
        <w:spacing w:line="237" w:lineRule="auto" w:before="1"/>
        <w:ind w:left="1446" w:right="1067"/>
      </w:pPr>
      <w:r>
        <w:rPr>
          <w:color w:val="3F3FAA"/>
        </w:rPr>
        <w:t>/?pc=tierraspolares</w:t>
      </w:r>
      <w:r>
        <w:rPr/>
        <w:t>, esta web, además, es una de las mejores opciones si quieres cambiar dinero</w:t>
      </w:r>
      <w:r>
        <w:rPr>
          <w:spacing w:val="-4"/>
        </w:rPr>
        <w:t> </w:t>
      </w:r>
      <w:r>
        <w:rPr/>
        <w:t>antes</w:t>
      </w:r>
      <w:r>
        <w:rPr>
          <w:spacing w:val="-5"/>
        </w:rPr>
        <w:t> </w:t>
      </w:r>
      <w:r>
        <w:rPr/>
        <w:t>del</w:t>
      </w:r>
      <w:r>
        <w:rPr>
          <w:spacing w:val="-5"/>
        </w:rPr>
        <w:t> </w:t>
      </w:r>
      <w:r>
        <w:rPr/>
        <w:t>viaje.</w:t>
      </w:r>
      <w:r>
        <w:rPr>
          <w:spacing w:val="40"/>
        </w:rPr>
        <w:t> </w:t>
      </w:r>
      <w:r>
        <w:rPr/>
        <w:t>Para</w:t>
      </w:r>
      <w:r>
        <w:rPr>
          <w:spacing w:val="40"/>
        </w:rPr>
        <w:t> </w:t>
      </w:r>
      <w:r>
        <w:rPr/>
        <w:t>residentes</w:t>
      </w:r>
      <w:r>
        <w:rPr>
          <w:spacing w:val="40"/>
        </w:rPr>
        <w:t> </w:t>
      </w:r>
      <w:r>
        <w:rPr/>
        <w:t>en</w:t>
      </w:r>
      <w:r>
        <w:rPr>
          <w:spacing w:val="40"/>
        </w:rPr>
        <w:t> </w:t>
      </w:r>
      <w:r>
        <w:rPr/>
        <w:t>territorio</w:t>
      </w:r>
      <w:r>
        <w:rPr>
          <w:spacing w:val="40"/>
        </w:rPr>
        <w:t> </w:t>
      </w:r>
      <w:r>
        <w:rPr/>
        <w:t>español</w:t>
      </w:r>
      <w:r>
        <w:rPr>
          <w:spacing w:val="40"/>
        </w:rPr>
        <w:t> </w:t>
      </w:r>
      <w:r>
        <w:rPr/>
        <w:t>(Península</w:t>
      </w:r>
      <w:r>
        <w:rPr>
          <w:spacing w:val="40"/>
        </w:rPr>
        <w:t> </w:t>
      </w:r>
      <w:r>
        <w:rPr/>
        <w:t>y</w:t>
      </w:r>
      <w:r>
        <w:rPr>
          <w:spacing w:val="40"/>
        </w:rPr>
        <w:t> </w:t>
      </w:r>
      <w:r>
        <w:rPr/>
        <w:t>Baleares),</w:t>
      </w:r>
      <w:r>
        <w:rPr>
          <w:spacing w:val="40"/>
        </w:rPr>
        <w:t> </w:t>
      </w:r>
      <w:r>
        <w:rPr/>
        <w:t>pueden </w:t>
      </w:r>
      <w:r>
        <w:rPr>
          <w:spacing w:val="-2"/>
        </w:rPr>
        <w:t>enviar</w:t>
      </w:r>
    </w:p>
    <w:p>
      <w:pPr>
        <w:pStyle w:val="BodyText"/>
        <w:tabs>
          <w:tab w:pos="2497" w:val="left" w:leader="none"/>
          <w:tab w:pos="2941" w:val="left" w:leader="none"/>
          <w:tab w:pos="3318" w:val="left" w:leader="none"/>
          <w:tab w:pos="4326" w:val="left" w:leader="none"/>
          <w:tab w:pos="5250" w:val="left" w:leader="none"/>
          <w:tab w:pos="6626" w:val="left" w:leader="none"/>
          <w:tab w:pos="9575" w:val="left" w:leader="none"/>
        </w:tabs>
        <w:spacing w:line="237" w:lineRule="auto" w:before="1"/>
        <w:ind w:left="1446" w:right="1088"/>
      </w:pPr>
      <w:r>
        <w:rPr/>
        <w:t>el dinero a tu casa (lo pides a través de su web, lo pagas y te lo mandan de forma segura), y también puedes recogerlo en una de sus oficinas, reservándose previamente </w:t>
      </w:r>
      <w:r>
        <w:rPr>
          <w:color w:val="3F3FAA"/>
        </w:rPr>
        <w:t>aquí </w:t>
      </w:r>
      <w:r>
        <w:rPr/>
        <w:t>en</w:t>
      </w:r>
      <w:r>
        <w:rPr>
          <w:spacing w:val="80"/>
        </w:rPr>
        <w:t> </w:t>
      </w:r>
      <w:r>
        <w:rPr/>
        <w:t>su</w:t>
        <w:tab/>
      </w:r>
      <w:r>
        <w:rPr>
          <w:spacing w:val="-4"/>
        </w:rPr>
        <w:t>web. </w:t>
      </w:r>
      <w:r>
        <w:rPr>
          <w:spacing w:val="-2"/>
        </w:rPr>
        <w:t>Introduce</w:t>
      </w:r>
      <w:r>
        <w:rPr/>
        <w:tab/>
      </w:r>
      <w:r>
        <w:rPr>
          <w:spacing w:val="-6"/>
        </w:rPr>
        <w:t>en</w:t>
      </w:r>
      <w:r>
        <w:rPr/>
        <w:tab/>
      </w:r>
      <w:r>
        <w:rPr>
          <w:spacing w:val="-6"/>
        </w:rPr>
        <w:t>el</w:t>
      </w:r>
      <w:r>
        <w:rPr/>
        <w:tab/>
      </w:r>
      <w:r>
        <w:rPr>
          <w:spacing w:val="-2"/>
        </w:rPr>
        <w:t>apartado</w:t>
      </w:r>
      <w:r>
        <w:rPr/>
        <w:tab/>
      </w:r>
      <w:r>
        <w:rPr>
          <w:spacing w:val="-2"/>
        </w:rPr>
        <w:t>"Código</w:t>
      </w:r>
      <w:r>
        <w:rPr/>
        <w:tab/>
      </w:r>
      <w:r>
        <w:rPr>
          <w:spacing w:val="-2"/>
        </w:rPr>
        <w:t>promocional"</w:t>
      </w:r>
      <w:r>
        <w:rPr/>
        <w:tab/>
        <w:t>el código POLARES y de esa forma disfrutarás además de un descuento especial.</w:t>
      </w:r>
    </w:p>
    <w:p>
      <w:pPr>
        <w:pStyle w:val="BodyText"/>
        <w:spacing w:line="229" w:lineRule="exact" w:before="100"/>
        <w:ind w:left="1446"/>
      </w:pPr>
      <w:r>
        <w:rPr>
          <w:w w:val="105"/>
        </w:rPr>
        <w:t>Efectivo</w:t>
      </w:r>
      <w:r>
        <w:rPr>
          <w:spacing w:val="6"/>
          <w:w w:val="105"/>
        </w:rPr>
        <w:t> </w:t>
      </w:r>
      <w:r>
        <w:rPr>
          <w:w w:val="105"/>
        </w:rPr>
        <w:t>calculado</w:t>
      </w:r>
      <w:r>
        <w:rPr>
          <w:spacing w:val="4"/>
          <w:w w:val="105"/>
        </w:rPr>
        <w:t> </w:t>
      </w:r>
      <w:r>
        <w:rPr>
          <w:w w:val="105"/>
        </w:rPr>
        <w:t>necesario</w:t>
      </w:r>
      <w:r>
        <w:rPr>
          <w:spacing w:val="5"/>
          <w:w w:val="105"/>
        </w:rPr>
        <w:t> </w:t>
      </w:r>
      <w:r>
        <w:rPr>
          <w:w w:val="105"/>
        </w:rPr>
        <w:t>para</w:t>
      </w:r>
      <w:r>
        <w:rPr>
          <w:spacing w:val="5"/>
          <w:w w:val="105"/>
        </w:rPr>
        <w:t> </w:t>
      </w:r>
      <w:r>
        <w:rPr>
          <w:w w:val="105"/>
        </w:rPr>
        <w:t>el</w:t>
      </w:r>
      <w:r>
        <w:rPr>
          <w:spacing w:val="6"/>
          <w:w w:val="105"/>
        </w:rPr>
        <w:t> </w:t>
      </w:r>
      <w:r>
        <w:rPr>
          <w:spacing w:val="-4"/>
          <w:w w:val="105"/>
        </w:rPr>
        <w:t>viaje</w:t>
      </w:r>
    </w:p>
    <w:p>
      <w:pPr>
        <w:pStyle w:val="BodyText"/>
        <w:ind w:left="1446" w:right="998"/>
      </w:pPr>
      <w:r>
        <w:rPr/>
        <w:t>Groenlandia</w:t>
      </w:r>
      <w:r>
        <w:rPr>
          <w:spacing w:val="-7"/>
        </w:rPr>
        <w:t> </w:t>
      </w:r>
      <w:r>
        <w:rPr/>
        <w:t>es</w:t>
      </w:r>
      <w:r>
        <w:rPr>
          <w:spacing w:val="-8"/>
        </w:rPr>
        <w:t> </w:t>
      </w:r>
      <w:r>
        <w:rPr/>
        <w:t>uno</w:t>
      </w:r>
      <w:r>
        <w:rPr>
          <w:spacing w:val="-9"/>
        </w:rPr>
        <w:t> </w:t>
      </w:r>
      <w:r>
        <w:rPr/>
        <w:t>de</w:t>
      </w:r>
      <w:r>
        <w:rPr>
          <w:spacing w:val="-7"/>
        </w:rPr>
        <w:t> </w:t>
      </w:r>
      <w:r>
        <w:rPr/>
        <w:t>los</w:t>
      </w:r>
      <w:r>
        <w:rPr>
          <w:spacing w:val="-8"/>
        </w:rPr>
        <w:t> </w:t>
      </w:r>
      <w:r>
        <w:rPr/>
        <w:t>países</w:t>
      </w:r>
      <w:r>
        <w:rPr>
          <w:spacing w:val="-8"/>
        </w:rPr>
        <w:t> </w:t>
      </w:r>
      <w:r>
        <w:rPr/>
        <w:t>más</w:t>
      </w:r>
      <w:r>
        <w:rPr>
          <w:spacing w:val="-8"/>
        </w:rPr>
        <w:t> </w:t>
      </w:r>
      <w:r>
        <w:rPr/>
        <w:t>caros</w:t>
      </w:r>
      <w:r>
        <w:rPr>
          <w:spacing w:val="-8"/>
        </w:rPr>
        <w:t> </w:t>
      </w:r>
      <w:r>
        <w:rPr/>
        <w:t>del</w:t>
      </w:r>
      <w:r>
        <w:rPr>
          <w:spacing w:val="-11"/>
        </w:rPr>
        <w:t> </w:t>
      </w:r>
      <w:r>
        <w:rPr/>
        <w:t>mundo.</w:t>
      </w:r>
      <w:r>
        <w:rPr>
          <w:spacing w:val="-8"/>
        </w:rPr>
        <w:t> </w:t>
      </w:r>
      <w:r>
        <w:rPr/>
        <w:t>Los</w:t>
      </w:r>
      <w:r>
        <w:rPr>
          <w:spacing w:val="-8"/>
        </w:rPr>
        <w:t> </w:t>
      </w:r>
      <w:r>
        <w:rPr/>
        <w:t>precios</w:t>
      </w:r>
      <w:r>
        <w:rPr>
          <w:spacing w:val="-8"/>
        </w:rPr>
        <w:t> </w:t>
      </w:r>
      <w:r>
        <w:rPr/>
        <w:t>son</w:t>
      </w:r>
      <w:r>
        <w:rPr>
          <w:spacing w:val="-11"/>
        </w:rPr>
        <w:t> </w:t>
      </w:r>
      <w:r>
        <w:rPr/>
        <w:t>2</w:t>
      </w:r>
      <w:r>
        <w:rPr>
          <w:spacing w:val="-7"/>
        </w:rPr>
        <w:t> </w:t>
      </w:r>
      <w:r>
        <w:rPr/>
        <w:t>a</w:t>
      </w:r>
      <w:r>
        <w:rPr>
          <w:spacing w:val="-11"/>
        </w:rPr>
        <w:t> </w:t>
      </w:r>
      <w:r>
        <w:rPr/>
        <w:t>4</w:t>
      </w:r>
      <w:r>
        <w:rPr>
          <w:spacing w:val="-11"/>
        </w:rPr>
        <w:t> </w:t>
      </w:r>
      <w:r>
        <w:rPr/>
        <w:t>veces</w:t>
      </w:r>
      <w:r>
        <w:rPr>
          <w:spacing w:val="-10"/>
        </w:rPr>
        <w:t> </w:t>
      </w:r>
      <w:r>
        <w:rPr/>
        <w:t>superiores</w:t>
      </w:r>
      <w:r>
        <w:rPr>
          <w:spacing w:val="-8"/>
        </w:rPr>
        <w:t> </w:t>
      </w:r>
      <w:r>
        <w:rPr/>
        <w:t>a los</w:t>
      </w:r>
      <w:r>
        <w:rPr>
          <w:spacing w:val="-7"/>
        </w:rPr>
        <w:t> </w:t>
      </w:r>
      <w:r>
        <w:rPr/>
        <w:t>de</w:t>
      </w:r>
      <w:r>
        <w:rPr>
          <w:spacing w:val="-8"/>
        </w:rPr>
        <w:t> </w:t>
      </w:r>
      <w:r>
        <w:rPr/>
        <w:t>España.</w:t>
      </w:r>
      <w:r>
        <w:rPr>
          <w:spacing w:val="-6"/>
        </w:rPr>
        <w:t> </w:t>
      </w:r>
      <w:r>
        <w:rPr/>
        <w:t>El</w:t>
      </w:r>
      <w:r>
        <w:rPr>
          <w:spacing w:val="-6"/>
        </w:rPr>
        <w:t> </w:t>
      </w:r>
      <w:r>
        <w:rPr/>
        <w:t>dinero</w:t>
      </w:r>
      <w:r>
        <w:rPr>
          <w:spacing w:val="-7"/>
        </w:rPr>
        <w:t> </w:t>
      </w:r>
      <w:r>
        <w:rPr/>
        <w:t>de</w:t>
      </w:r>
      <w:r>
        <w:rPr>
          <w:spacing w:val="-9"/>
        </w:rPr>
        <w:t> </w:t>
      </w:r>
      <w:r>
        <w:rPr/>
        <w:t>bolsillo</w:t>
      </w:r>
      <w:r>
        <w:rPr>
          <w:spacing w:val="-7"/>
        </w:rPr>
        <w:t> </w:t>
      </w:r>
      <w:r>
        <w:rPr/>
        <w:t>que</w:t>
      </w:r>
      <w:r>
        <w:rPr>
          <w:spacing w:val="-8"/>
        </w:rPr>
        <w:t> </w:t>
      </w:r>
      <w:r>
        <w:rPr/>
        <w:t>se</w:t>
      </w:r>
      <w:r>
        <w:rPr>
          <w:spacing w:val="-5"/>
        </w:rPr>
        <w:t> </w:t>
      </w:r>
      <w:r>
        <w:rPr/>
        <w:t>ha</w:t>
      </w:r>
      <w:r>
        <w:rPr>
          <w:spacing w:val="-8"/>
        </w:rPr>
        <w:t> </w:t>
      </w:r>
      <w:r>
        <w:rPr/>
        <w:t>de</w:t>
      </w:r>
      <w:r>
        <w:rPr>
          <w:spacing w:val="-9"/>
        </w:rPr>
        <w:t> </w:t>
      </w:r>
      <w:r>
        <w:rPr/>
        <w:t>calcular</w:t>
      </w:r>
      <w:r>
        <w:rPr>
          <w:spacing w:val="-8"/>
        </w:rPr>
        <w:t> </w:t>
      </w:r>
      <w:r>
        <w:rPr/>
        <w:t>para</w:t>
      </w:r>
      <w:r>
        <w:rPr>
          <w:spacing w:val="-3"/>
        </w:rPr>
        <w:t> </w:t>
      </w:r>
      <w:r>
        <w:rPr/>
        <w:t>gastos</w:t>
      </w:r>
      <w:r>
        <w:rPr>
          <w:spacing w:val="-8"/>
        </w:rPr>
        <w:t> </w:t>
      </w:r>
      <w:r>
        <w:rPr/>
        <w:t>extra</w:t>
      </w:r>
      <w:r>
        <w:rPr>
          <w:spacing w:val="-8"/>
        </w:rPr>
        <w:t> </w:t>
      </w:r>
      <w:r>
        <w:rPr/>
        <w:t>es</w:t>
      </w:r>
      <w:r>
        <w:rPr>
          <w:spacing w:val="-4"/>
        </w:rPr>
        <w:t> </w:t>
      </w:r>
      <w:r>
        <w:rPr/>
        <w:t>de</w:t>
      </w:r>
      <w:r>
        <w:rPr>
          <w:spacing w:val="-6"/>
        </w:rPr>
        <w:t> </w:t>
      </w:r>
      <w:r>
        <w:rPr/>
        <w:t>unos</w:t>
      </w:r>
      <w:r>
        <w:rPr>
          <w:spacing w:val="-7"/>
        </w:rPr>
        <w:t> </w:t>
      </w:r>
      <w:r>
        <w:rPr/>
        <w:t>60-100</w:t>
      </w:r>
      <w:r>
        <w:rPr>
          <w:spacing w:val="-7"/>
        </w:rPr>
        <w:t> </w:t>
      </w:r>
      <w:r>
        <w:rPr>
          <w:spacing w:val="-5"/>
        </w:rPr>
        <w:t>€.</w:t>
      </w:r>
    </w:p>
    <w:p>
      <w:pPr>
        <w:pStyle w:val="BodyText"/>
        <w:spacing w:line="229" w:lineRule="exact" w:before="96"/>
        <w:ind w:left="1446"/>
      </w:pPr>
      <w:r>
        <w:rPr/>
        <w:t>Desfase</w:t>
      </w:r>
      <w:r>
        <w:rPr>
          <w:spacing w:val="13"/>
          <w:w w:val="110"/>
        </w:rPr>
        <w:t> </w:t>
      </w:r>
      <w:r>
        <w:rPr>
          <w:spacing w:val="-2"/>
          <w:w w:val="110"/>
        </w:rPr>
        <w:t>horario:</w:t>
      </w:r>
    </w:p>
    <w:p>
      <w:pPr>
        <w:pStyle w:val="BodyText"/>
        <w:spacing w:line="237" w:lineRule="auto" w:before="1"/>
        <w:ind w:left="1446" w:right="3609"/>
      </w:pPr>
      <w:r>
        <w:rPr/>
        <w:t>3</w:t>
      </w:r>
      <w:r>
        <w:rPr>
          <w:spacing w:val="-6"/>
        </w:rPr>
        <w:t> </w:t>
      </w:r>
      <w:r>
        <w:rPr/>
        <w:t>horas</w:t>
      </w:r>
      <w:r>
        <w:rPr>
          <w:spacing w:val="-5"/>
        </w:rPr>
        <w:t> </w:t>
      </w:r>
      <w:r>
        <w:rPr/>
        <w:t>menos</w:t>
      </w:r>
      <w:r>
        <w:rPr>
          <w:spacing w:val="-7"/>
        </w:rPr>
        <w:t> </w:t>
      </w:r>
      <w:r>
        <w:rPr/>
        <w:t>en</w:t>
      </w:r>
      <w:r>
        <w:rPr>
          <w:spacing w:val="-6"/>
        </w:rPr>
        <w:t> </w:t>
      </w:r>
      <w:r>
        <w:rPr/>
        <w:t>el</w:t>
      </w:r>
      <w:r>
        <w:rPr>
          <w:spacing w:val="-4"/>
        </w:rPr>
        <w:t> </w:t>
      </w:r>
      <w:r>
        <w:rPr/>
        <w:t>sur</w:t>
      </w:r>
      <w:r>
        <w:rPr>
          <w:spacing w:val="-8"/>
        </w:rPr>
        <w:t> </w:t>
      </w:r>
      <w:r>
        <w:rPr/>
        <w:t>de</w:t>
      </w:r>
      <w:r>
        <w:rPr>
          <w:spacing w:val="-6"/>
        </w:rPr>
        <w:t> </w:t>
      </w:r>
      <w:r>
        <w:rPr/>
        <w:t>Groenlandia</w:t>
      </w:r>
      <w:r>
        <w:rPr>
          <w:spacing w:val="-3"/>
        </w:rPr>
        <w:t> </w:t>
      </w:r>
      <w:r>
        <w:rPr/>
        <w:t>que</w:t>
      </w:r>
      <w:r>
        <w:rPr>
          <w:spacing w:val="-7"/>
        </w:rPr>
        <w:t> </w:t>
      </w:r>
      <w:r>
        <w:rPr/>
        <w:t>en</w:t>
      </w:r>
      <w:r>
        <w:rPr>
          <w:spacing w:val="-3"/>
        </w:rPr>
        <w:t> </w:t>
      </w:r>
      <w:r>
        <w:rPr/>
        <w:t>España</w:t>
      </w:r>
      <w:r>
        <w:rPr>
          <w:spacing w:val="-6"/>
        </w:rPr>
        <w:t> </w:t>
      </w:r>
      <w:r>
        <w:rPr/>
        <w:t>peninsular. 2 horas menos en Islandia que en España peninsular.</w:t>
      </w:r>
    </w:p>
    <w:p>
      <w:pPr>
        <w:pStyle w:val="BodyText"/>
        <w:spacing w:line="230" w:lineRule="exact" w:before="97"/>
        <w:ind w:left="1446"/>
      </w:pPr>
      <w:r>
        <w:rPr>
          <w:w w:val="105"/>
        </w:rPr>
        <w:t>Documentos</w:t>
      </w:r>
      <w:r>
        <w:rPr>
          <w:spacing w:val="6"/>
          <w:w w:val="110"/>
        </w:rPr>
        <w:t> </w:t>
      </w:r>
      <w:r>
        <w:rPr>
          <w:spacing w:val="-2"/>
          <w:w w:val="110"/>
        </w:rPr>
        <w:t>necesarios</w:t>
      </w:r>
    </w:p>
    <w:p>
      <w:pPr>
        <w:pStyle w:val="BodyText"/>
        <w:spacing w:line="229" w:lineRule="exact"/>
        <w:ind w:left="1446"/>
      </w:pPr>
      <w:r>
        <w:rPr>
          <w:b/>
          <w:i/>
        </w:rPr>
        <w:t>Pasaporte:</w:t>
      </w:r>
      <w:r>
        <w:rPr>
          <w:b/>
          <w:i/>
          <w:spacing w:val="-5"/>
        </w:rPr>
        <w:t> </w:t>
      </w:r>
      <w:r>
        <w:rPr/>
        <w:t>Sí,</w:t>
      </w:r>
      <w:r>
        <w:rPr>
          <w:spacing w:val="-8"/>
        </w:rPr>
        <w:t> </w:t>
      </w:r>
      <w:r>
        <w:rPr/>
        <w:t>en</w:t>
      </w:r>
      <w:r>
        <w:rPr>
          <w:spacing w:val="-4"/>
        </w:rPr>
        <w:t> </w:t>
      </w:r>
      <w:r>
        <w:rPr/>
        <w:t>regla</w:t>
      </w:r>
      <w:r>
        <w:rPr>
          <w:spacing w:val="-8"/>
        </w:rPr>
        <w:t> </w:t>
      </w:r>
      <w:r>
        <w:rPr/>
        <w:t>con</w:t>
      </w:r>
      <w:r>
        <w:rPr>
          <w:spacing w:val="-8"/>
        </w:rPr>
        <w:t> </w:t>
      </w:r>
      <w:r>
        <w:rPr/>
        <w:t>validez</w:t>
      </w:r>
      <w:r>
        <w:rPr>
          <w:spacing w:val="-7"/>
        </w:rPr>
        <w:t> </w:t>
      </w:r>
      <w:r>
        <w:rPr/>
        <w:t>mínima</w:t>
      </w:r>
      <w:r>
        <w:rPr>
          <w:spacing w:val="-8"/>
        </w:rPr>
        <w:t> </w:t>
      </w:r>
      <w:r>
        <w:rPr/>
        <w:t>de</w:t>
      </w:r>
      <w:r>
        <w:rPr>
          <w:spacing w:val="-8"/>
        </w:rPr>
        <w:t> </w:t>
      </w:r>
      <w:r>
        <w:rPr/>
        <w:t>tres</w:t>
      </w:r>
      <w:r>
        <w:rPr>
          <w:spacing w:val="-9"/>
        </w:rPr>
        <w:t> </w:t>
      </w:r>
      <w:r>
        <w:rPr>
          <w:spacing w:val="-2"/>
        </w:rPr>
        <w:t>meses.</w:t>
      </w:r>
    </w:p>
    <w:p>
      <w:pPr>
        <w:pStyle w:val="BodyText"/>
        <w:spacing w:line="230" w:lineRule="exact"/>
        <w:ind w:left="1446"/>
      </w:pPr>
      <w:r>
        <w:rPr>
          <w:b/>
          <w:i/>
        </w:rPr>
        <w:t>Visado:</w:t>
      </w:r>
      <w:r>
        <w:rPr>
          <w:b/>
          <w:i/>
          <w:spacing w:val="-4"/>
        </w:rPr>
        <w:t> </w:t>
      </w:r>
      <w:r>
        <w:rPr/>
        <w:t>No.</w:t>
      </w:r>
      <w:r>
        <w:rPr>
          <w:spacing w:val="-8"/>
        </w:rPr>
        <w:t> </w:t>
      </w:r>
      <w:r>
        <w:rPr/>
        <w:t>Para</w:t>
      </w:r>
      <w:r>
        <w:rPr>
          <w:spacing w:val="-7"/>
        </w:rPr>
        <w:t> </w:t>
      </w:r>
      <w:r>
        <w:rPr/>
        <w:t>entrar</w:t>
      </w:r>
      <w:r>
        <w:rPr>
          <w:spacing w:val="-10"/>
        </w:rPr>
        <w:t> </w:t>
      </w:r>
      <w:r>
        <w:rPr/>
        <w:t>en</w:t>
      </w:r>
      <w:r>
        <w:rPr>
          <w:spacing w:val="-3"/>
        </w:rPr>
        <w:t> </w:t>
      </w:r>
      <w:r>
        <w:rPr/>
        <w:t>el</w:t>
      </w:r>
      <w:r>
        <w:rPr>
          <w:spacing w:val="-10"/>
        </w:rPr>
        <w:t> </w:t>
      </w:r>
      <w:r>
        <w:rPr/>
        <w:t>país</w:t>
      </w:r>
      <w:r>
        <w:rPr>
          <w:spacing w:val="-8"/>
        </w:rPr>
        <w:t> </w:t>
      </w:r>
      <w:r>
        <w:rPr/>
        <w:t>es</w:t>
      </w:r>
      <w:r>
        <w:rPr>
          <w:spacing w:val="-6"/>
        </w:rPr>
        <w:t> </w:t>
      </w:r>
      <w:r>
        <w:rPr/>
        <w:t>necesario</w:t>
      </w:r>
      <w:r>
        <w:rPr>
          <w:spacing w:val="-7"/>
        </w:rPr>
        <w:t> </w:t>
      </w:r>
      <w:r>
        <w:rPr/>
        <w:t>sólo</w:t>
      </w:r>
      <w:r>
        <w:rPr>
          <w:spacing w:val="-5"/>
        </w:rPr>
        <w:t> </w:t>
      </w:r>
      <w:r>
        <w:rPr/>
        <w:t>el</w:t>
      </w:r>
      <w:r>
        <w:rPr>
          <w:spacing w:val="-7"/>
        </w:rPr>
        <w:t> </w:t>
      </w:r>
      <w:r>
        <w:rPr>
          <w:spacing w:val="-2"/>
        </w:rPr>
        <w:t>pasaporte.</w:t>
      </w:r>
    </w:p>
    <w:p>
      <w:pPr>
        <w:pStyle w:val="BodyText"/>
        <w:spacing w:line="230" w:lineRule="exact" w:before="96"/>
        <w:ind w:left="1446"/>
      </w:pPr>
      <w:r>
        <w:rPr>
          <w:w w:val="105"/>
        </w:rPr>
        <w:t>Telefonía</w:t>
      </w:r>
      <w:r>
        <w:rPr>
          <w:spacing w:val="-6"/>
          <w:w w:val="105"/>
        </w:rPr>
        <w:t> </w:t>
      </w:r>
      <w:r>
        <w:rPr>
          <w:w w:val="105"/>
        </w:rPr>
        <w:t>y</w:t>
      </w:r>
      <w:r>
        <w:rPr>
          <w:spacing w:val="-10"/>
          <w:w w:val="105"/>
        </w:rPr>
        <w:t> </w:t>
      </w:r>
      <w:r>
        <w:rPr>
          <w:spacing w:val="-2"/>
          <w:w w:val="105"/>
        </w:rPr>
        <w:t>comunicación</w:t>
      </w:r>
    </w:p>
    <w:p>
      <w:pPr>
        <w:pStyle w:val="BodyText"/>
        <w:ind w:left="1446" w:right="1454"/>
      </w:pPr>
      <w:r>
        <w:rPr/>
        <w:t>La telefonía móvil de la mayoría de los operadores</w:t>
      </w:r>
      <w:r>
        <w:rPr>
          <w:spacing w:val="21"/>
        </w:rPr>
        <w:t> </w:t>
      </w:r>
      <w:r>
        <w:rPr/>
        <w:t>en España funciona en las poblaciones</w:t>
      </w:r>
      <w:r>
        <w:rPr>
          <w:spacing w:val="40"/>
        </w:rPr>
        <w:t> </w:t>
      </w:r>
      <w:r>
        <w:rPr/>
        <w:t>de Narsarsuaq y Narsaq.</w:t>
      </w:r>
    </w:p>
    <w:p>
      <w:pPr>
        <w:pStyle w:val="BodyText"/>
        <w:spacing w:line="227" w:lineRule="exact"/>
        <w:ind w:left="1446"/>
      </w:pPr>
      <w:r>
        <w:rPr/>
        <w:t>El</w:t>
      </w:r>
      <w:r>
        <w:rPr>
          <w:spacing w:val="-11"/>
        </w:rPr>
        <w:t> </w:t>
      </w:r>
      <w:r>
        <w:rPr/>
        <w:t>guía</w:t>
      </w:r>
      <w:r>
        <w:rPr>
          <w:spacing w:val="-8"/>
        </w:rPr>
        <w:t> </w:t>
      </w:r>
      <w:r>
        <w:rPr/>
        <w:t>va</w:t>
      </w:r>
      <w:r>
        <w:rPr>
          <w:spacing w:val="-9"/>
        </w:rPr>
        <w:t> </w:t>
      </w:r>
      <w:r>
        <w:rPr/>
        <w:t>provisto</w:t>
      </w:r>
      <w:r>
        <w:rPr>
          <w:spacing w:val="-3"/>
        </w:rPr>
        <w:t> </w:t>
      </w:r>
      <w:r>
        <w:rPr/>
        <w:t>de</w:t>
      </w:r>
      <w:r>
        <w:rPr>
          <w:spacing w:val="-8"/>
        </w:rPr>
        <w:t> </w:t>
      </w:r>
      <w:r>
        <w:rPr/>
        <w:t>radiobaliza</w:t>
      </w:r>
      <w:r>
        <w:rPr>
          <w:spacing w:val="-5"/>
        </w:rPr>
        <w:t> </w:t>
      </w:r>
      <w:r>
        <w:rPr/>
        <w:t>de</w:t>
      </w:r>
      <w:r>
        <w:rPr>
          <w:spacing w:val="-7"/>
        </w:rPr>
        <w:t> </w:t>
      </w:r>
      <w:r>
        <w:rPr>
          <w:spacing w:val="-2"/>
        </w:rPr>
        <w:t>seguimiento.</w:t>
      </w:r>
    </w:p>
    <w:p>
      <w:pPr>
        <w:pStyle w:val="BodyText"/>
        <w:spacing w:before="103"/>
        <w:ind w:left="1446"/>
      </w:pPr>
      <w:r>
        <w:rPr/>
        <w:t>Disponemos</w:t>
      </w:r>
      <w:r>
        <w:rPr>
          <w:spacing w:val="-10"/>
        </w:rPr>
        <w:t> </w:t>
      </w:r>
      <w:r>
        <w:rPr/>
        <w:t>de</w:t>
      </w:r>
      <w:r>
        <w:rPr>
          <w:spacing w:val="-5"/>
        </w:rPr>
        <w:t> </w:t>
      </w:r>
      <w:r>
        <w:rPr/>
        <w:t>servicio</w:t>
      </w:r>
      <w:r>
        <w:rPr>
          <w:spacing w:val="-6"/>
        </w:rPr>
        <w:t> </w:t>
      </w:r>
      <w:r>
        <w:rPr/>
        <w:t>WIFI</w:t>
      </w:r>
      <w:r>
        <w:rPr>
          <w:spacing w:val="-8"/>
        </w:rPr>
        <w:t> </w:t>
      </w:r>
      <w:r>
        <w:rPr/>
        <w:t>limitado</w:t>
      </w:r>
      <w:r>
        <w:rPr>
          <w:spacing w:val="-9"/>
        </w:rPr>
        <w:t> </w:t>
      </w:r>
      <w:r>
        <w:rPr/>
        <w:t>y</w:t>
      </w:r>
      <w:r>
        <w:rPr>
          <w:spacing w:val="-7"/>
        </w:rPr>
        <w:t> </w:t>
      </w:r>
      <w:r>
        <w:rPr/>
        <w:t>previo</w:t>
      </w:r>
      <w:r>
        <w:rPr>
          <w:spacing w:val="-8"/>
        </w:rPr>
        <w:t> </w:t>
      </w:r>
      <w:r>
        <w:rPr/>
        <w:t>pago</w:t>
      </w:r>
      <w:r>
        <w:rPr>
          <w:spacing w:val="-6"/>
        </w:rPr>
        <w:t> </w:t>
      </w:r>
      <w:r>
        <w:rPr/>
        <w:t>en</w:t>
      </w:r>
      <w:r>
        <w:rPr>
          <w:spacing w:val="-7"/>
        </w:rPr>
        <w:t> </w:t>
      </w:r>
      <w:r>
        <w:rPr/>
        <w:t>el</w:t>
      </w:r>
      <w:r>
        <w:rPr>
          <w:spacing w:val="-7"/>
        </w:rPr>
        <w:t> </w:t>
      </w:r>
      <w:r>
        <w:rPr/>
        <w:t>Leif</w:t>
      </w:r>
      <w:r>
        <w:rPr>
          <w:spacing w:val="-8"/>
        </w:rPr>
        <w:t> </w:t>
      </w:r>
      <w:r>
        <w:rPr/>
        <w:t>Eriksson</w:t>
      </w:r>
      <w:r>
        <w:rPr>
          <w:spacing w:val="-4"/>
        </w:rPr>
        <w:t> </w:t>
      </w:r>
      <w:r>
        <w:rPr/>
        <w:t>Hostel</w:t>
      </w:r>
      <w:r>
        <w:rPr>
          <w:spacing w:val="-8"/>
        </w:rPr>
        <w:t> </w:t>
      </w:r>
      <w:r>
        <w:rPr/>
        <w:t>en</w:t>
      </w:r>
      <w:r>
        <w:rPr>
          <w:spacing w:val="-8"/>
        </w:rPr>
        <w:t> </w:t>
      </w:r>
      <w:r>
        <w:rPr>
          <w:spacing w:val="-2"/>
        </w:rPr>
        <w:t>Qassiarsuk.</w:t>
      </w:r>
    </w:p>
    <w:p>
      <w:pPr>
        <w:pStyle w:val="BodyText"/>
        <w:spacing w:line="229" w:lineRule="exact" w:before="104"/>
        <w:ind w:left="1446"/>
        <w:jc w:val="both"/>
      </w:pPr>
      <w:r>
        <w:rPr>
          <w:w w:val="105"/>
        </w:rPr>
        <w:t>Recomendaciones</w:t>
      </w:r>
      <w:r>
        <w:rPr>
          <w:spacing w:val="-5"/>
          <w:w w:val="105"/>
        </w:rPr>
        <w:t> </w:t>
      </w:r>
      <w:r>
        <w:rPr>
          <w:spacing w:val="-2"/>
          <w:w w:val="105"/>
        </w:rPr>
        <w:t>médicas</w:t>
      </w:r>
    </w:p>
    <w:p>
      <w:pPr>
        <w:pStyle w:val="BodyText"/>
        <w:spacing w:line="237" w:lineRule="auto" w:before="1"/>
        <w:ind w:left="1446" w:right="1192"/>
        <w:jc w:val="both"/>
      </w:pPr>
      <w:r>
        <w:rPr/>
        <w:t>No</w:t>
      </w:r>
      <w:r>
        <w:rPr>
          <w:spacing w:val="-4"/>
        </w:rPr>
        <w:t> </w:t>
      </w:r>
      <w:r>
        <w:rPr/>
        <w:t>es</w:t>
      </w:r>
      <w:r>
        <w:rPr>
          <w:spacing w:val="-4"/>
        </w:rPr>
        <w:t> </w:t>
      </w:r>
      <w:r>
        <w:rPr/>
        <w:t>necesario</w:t>
      </w:r>
      <w:r>
        <w:rPr>
          <w:spacing w:val="-8"/>
        </w:rPr>
        <w:t> </w:t>
      </w:r>
      <w:r>
        <w:rPr/>
        <w:t>ningún</w:t>
      </w:r>
      <w:r>
        <w:rPr>
          <w:spacing w:val="-6"/>
        </w:rPr>
        <w:t> </w:t>
      </w:r>
      <w:r>
        <w:rPr/>
        <w:t>tipo</w:t>
      </w:r>
      <w:r>
        <w:rPr>
          <w:spacing w:val="-6"/>
        </w:rPr>
        <w:t> </w:t>
      </w:r>
      <w:r>
        <w:rPr/>
        <w:t>de</w:t>
      </w:r>
      <w:r>
        <w:rPr>
          <w:spacing w:val="-7"/>
        </w:rPr>
        <w:t> </w:t>
      </w:r>
      <w:r>
        <w:rPr/>
        <w:t>vacunación,</w:t>
      </w:r>
      <w:r>
        <w:rPr>
          <w:spacing w:val="-7"/>
        </w:rPr>
        <w:t> </w:t>
      </w:r>
      <w:r>
        <w:rPr/>
        <w:t>ni</w:t>
      </w:r>
      <w:r>
        <w:rPr>
          <w:spacing w:val="-4"/>
        </w:rPr>
        <w:t> </w:t>
      </w:r>
      <w:r>
        <w:rPr/>
        <w:t>especial</w:t>
      </w:r>
      <w:r>
        <w:rPr>
          <w:spacing w:val="-6"/>
        </w:rPr>
        <w:t> </w:t>
      </w:r>
      <w:r>
        <w:rPr/>
        <w:t>prevención</w:t>
      </w:r>
      <w:r>
        <w:rPr>
          <w:spacing w:val="-2"/>
        </w:rPr>
        <w:t> </w:t>
      </w:r>
      <w:r>
        <w:rPr/>
        <w:t>contra</w:t>
      </w:r>
      <w:r>
        <w:rPr>
          <w:spacing w:val="-4"/>
        </w:rPr>
        <w:t> </w:t>
      </w:r>
      <w:r>
        <w:rPr/>
        <w:t>ninguna</w:t>
      </w:r>
      <w:r>
        <w:rPr>
          <w:spacing w:val="-7"/>
        </w:rPr>
        <w:t> </w:t>
      </w:r>
      <w:r>
        <w:rPr/>
        <w:t>enfermedad. En</w:t>
      </w:r>
      <w:r>
        <w:rPr>
          <w:spacing w:val="-2"/>
        </w:rPr>
        <w:t> </w:t>
      </w:r>
      <w:r>
        <w:rPr/>
        <w:t>caso de</w:t>
      </w:r>
      <w:r>
        <w:rPr>
          <w:spacing w:val="-2"/>
        </w:rPr>
        <w:t> </w:t>
      </w:r>
      <w:r>
        <w:rPr/>
        <w:t>padecer alergia</w:t>
      </w:r>
      <w:r>
        <w:rPr>
          <w:spacing w:val="-2"/>
        </w:rPr>
        <w:t> </w:t>
      </w:r>
      <w:r>
        <w:rPr/>
        <w:t>a picaduras</w:t>
      </w:r>
      <w:r>
        <w:rPr>
          <w:spacing w:val="-2"/>
        </w:rPr>
        <w:t> </w:t>
      </w:r>
      <w:r>
        <w:rPr/>
        <w:t>de</w:t>
      </w:r>
      <w:r>
        <w:rPr>
          <w:spacing w:val="-3"/>
        </w:rPr>
        <w:t> </w:t>
      </w:r>
      <w:r>
        <w:rPr/>
        <w:t>mosquitos,</w:t>
      </w:r>
      <w:r>
        <w:rPr>
          <w:spacing w:val="-2"/>
        </w:rPr>
        <w:t> </w:t>
      </w:r>
      <w:r>
        <w:rPr/>
        <w:t>recomendamos consultar</w:t>
      </w:r>
      <w:r>
        <w:rPr>
          <w:spacing w:val="-1"/>
        </w:rPr>
        <w:t> </w:t>
      </w:r>
      <w:r>
        <w:rPr/>
        <w:t>con</w:t>
      </w:r>
      <w:r>
        <w:rPr>
          <w:spacing w:val="-2"/>
        </w:rPr>
        <w:t> </w:t>
      </w:r>
      <w:r>
        <w:rPr/>
        <w:t>el médico así como llevar mosquitera y repelente.</w:t>
      </w:r>
    </w:p>
    <w:p>
      <w:pPr>
        <w:spacing w:after="0" w:line="237" w:lineRule="auto"/>
        <w:jc w:val="both"/>
        <w:sectPr>
          <w:pgSz w:w="11910" w:h="16840"/>
          <w:pgMar w:header="38" w:footer="860" w:top="2460" w:bottom="1060" w:left="380" w:right="440"/>
        </w:sectPr>
      </w:pPr>
    </w:p>
    <w:p>
      <w:pPr>
        <w:pStyle w:val="BodyText"/>
        <w:spacing w:before="69"/>
        <w:ind w:left="1112"/>
      </w:pPr>
      <w:r>
        <w:rPr>
          <w:spacing w:val="-2"/>
          <w:w w:val="105"/>
        </w:rPr>
        <w:t>Idioma</w:t>
      </w:r>
    </w:p>
    <w:p>
      <w:pPr>
        <w:pStyle w:val="BodyText"/>
        <w:spacing w:before="5"/>
        <w:ind w:left="1112" w:right="813"/>
        <w:jc w:val="both"/>
      </w:pPr>
      <w:r>
        <w:rPr/>
        <w:t>El idioma principal es el groenlandés occidental, llamado Kalaallisut y hablado por 40.000 personas, lo que le convierte en el idioma inuit más importante del mundo. También se habla el inuhumiutut en el norte y el tunumiutut en la costa este. Casi todo el</w:t>
      </w:r>
      <w:r>
        <w:rPr>
          <w:spacing w:val="-3"/>
        </w:rPr>
        <w:t> </w:t>
      </w:r>
      <w:r>
        <w:rPr/>
        <w:t>mundo habla algo de danés,</w:t>
      </w:r>
      <w:r>
        <w:rPr>
          <w:spacing w:val="-2"/>
        </w:rPr>
        <w:t> </w:t>
      </w:r>
      <w:r>
        <w:rPr/>
        <w:t>que es el segundo idioma oficial. El inglés es hablado en mayor o menor grado por casi toda la gente joven.</w:t>
      </w:r>
    </w:p>
    <w:p>
      <w:pPr>
        <w:pStyle w:val="BodyText"/>
        <w:spacing w:before="93"/>
        <w:ind w:left="1112" w:right="833" w:hanging="1"/>
        <w:jc w:val="both"/>
      </w:pPr>
      <w:r>
        <w:rPr/>
        <w:t>El idioma inuit es una lengua de estructura aglutinante, procedente del tronco eskimo-aleutiano, hablado</w:t>
      </w:r>
      <w:r>
        <w:rPr>
          <w:spacing w:val="80"/>
        </w:rPr>
        <w:t> </w:t>
      </w:r>
      <w:r>
        <w:rPr/>
        <w:t>desde</w:t>
      </w:r>
      <w:r>
        <w:rPr>
          <w:spacing w:val="80"/>
        </w:rPr>
        <w:t> </w:t>
      </w:r>
      <w:r>
        <w:rPr/>
        <w:t>las</w:t>
      </w:r>
      <w:r>
        <w:rPr>
          <w:spacing w:val="80"/>
        </w:rPr>
        <w:t> </w:t>
      </w:r>
      <w:r>
        <w:rPr/>
        <w:t>islas</w:t>
      </w:r>
      <w:r>
        <w:rPr>
          <w:spacing w:val="80"/>
        </w:rPr>
        <w:t> </w:t>
      </w:r>
      <w:r>
        <w:rPr/>
        <w:t>Aleutianas</w:t>
      </w:r>
      <w:r>
        <w:rPr>
          <w:spacing w:val="80"/>
        </w:rPr>
        <w:t> </w:t>
      </w:r>
      <w:r>
        <w:rPr/>
        <w:t>hasta</w:t>
      </w:r>
      <w:r>
        <w:rPr>
          <w:spacing w:val="80"/>
        </w:rPr>
        <w:t> </w:t>
      </w:r>
      <w:r>
        <w:rPr/>
        <w:t>la</w:t>
      </w:r>
      <w:r>
        <w:rPr>
          <w:spacing w:val="80"/>
        </w:rPr>
        <w:t> </w:t>
      </w:r>
      <w:r>
        <w:rPr/>
        <w:t>costa</w:t>
      </w:r>
      <w:r>
        <w:rPr>
          <w:spacing w:val="80"/>
        </w:rPr>
        <w:t> </w:t>
      </w:r>
      <w:r>
        <w:rPr/>
        <w:t>oeste</w:t>
      </w:r>
      <w:r>
        <w:rPr>
          <w:spacing w:val="80"/>
        </w:rPr>
        <w:t> </w:t>
      </w:r>
      <w:r>
        <w:rPr/>
        <w:t>de</w:t>
      </w:r>
      <w:r>
        <w:rPr>
          <w:spacing w:val="80"/>
        </w:rPr>
        <w:t> </w:t>
      </w:r>
      <w:r>
        <w:rPr/>
        <w:t>Groenlandia.</w:t>
      </w:r>
      <w:r>
        <w:rPr>
          <w:spacing w:val="80"/>
        </w:rPr>
        <w:t> </w:t>
      </w:r>
      <w:r>
        <w:rPr/>
        <w:t>Es</w:t>
      </w:r>
      <w:r>
        <w:rPr>
          <w:spacing w:val="80"/>
        </w:rPr>
        <w:t> </w:t>
      </w:r>
      <w:r>
        <w:rPr/>
        <w:t>de</w:t>
      </w:r>
      <w:r>
        <w:rPr>
          <w:spacing w:val="80"/>
        </w:rPr>
        <w:t> </w:t>
      </w:r>
      <w:r>
        <w:rPr/>
        <w:t>origen asiático, como la raza inuit.</w:t>
      </w:r>
    </w:p>
    <w:p>
      <w:pPr>
        <w:pStyle w:val="BodyText"/>
        <w:spacing w:line="229" w:lineRule="exact" w:before="97"/>
        <w:ind w:left="1112"/>
        <w:jc w:val="both"/>
      </w:pPr>
      <w:r>
        <w:rPr>
          <w:w w:val="105"/>
        </w:rPr>
        <w:t>Más</w:t>
      </w:r>
      <w:r>
        <w:rPr>
          <w:spacing w:val="10"/>
          <w:w w:val="105"/>
        </w:rPr>
        <w:t> </w:t>
      </w:r>
      <w:r>
        <w:rPr>
          <w:w w:val="105"/>
        </w:rPr>
        <w:t>información</w:t>
      </w:r>
      <w:r>
        <w:rPr>
          <w:spacing w:val="10"/>
          <w:w w:val="105"/>
        </w:rPr>
        <w:t> </w:t>
      </w:r>
      <w:r>
        <w:rPr>
          <w:w w:val="105"/>
        </w:rPr>
        <w:t>sobre</w:t>
      </w:r>
      <w:r>
        <w:rPr>
          <w:spacing w:val="6"/>
          <w:w w:val="105"/>
        </w:rPr>
        <w:t> </w:t>
      </w:r>
      <w:r>
        <w:rPr>
          <w:w w:val="105"/>
        </w:rPr>
        <w:t>el</w:t>
      </w:r>
      <w:r>
        <w:rPr>
          <w:spacing w:val="6"/>
          <w:w w:val="105"/>
        </w:rPr>
        <w:t> </w:t>
      </w:r>
      <w:r>
        <w:rPr>
          <w:spacing w:val="-4"/>
          <w:w w:val="105"/>
        </w:rPr>
        <w:t>país</w:t>
      </w:r>
    </w:p>
    <w:p>
      <w:pPr>
        <w:pStyle w:val="BodyText"/>
        <w:ind w:left="1112" w:right="921"/>
      </w:pPr>
      <w:r>
        <w:rPr/>
        <w:t>Groenlandia</w:t>
      </w:r>
      <w:r>
        <w:rPr>
          <w:spacing w:val="-2"/>
        </w:rPr>
        <w:t> </w:t>
      </w:r>
      <w:r>
        <w:rPr/>
        <w:t>es</w:t>
      </w:r>
      <w:r>
        <w:rPr>
          <w:spacing w:val="-1"/>
        </w:rPr>
        <w:t> </w:t>
      </w:r>
      <w:r>
        <w:rPr/>
        <w:t>uno</w:t>
      </w:r>
      <w:r>
        <w:rPr>
          <w:spacing w:val="-2"/>
        </w:rPr>
        <w:t> </w:t>
      </w:r>
      <w:r>
        <w:rPr/>
        <w:t>de</w:t>
      </w:r>
      <w:r>
        <w:rPr>
          <w:spacing w:val="-5"/>
        </w:rPr>
        <w:t> </w:t>
      </w:r>
      <w:r>
        <w:rPr/>
        <w:t>los</w:t>
      </w:r>
      <w:r>
        <w:rPr>
          <w:spacing w:val="-1"/>
        </w:rPr>
        <w:t> </w:t>
      </w:r>
      <w:r>
        <w:rPr/>
        <w:t>países más</w:t>
      </w:r>
      <w:r>
        <w:rPr>
          <w:spacing w:val="-1"/>
        </w:rPr>
        <w:t> </w:t>
      </w:r>
      <w:r>
        <w:rPr/>
        <w:t>singulares</w:t>
      </w:r>
      <w:r>
        <w:rPr>
          <w:spacing w:val="-2"/>
        </w:rPr>
        <w:t> </w:t>
      </w:r>
      <w:r>
        <w:rPr/>
        <w:t>del</w:t>
      </w:r>
      <w:r>
        <w:rPr>
          <w:spacing w:val="-2"/>
        </w:rPr>
        <w:t> </w:t>
      </w:r>
      <w:r>
        <w:rPr/>
        <w:t>mundo:</w:t>
      </w:r>
      <w:r>
        <w:rPr>
          <w:spacing w:val="-2"/>
        </w:rPr>
        <w:t> </w:t>
      </w:r>
      <w:r>
        <w:rPr/>
        <w:t>una</w:t>
      </w:r>
      <w:r>
        <w:rPr>
          <w:spacing w:val="-2"/>
        </w:rPr>
        <w:t> </w:t>
      </w:r>
      <w:r>
        <w:rPr/>
        <w:t>enorme</w:t>
      </w:r>
      <w:r>
        <w:rPr>
          <w:spacing w:val="-2"/>
        </w:rPr>
        <w:t> </w:t>
      </w:r>
      <w:r>
        <w:rPr/>
        <w:t>isla</w:t>
      </w:r>
      <w:r>
        <w:rPr>
          <w:spacing w:val="-1"/>
        </w:rPr>
        <w:t> </w:t>
      </w:r>
      <w:r>
        <w:rPr/>
        <w:t>en</w:t>
      </w:r>
      <w:r>
        <w:rPr>
          <w:spacing w:val="-2"/>
        </w:rPr>
        <w:t> </w:t>
      </w:r>
      <w:r>
        <w:rPr/>
        <w:t>cuyo interior</w:t>
      </w:r>
      <w:r>
        <w:rPr>
          <w:spacing w:val="-5"/>
        </w:rPr>
        <w:t> </w:t>
      </w:r>
      <w:r>
        <w:rPr/>
        <w:t>se</w:t>
      </w:r>
      <w:r>
        <w:rPr>
          <w:spacing w:val="-5"/>
        </w:rPr>
        <w:t> </w:t>
      </w:r>
      <w:r>
        <w:rPr/>
        <w:t>halla un glaciar de más de dos millones de kilómetros cuadrados, rodeada por un cinturón litoral</w:t>
      </w:r>
      <w:r>
        <w:rPr>
          <w:spacing w:val="80"/>
        </w:rPr>
        <w:t> </w:t>
      </w:r>
      <w:r>
        <w:rPr/>
        <w:t>montañoso</w:t>
      </w:r>
      <w:r>
        <w:rPr>
          <w:spacing w:val="-4"/>
        </w:rPr>
        <w:t> </w:t>
      </w:r>
      <w:r>
        <w:rPr/>
        <w:t>y</w:t>
      </w:r>
      <w:r>
        <w:rPr>
          <w:spacing w:val="-9"/>
        </w:rPr>
        <w:t> </w:t>
      </w:r>
      <w:r>
        <w:rPr/>
        <w:t>abrupto,</w:t>
      </w:r>
      <w:r>
        <w:rPr>
          <w:spacing w:val="-4"/>
        </w:rPr>
        <w:t> </w:t>
      </w:r>
      <w:r>
        <w:rPr/>
        <w:t>y</w:t>
      </w:r>
      <w:r>
        <w:rPr>
          <w:spacing w:val="-9"/>
        </w:rPr>
        <w:t> </w:t>
      </w:r>
      <w:r>
        <w:rPr/>
        <w:t>un</w:t>
      </w:r>
      <w:r>
        <w:rPr>
          <w:spacing w:val="-6"/>
        </w:rPr>
        <w:t> </w:t>
      </w:r>
      <w:r>
        <w:rPr/>
        <w:t>mar</w:t>
      </w:r>
      <w:r>
        <w:rPr>
          <w:spacing w:val="-5"/>
        </w:rPr>
        <w:t> </w:t>
      </w:r>
      <w:r>
        <w:rPr/>
        <w:t>que</w:t>
      </w:r>
      <w:r>
        <w:rPr>
          <w:spacing w:val="-5"/>
        </w:rPr>
        <w:t> </w:t>
      </w:r>
      <w:r>
        <w:rPr/>
        <w:t>permanece</w:t>
      </w:r>
      <w:r>
        <w:rPr>
          <w:spacing w:val="-5"/>
        </w:rPr>
        <w:t> </w:t>
      </w:r>
      <w:r>
        <w:rPr/>
        <w:t>helado</w:t>
      </w:r>
      <w:r>
        <w:rPr>
          <w:spacing w:val="-4"/>
        </w:rPr>
        <w:t> </w:t>
      </w:r>
      <w:r>
        <w:rPr/>
        <w:t>casi</w:t>
      </w:r>
      <w:r>
        <w:rPr>
          <w:spacing w:val="-5"/>
        </w:rPr>
        <w:t> </w:t>
      </w:r>
      <w:r>
        <w:rPr/>
        <w:t>todo</w:t>
      </w:r>
      <w:r>
        <w:rPr>
          <w:spacing w:val="-6"/>
        </w:rPr>
        <w:t> </w:t>
      </w:r>
      <w:r>
        <w:rPr/>
        <w:t>el</w:t>
      </w:r>
      <w:r>
        <w:rPr>
          <w:spacing w:val="-5"/>
        </w:rPr>
        <w:t> </w:t>
      </w:r>
      <w:r>
        <w:rPr/>
        <w:t>año</w:t>
      </w:r>
      <w:r>
        <w:rPr>
          <w:spacing w:val="-8"/>
        </w:rPr>
        <w:t> </w:t>
      </w:r>
      <w:r>
        <w:rPr/>
        <w:t>debido</w:t>
      </w:r>
      <w:r>
        <w:rPr>
          <w:spacing w:val="-6"/>
        </w:rPr>
        <w:t> </w:t>
      </w:r>
      <w:r>
        <w:rPr/>
        <w:t>al</w:t>
      </w:r>
      <w:r>
        <w:rPr>
          <w:spacing w:val="-8"/>
        </w:rPr>
        <w:t> </w:t>
      </w:r>
      <w:r>
        <w:rPr/>
        <w:t>clima plenamente ártico que posee.</w:t>
      </w:r>
    </w:p>
    <w:p>
      <w:pPr>
        <w:pStyle w:val="BodyText"/>
        <w:spacing w:line="237" w:lineRule="auto"/>
        <w:ind w:left="1112" w:right="947"/>
        <w:jc w:val="both"/>
      </w:pPr>
      <w:r>
        <w:rPr/>
        <w:t>En su costa habita una pequeña población de unas 57.000</w:t>
      </w:r>
      <w:r>
        <w:rPr>
          <w:spacing w:val="40"/>
        </w:rPr>
        <w:t> </w:t>
      </w:r>
      <w:r>
        <w:rPr/>
        <w:t>personas, la gran</w:t>
      </w:r>
      <w:r>
        <w:rPr>
          <w:spacing w:val="-2"/>
        </w:rPr>
        <w:t> </w:t>
      </w:r>
      <w:r>
        <w:rPr/>
        <w:t>mayoría inuit,</w:t>
      </w:r>
      <w:r>
        <w:rPr>
          <w:spacing w:val="-5"/>
        </w:rPr>
        <w:t> </w:t>
      </w:r>
      <w:r>
        <w:rPr/>
        <w:t>que</w:t>
      </w:r>
      <w:r>
        <w:rPr>
          <w:spacing w:val="-1"/>
        </w:rPr>
        <w:t> </w:t>
      </w:r>
      <w:r>
        <w:rPr/>
        <w:t>vive de</w:t>
      </w:r>
      <w:r>
        <w:rPr>
          <w:spacing w:val="-7"/>
        </w:rPr>
        <w:t> </w:t>
      </w:r>
      <w:r>
        <w:rPr/>
        <w:t>la</w:t>
      </w:r>
      <w:r>
        <w:rPr>
          <w:spacing w:val="-8"/>
        </w:rPr>
        <w:t> </w:t>
      </w:r>
      <w:r>
        <w:rPr/>
        <w:t>pesca,</w:t>
      </w:r>
      <w:r>
        <w:rPr>
          <w:spacing w:val="-7"/>
        </w:rPr>
        <w:t> </w:t>
      </w:r>
      <w:r>
        <w:rPr/>
        <w:t>la</w:t>
      </w:r>
      <w:r>
        <w:rPr>
          <w:spacing w:val="-6"/>
        </w:rPr>
        <w:t> </w:t>
      </w:r>
      <w:r>
        <w:rPr/>
        <w:t>caza</w:t>
      </w:r>
      <w:r>
        <w:rPr>
          <w:spacing w:val="-7"/>
        </w:rPr>
        <w:t> </w:t>
      </w:r>
      <w:r>
        <w:rPr/>
        <w:t>y</w:t>
      </w:r>
      <w:r>
        <w:rPr>
          <w:spacing w:val="-9"/>
        </w:rPr>
        <w:t> </w:t>
      </w:r>
      <w:r>
        <w:rPr/>
        <w:t>la</w:t>
      </w:r>
      <w:r>
        <w:rPr>
          <w:spacing w:val="-8"/>
        </w:rPr>
        <w:t> </w:t>
      </w:r>
      <w:r>
        <w:rPr/>
        <w:t>ganadería.</w:t>
      </w:r>
      <w:r>
        <w:rPr>
          <w:spacing w:val="-5"/>
        </w:rPr>
        <w:t> </w:t>
      </w:r>
      <w:r>
        <w:rPr/>
        <w:t>Groenlandia</w:t>
      </w:r>
      <w:r>
        <w:rPr>
          <w:spacing w:val="-8"/>
        </w:rPr>
        <w:t> </w:t>
      </w:r>
      <w:r>
        <w:rPr/>
        <w:t>tiene</w:t>
      </w:r>
      <w:r>
        <w:rPr>
          <w:spacing w:val="-5"/>
        </w:rPr>
        <w:t> </w:t>
      </w:r>
      <w:r>
        <w:rPr/>
        <w:t>un</w:t>
      </w:r>
      <w:r>
        <w:rPr>
          <w:spacing w:val="-7"/>
        </w:rPr>
        <w:t> </w:t>
      </w:r>
      <w:r>
        <w:rPr/>
        <w:t>estatus</w:t>
      </w:r>
      <w:r>
        <w:rPr>
          <w:spacing w:val="-6"/>
        </w:rPr>
        <w:t> </w:t>
      </w:r>
      <w:r>
        <w:rPr/>
        <w:t>de</w:t>
      </w:r>
      <w:r>
        <w:rPr>
          <w:spacing w:val="-7"/>
        </w:rPr>
        <w:t> </w:t>
      </w:r>
      <w:r>
        <w:rPr/>
        <w:t>semi-independencia</w:t>
      </w:r>
      <w:r>
        <w:rPr>
          <w:spacing w:val="-7"/>
        </w:rPr>
        <w:t> </w:t>
      </w:r>
      <w:r>
        <w:rPr/>
        <w:t>con</w:t>
      </w:r>
      <w:r>
        <w:rPr>
          <w:spacing w:val="-6"/>
        </w:rPr>
        <w:t> </w:t>
      </w:r>
      <w:r>
        <w:rPr/>
        <w:t>respecto a Dinamarca.</w:t>
      </w:r>
    </w:p>
    <w:p>
      <w:pPr>
        <w:pStyle w:val="BodyText"/>
        <w:ind w:left="1112" w:right="1067"/>
      </w:pPr>
      <w:r>
        <w:rPr/>
        <w:t>La</w:t>
      </w:r>
      <w:r>
        <w:rPr>
          <w:spacing w:val="-7"/>
        </w:rPr>
        <w:t> </w:t>
      </w:r>
      <w:r>
        <w:rPr/>
        <w:t>zona</w:t>
      </w:r>
      <w:r>
        <w:rPr>
          <w:spacing w:val="-8"/>
        </w:rPr>
        <w:t> </w:t>
      </w:r>
      <w:r>
        <w:rPr/>
        <w:t>más</w:t>
      </w:r>
      <w:r>
        <w:rPr>
          <w:spacing w:val="-8"/>
        </w:rPr>
        <w:t> </w:t>
      </w:r>
      <w:r>
        <w:rPr/>
        <w:t>habitada</w:t>
      </w:r>
      <w:r>
        <w:rPr>
          <w:spacing w:val="-10"/>
        </w:rPr>
        <w:t> </w:t>
      </w:r>
      <w:r>
        <w:rPr/>
        <w:t>es</w:t>
      </w:r>
      <w:r>
        <w:rPr>
          <w:spacing w:val="-8"/>
        </w:rPr>
        <w:t> </w:t>
      </w:r>
      <w:r>
        <w:rPr/>
        <w:t>la</w:t>
      </w:r>
      <w:r>
        <w:rPr>
          <w:spacing w:val="-8"/>
        </w:rPr>
        <w:t> </w:t>
      </w:r>
      <w:r>
        <w:rPr/>
        <w:t>costa</w:t>
      </w:r>
      <w:r>
        <w:rPr>
          <w:spacing w:val="-9"/>
        </w:rPr>
        <w:t> </w:t>
      </w:r>
      <w:r>
        <w:rPr/>
        <w:t>oeste,</w:t>
      </w:r>
      <w:r>
        <w:rPr>
          <w:spacing w:val="-10"/>
        </w:rPr>
        <w:t> </w:t>
      </w:r>
      <w:r>
        <w:rPr/>
        <w:t>donde</w:t>
      </w:r>
      <w:r>
        <w:rPr>
          <w:spacing w:val="-7"/>
        </w:rPr>
        <w:t> </w:t>
      </w:r>
      <w:r>
        <w:rPr/>
        <w:t>se</w:t>
      </w:r>
      <w:r>
        <w:rPr>
          <w:spacing w:val="-10"/>
        </w:rPr>
        <w:t> </w:t>
      </w:r>
      <w:r>
        <w:rPr/>
        <w:t>halla</w:t>
      </w:r>
      <w:r>
        <w:rPr>
          <w:spacing w:val="-7"/>
        </w:rPr>
        <w:t> </w:t>
      </w:r>
      <w:r>
        <w:rPr/>
        <w:t>la</w:t>
      </w:r>
      <w:r>
        <w:rPr>
          <w:spacing w:val="-10"/>
        </w:rPr>
        <w:t> </w:t>
      </w:r>
      <w:r>
        <w:rPr/>
        <w:t>capital</w:t>
      </w:r>
      <w:r>
        <w:rPr>
          <w:spacing w:val="-8"/>
        </w:rPr>
        <w:t> </w:t>
      </w:r>
      <w:r>
        <w:rPr/>
        <w:t>del</w:t>
      </w:r>
      <w:r>
        <w:rPr>
          <w:spacing w:val="-9"/>
        </w:rPr>
        <w:t> </w:t>
      </w:r>
      <w:r>
        <w:rPr/>
        <w:t>país,</w:t>
      </w:r>
      <w:r>
        <w:rPr>
          <w:spacing w:val="-9"/>
        </w:rPr>
        <w:t> </w:t>
      </w:r>
      <w:r>
        <w:rPr/>
        <w:t>Nuuk,</w:t>
      </w:r>
      <w:r>
        <w:rPr>
          <w:spacing w:val="-9"/>
        </w:rPr>
        <w:t> </w:t>
      </w:r>
      <w:r>
        <w:rPr/>
        <w:t>que</w:t>
      </w:r>
      <w:r>
        <w:rPr>
          <w:spacing w:val="-10"/>
        </w:rPr>
        <w:t> </w:t>
      </w:r>
      <w:r>
        <w:rPr/>
        <w:t>tiene</w:t>
      </w:r>
      <w:r>
        <w:rPr>
          <w:spacing w:val="-5"/>
        </w:rPr>
        <w:t> </w:t>
      </w:r>
      <w:r>
        <w:rPr/>
        <w:t>15.000 habitantes. El Norte de Groenlandia y la parte oriental están prácticamente deshabitados.</w:t>
      </w:r>
    </w:p>
    <w:p>
      <w:pPr>
        <w:pStyle w:val="BodyText"/>
        <w:spacing w:line="229" w:lineRule="exact" w:before="96"/>
        <w:ind w:left="1112"/>
      </w:pPr>
      <w:r>
        <w:rPr>
          <w:spacing w:val="-2"/>
          <w:w w:val="110"/>
        </w:rPr>
        <w:t>Transportes</w:t>
      </w:r>
    </w:p>
    <w:p>
      <w:pPr>
        <w:pStyle w:val="BodyText"/>
        <w:spacing w:line="237" w:lineRule="auto" w:before="1"/>
        <w:ind w:left="1112" w:right="1067"/>
      </w:pPr>
      <w:r>
        <w:rPr/>
        <w:t>Las</w:t>
      </w:r>
      <w:r>
        <w:rPr>
          <w:spacing w:val="-2"/>
        </w:rPr>
        <w:t> </w:t>
      </w:r>
      <w:r>
        <w:rPr/>
        <w:t>comunicaciones</w:t>
      </w:r>
      <w:r>
        <w:rPr>
          <w:spacing w:val="-1"/>
        </w:rPr>
        <w:t> </w:t>
      </w:r>
      <w:r>
        <w:rPr/>
        <w:t>se realizan</w:t>
      </w:r>
      <w:r>
        <w:rPr>
          <w:spacing w:val="-1"/>
        </w:rPr>
        <w:t> </w:t>
      </w:r>
      <w:r>
        <w:rPr/>
        <w:t>por</w:t>
      </w:r>
      <w:r>
        <w:rPr>
          <w:spacing w:val="-2"/>
        </w:rPr>
        <w:t> </w:t>
      </w:r>
      <w:r>
        <w:rPr/>
        <w:t>barco,</w:t>
      </w:r>
      <w:r>
        <w:rPr>
          <w:spacing w:val="-2"/>
        </w:rPr>
        <w:t> </w:t>
      </w:r>
      <w:r>
        <w:rPr/>
        <w:t>avión o helicóptero, no</w:t>
      </w:r>
      <w:r>
        <w:rPr>
          <w:spacing w:val="-2"/>
        </w:rPr>
        <w:t> </w:t>
      </w:r>
      <w:r>
        <w:rPr/>
        <w:t>existiendo</w:t>
      </w:r>
      <w:r>
        <w:rPr>
          <w:spacing w:val="-1"/>
        </w:rPr>
        <w:t> </w:t>
      </w:r>
      <w:r>
        <w:rPr/>
        <w:t>carreteras</w:t>
      </w:r>
      <w:r>
        <w:rPr>
          <w:spacing w:val="-2"/>
        </w:rPr>
        <w:t> </w:t>
      </w:r>
      <w:r>
        <w:rPr/>
        <w:t>más</w:t>
      </w:r>
      <w:r>
        <w:rPr>
          <w:spacing w:val="-6"/>
        </w:rPr>
        <w:t> </w:t>
      </w:r>
      <w:r>
        <w:rPr/>
        <w:t>que dentro de las ciudades.</w:t>
      </w:r>
    </w:p>
    <w:p>
      <w:pPr>
        <w:pStyle w:val="BodyText"/>
        <w:spacing w:before="97"/>
        <w:ind w:left="1112"/>
      </w:pPr>
      <w:r>
        <w:rPr>
          <w:w w:val="110"/>
        </w:rPr>
        <w:t>Libros</w:t>
      </w:r>
      <w:r>
        <w:rPr>
          <w:spacing w:val="-1"/>
          <w:w w:val="110"/>
        </w:rPr>
        <w:t> </w:t>
      </w:r>
      <w:r>
        <w:rPr>
          <w:spacing w:val="-2"/>
          <w:w w:val="110"/>
        </w:rPr>
        <w:t>recomendados</w:t>
      </w:r>
    </w:p>
    <w:p>
      <w:pPr>
        <w:pStyle w:val="ListParagraph"/>
        <w:numPr>
          <w:ilvl w:val="0"/>
          <w:numId w:val="3"/>
        </w:numPr>
        <w:tabs>
          <w:tab w:pos="1240" w:val="left" w:leader="none"/>
        </w:tabs>
        <w:spacing w:line="229" w:lineRule="exact" w:before="198" w:after="0"/>
        <w:ind w:left="1239" w:right="0" w:hanging="121"/>
        <w:jc w:val="left"/>
        <w:rPr>
          <w:sz w:val="20"/>
        </w:rPr>
      </w:pPr>
      <w:r>
        <w:rPr>
          <w:sz w:val="20"/>
        </w:rPr>
        <w:t>Tres</w:t>
      </w:r>
      <w:r>
        <w:rPr>
          <w:spacing w:val="-10"/>
          <w:sz w:val="20"/>
        </w:rPr>
        <w:t> </w:t>
      </w:r>
      <w:r>
        <w:rPr>
          <w:sz w:val="20"/>
        </w:rPr>
        <w:t>años</w:t>
      </w:r>
      <w:r>
        <w:rPr>
          <w:spacing w:val="-8"/>
          <w:sz w:val="20"/>
        </w:rPr>
        <w:t> </w:t>
      </w:r>
      <w:r>
        <w:rPr>
          <w:sz w:val="20"/>
        </w:rPr>
        <w:t>a</w:t>
      </w:r>
      <w:r>
        <w:rPr>
          <w:spacing w:val="-5"/>
          <w:sz w:val="20"/>
        </w:rPr>
        <w:t> </w:t>
      </w:r>
      <w:r>
        <w:rPr>
          <w:sz w:val="20"/>
        </w:rPr>
        <w:t>través</w:t>
      </w:r>
      <w:r>
        <w:rPr>
          <w:spacing w:val="-6"/>
          <w:sz w:val="20"/>
        </w:rPr>
        <w:t> </w:t>
      </w:r>
      <w:r>
        <w:rPr>
          <w:sz w:val="20"/>
        </w:rPr>
        <w:t>del</w:t>
      </w:r>
      <w:r>
        <w:rPr>
          <w:spacing w:val="-6"/>
          <w:sz w:val="20"/>
        </w:rPr>
        <w:t> </w:t>
      </w:r>
      <w:r>
        <w:rPr>
          <w:sz w:val="20"/>
        </w:rPr>
        <w:t>Ártico.</w:t>
      </w:r>
      <w:r>
        <w:rPr>
          <w:spacing w:val="-7"/>
          <w:sz w:val="20"/>
        </w:rPr>
        <w:t> </w:t>
      </w:r>
      <w:r>
        <w:rPr>
          <w:sz w:val="20"/>
        </w:rPr>
        <w:t>Autor:</w:t>
      </w:r>
      <w:r>
        <w:rPr>
          <w:spacing w:val="-8"/>
          <w:sz w:val="20"/>
        </w:rPr>
        <w:t> </w:t>
      </w:r>
      <w:r>
        <w:rPr>
          <w:sz w:val="20"/>
        </w:rPr>
        <w:t>Ramón</w:t>
      </w:r>
      <w:r>
        <w:rPr>
          <w:spacing w:val="-8"/>
          <w:sz w:val="20"/>
        </w:rPr>
        <w:t> </w:t>
      </w:r>
      <w:r>
        <w:rPr>
          <w:spacing w:val="-2"/>
          <w:sz w:val="20"/>
        </w:rPr>
        <w:t>Larramendi</w:t>
      </w:r>
    </w:p>
    <w:p>
      <w:pPr>
        <w:pStyle w:val="BodyText"/>
        <w:ind w:left="1119" w:right="1067"/>
      </w:pPr>
      <w:r>
        <w:rPr/>
        <w:t>Formato tapa dura-Editorial Desnivel (es posible comprar este libro en el albergue Leif Eriksson de </w:t>
      </w:r>
      <w:r>
        <w:rPr>
          <w:spacing w:val="-2"/>
        </w:rPr>
        <w:t>Qassiarsuk).</w:t>
      </w:r>
    </w:p>
    <w:p>
      <w:pPr>
        <w:pStyle w:val="BodyText"/>
        <w:spacing w:line="228" w:lineRule="exact"/>
        <w:ind w:left="1119"/>
      </w:pPr>
      <w:r>
        <w:rPr/>
        <w:t>Formato</w:t>
      </w:r>
      <w:r>
        <w:rPr>
          <w:spacing w:val="-13"/>
        </w:rPr>
        <w:t> </w:t>
      </w:r>
      <w:r>
        <w:rPr/>
        <w:t>más</w:t>
      </w:r>
      <w:r>
        <w:rPr>
          <w:spacing w:val="-9"/>
        </w:rPr>
        <w:t> </w:t>
      </w:r>
      <w:r>
        <w:rPr/>
        <w:t>ligero</w:t>
      </w:r>
      <w:r>
        <w:rPr>
          <w:spacing w:val="-11"/>
        </w:rPr>
        <w:t> </w:t>
      </w:r>
      <w:r>
        <w:rPr/>
        <w:t>y</w:t>
      </w:r>
      <w:r>
        <w:rPr>
          <w:spacing w:val="-11"/>
        </w:rPr>
        <w:t> </w:t>
      </w:r>
      <w:r>
        <w:rPr/>
        <w:t>electrónico-Editorial</w:t>
      </w:r>
      <w:r>
        <w:rPr>
          <w:spacing w:val="-12"/>
        </w:rPr>
        <w:t> </w:t>
      </w:r>
      <w:r>
        <w:rPr/>
        <w:t>Varasek</w:t>
      </w:r>
      <w:r>
        <w:rPr>
          <w:spacing w:val="-13"/>
        </w:rPr>
        <w:t> </w:t>
      </w:r>
      <w:hyperlink r:id="rId41">
        <w:r>
          <w:rPr>
            <w:spacing w:val="-2"/>
            <w:u w:val="single"/>
          </w:rPr>
          <w:t>www.varasekediciones.es</w:t>
        </w:r>
      </w:hyperlink>
    </w:p>
    <w:p>
      <w:pPr>
        <w:pStyle w:val="ListParagraph"/>
        <w:numPr>
          <w:ilvl w:val="0"/>
          <w:numId w:val="3"/>
        </w:numPr>
        <w:tabs>
          <w:tab w:pos="1240" w:val="left" w:leader="none"/>
        </w:tabs>
        <w:spacing w:line="240" w:lineRule="auto" w:before="98" w:after="0"/>
        <w:ind w:left="1239" w:right="0" w:hanging="121"/>
        <w:jc w:val="left"/>
        <w:rPr>
          <w:sz w:val="20"/>
        </w:rPr>
      </w:pPr>
      <w:r>
        <w:rPr>
          <w:sz w:val="20"/>
        </w:rPr>
        <w:t>El</w:t>
      </w:r>
      <w:r>
        <w:rPr>
          <w:spacing w:val="-10"/>
          <w:sz w:val="20"/>
        </w:rPr>
        <w:t> </w:t>
      </w:r>
      <w:r>
        <w:rPr>
          <w:sz w:val="20"/>
        </w:rPr>
        <w:t>kayak</w:t>
      </w:r>
      <w:r>
        <w:rPr>
          <w:spacing w:val="-8"/>
          <w:sz w:val="20"/>
        </w:rPr>
        <w:t> </w:t>
      </w:r>
      <w:r>
        <w:rPr>
          <w:sz w:val="20"/>
        </w:rPr>
        <w:t>de</w:t>
      </w:r>
      <w:r>
        <w:rPr>
          <w:spacing w:val="-4"/>
          <w:sz w:val="20"/>
        </w:rPr>
        <w:t> </w:t>
      </w:r>
      <w:r>
        <w:rPr>
          <w:sz w:val="20"/>
        </w:rPr>
        <w:t>mar.</w:t>
      </w:r>
      <w:r>
        <w:rPr>
          <w:spacing w:val="-8"/>
          <w:sz w:val="20"/>
        </w:rPr>
        <w:t> </w:t>
      </w:r>
      <w:r>
        <w:rPr>
          <w:sz w:val="20"/>
        </w:rPr>
        <w:t>Autor:</w:t>
      </w:r>
      <w:r>
        <w:rPr>
          <w:spacing w:val="-6"/>
          <w:sz w:val="20"/>
        </w:rPr>
        <w:t> </w:t>
      </w:r>
      <w:r>
        <w:rPr>
          <w:sz w:val="20"/>
        </w:rPr>
        <w:t>Francisco</w:t>
      </w:r>
      <w:r>
        <w:rPr>
          <w:spacing w:val="-10"/>
          <w:sz w:val="20"/>
        </w:rPr>
        <w:t> </w:t>
      </w:r>
      <w:r>
        <w:rPr>
          <w:sz w:val="20"/>
        </w:rPr>
        <w:t>Javier</w:t>
      </w:r>
      <w:r>
        <w:rPr>
          <w:spacing w:val="-7"/>
          <w:sz w:val="20"/>
        </w:rPr>
        <w:t> </w:t>
      </w:r>
      <w:r>
        <w:rPr>
          <w:spacing w:val="-4"/>
          <w:sz w:val="20"/>
        </w:rPr>
        <w:t>Knorr</w:t>
      </w:r>
    </w:p>
    <w:p>
      <w:pPr>
        <w:pStyle w:val="BodyText"/>
        <w:spacing w:before="166"/>
        <w:ind w:left="1122"/>
      </w:pPr>
      <w:r>
        <w:rPr>
          <w:spacing w:val="-2"/>
          <w:w w:val="110"/>
        </w:rPr>
        <w:t>Equipajes:</w:t>
      </w:r>
    </w:p>
    <w:p>
      <w:pPr>
        <w:pStyle w:val="BodyText"/>
        <w:spacing w:line="229" w:lineRule="exact"/>
        <w:ind w:left="1122"/>
      </w:pPr>
      <w:r>
        <w:rPr/>
        <w:t>Los</w:t>
      </w:r>
      <w:r>
        <w:rPr>
          <w:spacing w:val="-9"/>
        </w:rPr>
        <w:t> </w:t>
      </w:r>
      <w:r>
        <w:rPr/>
        <w:t>vuelos</w:t>
      </w:r>
      <w:r>
        <w:rPr>
          <w:spacing w:val="-7"/>
        </w:rPr>
        <w:t> </w:t>
      </w:r>
      <w:r>
        <w:rPr/>
        <w:t>con</w:t>
      </w:r>
      <w:r>
        <w:rPr>
          <w:spacing w:val="-10"/>
        </w:rPr>
        <w:t> </w:t>
      </w:r>
      <w:r>
        <w:rPr/>
        <w:t>destino</w:t>
      </w:r>
      <w:r>
        <w:rPr>
          <w:spacing w:val="-8"/>
        </w:rPr>
        <w:t> </w:t>
      </w:r>
      <w:r>
        <w:rPr/>
        <w:t>al</w:t>
      </w:r>
      <w:r>
        <w:rPr>
          <w:spacing w:val="-9"/>
        </w:rPr>
        <w:t> </w:t>
      </w:r>
      <w:r>
        <w:rPr/>
        <w:t>Sur</w:t>
      </w:r>
      <w:r>
        <w:rPr>
          <w:spacing w:val="-9"/>
        </w:rPr>
        <w:t> </w:t>
      </w:r>
      <w:r>
        <w:rPr/>
        <w:t>de</w:t>
      </w:r>
      <w:r>
        <w:rPr>
          <w:spacing w:val="-9"/>
        </w:rPr>
        <w:t> </w:t>
      </w:r>
      <w:r>
        <w:rPr/>
        <w:t>Groenlandia</w:t>
      </w:r>
      <w:r>
        <w:rPr>
          <w:spacing w:val="-10"/>
        </w:rPr>
        <w:t> </w:t>
      </w:r>
      <w:r>
        <w:rPr/>
        <w:t>pueden</w:t>
      </w:r>
      <w:r>
        <w:rPr>
          <w:spacing w:val="-9"/>
        </w:rPr>
        <w:t> </w:t>
      </w:r>
      <w:r>
        <w:rPr/>
        <w:t>realizarse</w:t>
      </w:r>
      <w:r>
        <w:rPr>
          <w:spacing w:val="-9"/>
        </w:rPr>
        <w:t> </w:t>
      </w:r>
      <w:r>
        <w:rPr/>
        <w:t>desde</w:t>
      </w:r>
      <w:r>
        <w:rPr>
          <w:spacing w:val="-9"/>
        </w:rPr>
        <w:t> </w:t>
      </w:r>
      <w:r>
        <w:rPr>
          <w:spacing w:val="-2"/>
        </w:rPr>
        <w:t>Islandia.</w:t>
      </w:r>
    </w:p>
    <w:p>
      <w:pPr>
        <w:pStyle w:val="BodyText"/>
        <w:spacing w:line="228" w:lineRule="exact"/>
        <w:ind w:left="1122"/>
      </w:pPr>
      <w:r>
        <w:rPr/>
        <w:t>La</w:t>
      </w:r>
      <w:r>
        <w:rPr>
          <w:spacing w:val="-12"/>
        </w:rPr>
        <w:t> </w:t>
      </w:r>
      <w:r>
        <w:rPr/>
        <w:t>compañía</w:t>
      </w:r>
      <w:r>
        <w:rPr>
          <w:spacing w:val="-11"/>
        </w:rPr>
        <w:t> </w:t>
      </w:r>
      <w:r>
        <w:rPr/>
        <w:t>aérea</w:t>
      </w:r>
      <w:r>
        <w:rPr>
          <w:spacing w:val="-12"/>
        </w:rPr>
        <w:t> </w:t>
      </w:r>
      <w:r>
        <w:rPr/>
        <w:t>islandesa</w:t>
      </w:r>
      <w:r>
        <w:rPr>
          <w:spacing w:val="-11"/>
        </w:rPr>
        <w:t> </w:t>
      </w:r>
      <w:r>
        <w:rPr/>
        <w:t>Icelandair</w:t>
      </w:r>
      <w:r>
        <w:rPr>
          <w:spacing w:val="-9"/>
        </w:rPr>
        <w:t> </w:t>
      </w:r>
      <w:r>
        <w:rPr/>
        <w:t>opera</w:t>
      </w:r>
      <w:r>
        <w:rPr>
          <w:spacing w:val="-12"/>
        </w:rPr>
        <w:t> </w:t>
      </w:r>
      <w:r>
        <w:rPr/>
        <w:t>desde</w:t>
      </w:r>
      <w:r>
        <w:rPr>
          <w:spacing w:val="-12"/>
        </w:rPr>
        <w:t> </w:t>
      </w:r>
      <w:r>
        <w:rPr/>
        <w:t>el</w:t>
      </w:r>
      <w:r>
        <w:rPr>
          <w:spacing w:val="-10"/>
        </w:rPr>
        <w:t> </w:t>
      </w:r>
      <w:r>
        <w:rPr/>
        <w:t>Aeropuerto</w:t>
      </w:r>
      <w:r>
        <w:rPr>
          <w:spacing w:val="-11"/>
        </w:rPr>
        <w:t> </w:t>
      </w:r>
      <w:r>
        <w:rPr/>
        <w:t>Internacional</w:t>
      </w:r>
      <w:r>
        <w:rPr>
          <w:spacing w:val="-12"/>
        </w:rPr>
        <w:t> </w:t>
      </w:r>
      <w:r>
        <w:rPr/>
        <w:t>de</w:t>
      </w:r>
      <w:r>
        <w:rPr>
          <w:spacing w:val="-11"/>
        </w:rPr>
        <w:t> </w:t>
      </w:r>
      <w:r>
        <w:rPr>
          <w:spacing w:val="-2"/>
        </w:rPr>
        <w:t>Keflaví.k.</w:t>
      </w:r>
    </w:p>
    <w:p>
      <w:pPr>
        <w:pStyle w:val="BodyText"/>
        <w:ind w:left="1122" w:right="998"/>
      </w:pPr>
      <w:r>
        <w:rPr/>
        <w:t>Las</w:t>
      </w:r>
      <w:r>
        <w:rPr>
          <w:spacing w:val="-4"/>
        </w:rPr>
        <w:t> </w:t>
      </w:r>
      <w:r>
        <w:rPr/>
        <w:t>compañías</w:t>
      </w:r>
      <w:r>
        <w:rPr>
          <w:spacing w:val="-5"/>
        </w:rPr>
        <w:t> </w:t>
      </w:r>
      <w:r>
        <w:rPr/>
        <w:t>aéreas</w:t>
      </w:r>
      <w:r>
        <w:rPr>
          <w:spacing w:val="-3"/>
        </w:rPr>
        <w:t> </w:t>
      </w:r>
      <w:r>
        <w:rPr/>
        <w:t>suelen</w:t>
      </w:r>
      <w:r>
        <w:rPr>
          <w:spacing w:val="-6"/>
        </w:rPr>
        <w:t> </w:t>
      </w:r>
      <w:r>
        <w:rPr/>
        <w:t>autorizar</w:t>
      </w:r>
      <w:r>
        <w:rPr>
          <w:spacing w:val="-4"/>
        </w:rPr>
        <w:t> </w:t>
      </w:r>
      <w:r>
        <w:rPr/>
        <w:t>20</w:t>
      </w:r>
      <w:r>
        <w:rPr>
          <w:spacing w:val="-5"/>
        </w:rPr>
        <w:t> </w:t>
      </w:r>
      <w:r>
        <w:rPr/>
        <w:t>kg</w:t>
      </w:r>
      <w:r>
        <w:rPr>
          <w:spacing w:val="-6"/>
        </w:rPr>
        <w:t> </w:t>
      </w:r>
      <w:r>
        <w:rPr/>
        <w:t>de</w:t>
      </w:r>
      <w:r>
        <w:rPr>
          <w:spacing w:val="-5"/>
        </w:rPr>
        <w:t> </w:t>
      </w:r>
      <w:r>
        <w:rPr/>
        <w:t>equipaje</w:t>
      </w:r>
      <w:r>
        <w:rPr>
          <w:spacing w:val="-6"/>
        </w:rPr>
        <w:t> </w:t>
      </w:r>
      <w:r>
        <w:rPr/>
        <w:t>facturado,</w:t>
      </w:r>
      <w:r>
        <w:rPr>
          <w:spacing w:val="-6"/>
        </w:rPr>
        <w:t> </w:t>
      </w:r>
      <w:r>
        <w:rPr/>
        <w:t>a</w:t>
      </w:r>
      <w:r>
        <w:rPr>
          <w:spacing w:val="-5"/>
        </w:rPr>
        <w:t> </w:t>
      </w:r>
      <w:r>
        <w:rPr/>
        <w:t>los</w:t>
      </w:r>
      <w:r>
        <w:rPr>
          <w:spacing w:val="-3"/>
        </w:rPr>
        <w:t> </w:t>
      </w:r>
      <w:r>
        <w:rPr/>
        <w:t>que</w:t>
      </w:r>
      <w:r>
        <w:rPr>
          <w:spacing w:val="-6"/>
        </w:rPr>
        <w:t> </w:t>
      </w:r>
      <w:r>
        <w:rPr/>
        <w:t>puedes</w:t>
      </w:r>
      <w:r>
        <w:rPr>
          <w:spacing w:val="-4"/>
        </w:rPr>
        <w:t> </w:t>
      </w:r>
      <w:r>
        <w:rPr/>
        <w:t>sumar</w:t>
      </w:r>
      <w:r>
        <w:rPr>
          <w:spacing w:val="-3"/>
        </w:rPr>
        <w:t> </w:t>
      </w:r>
      <w:r>
        <w:rPr/>
        <w:t>6</w:t>
      </w:r>
      <w:r>
        <w:rPr>
          <w:spacing w:val="-5"/>
        </w:rPr>
        <w:t> </w:t>
      </w:r>
      <w:r>
        <w:rPr/>
        <w:t>kg</w:t>
      </w:r>
      <w:r>
        <w:rPr>
          <w:spacing w:val="-2"/>
        </w:rPr>
        <w:t> </w:t>
      </w:r>
      <w:r>
        <w:rPr/>
        <w:t>en cabina. Es importante llevar un equipaje moderado, evitando llevar cosas innecesarias, para facilitar las cargas y descargas del vehículo.</w:t>
      </w:r>
    </w:p>
    <w:p>
      <w:pPr>
        <w:pStyle w:val="BodyText"/>
        <w:spacing w:line="237" w:lineRule="auto"/>
        <w:ind w:left="1122" w:right="1067"/>
      </w:pPr>
      <w:r>
        <w:rPr/>
        <w:t>En</w:t>
      </w:r>
      <w:r>
        <w:rPr>
          <w:spacing w:val="-2"/>
        </w:rPr>
        <w:t> </w:t>
      </w:r>
      <w:r>
        <w:rPr/>
        <w:t>caso</w:t>
      </w:r>
      <w:r>
        <w:rPr>
          <w:spacing w:val="-5"/>
        </w:rPr>
        <w:t> </w:t>
      </w:r>
      <w:r>
        <w:rPr/>
        <w:t>de</w:t>
      </w:r>
      <w:r>
        <w:rPr>
          <w:spacing w:val="-5"/>
        </w:rPr>
        <w:t> </w:t>
      </w:r>
      <w:r>
        <w:rPr/>
        <w:t>que</w:t>
      </w:r>
      <w:r>
        <w:rPr>
          <w:spacing w:val="-5"/>
        </w:rPr>
        <w:t> </w:t>
      </w:r>
      <w:r>
        <w:rPr/>
        <w:t>el</w:t>
      </w:r>
      <w:r>
        <w:rPr>
          <w:spacing w:val="-3"/>
        </w:rPr>
        <w:t> </w:t>
      </w:r>
      <w:r>
        <w:rPr/>
        <w:t>equipaje</w:t>
      </w:r>
      <w:r>
        <w:rPr>
          <w:spacing w:val="-6"/>
        </w:rPr>
        <w:t> </w:t>
      </w:r>
      <w:r>
        <w:rPr/>
        <w:t>se</w:t>
      </w:r>
      <w:r>
        <w:rPr>
          <w:spacing w:val="-2"/>
        </w:rPr>
        <w:t> </w:t>
      </w:r>
      <w:r>
        <w:rPr/>
        <w:t>extravíe</w:t>
      </w:r>
      <w:r>
        <w:rPr>
          <w:spacing w:val="-6"/>
        </w:rPr>
        <w:t> </w:t>
      </w:r>
      <w:r>
        <w:rPr/>
        <w:t>o</w:t>
      </w:r>
      <w:r>
        <w:rPr>
          <w:spacing w:val="-5"/>
        </w:rPr>
        <w:t> </w:t>
      </w:r>
      <w:r>
        <w:rPr/>
        <w:t>se</w:t>
      </w:r>
      <w:r>
        <w:rPr>
          <w:spacing w:val="-6"/>
        </w:rPr>
        <w:t> </w:t>
      </w:r>
      <w:r>
        <w:rPr/>
        <w:t>dañe</w:t>
      </w:r>
      <w:r>
        <w:rPr>
          <w:spacing w:val="-3"/>
        </w:rPr>
        <w:t> </w:t>
      </w:r>
      <w:r>
        <w:rPr/>
        <w:t>durante</w:t>
      </w:r>
      <w:r>
        <w:rPr>
          <w:spacing w:val="-6"/>
        </w:rPr>
        <w:t> </w:t>
      </w:r>
      <w:r>
        <w:rPr/>
        <w:t>un</w:t>
      </w:r>
      <w:r>
        <w:rPr>
          <w:spacing w:val="-2"/>
        </w:rPr>
        <w:t> </w:t>
      </w:r>
      <w:r>
        <w:rPr/>
        <w:t>vuelo,</w:t>
      </w:r>
      <w:r>
        <w:rPr>
          <w:spacing w:val="-4"/>
        </w:rPr>
        <w:t> </w:t>
      </w:r>
      <w:r>
        <w:rPr/>
        <w:t>es</w:t>
      </w:r>
      <w:r>
        <w:rPr>
          <w:spacing w:val="-3"/>
        </w:rPr>
        <w:t> </w:t>
      </w:r>
      <w:r>
        <w:rPr/>
        <w:t>fundamental</w:t>
      </w:r>
      <w:r>
        <w:rPr>
          <w:spacing w:val="-5"/>
        </w:rPr>
        <w:t> </w:t>
      </w:r>
      <w:r>
        <w:rPr/>
        <w:t>que</w:t>
      </w:r>
      <w:r>
        <w:rPr>
          <w:spacing w:val="-4"/>
        </w:rPr>
        <w:t> </w:t>
      </w:r>
      <w:r>
        <w:rPr/>
        <w:t>se</w:t>
      </w:r>
      <w:r>
        <w:rPr>
          <w:spacing w:val="-5"/>
        </w:rPr>
        <w:t> </w:t>
      </w:r>
      <w:r>
        <w:rPr/>
        <w:t>acuda</w:t>
      </w:r>
      <w:r>
        <w:rPr>
          <w:spacing w:val="-1"/>
        </w:rPr>
        <w:t> </w:t>
      </w:r>
      <w:r>
        <w:rPr/>
        <w:t>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pPr>
        <w:pStyle w:val="BodyText"/>
        <w:spacing w:before="6"/>
        <w:rPr>
          <w:sz w:val="17"/>
        </w:rPr>
      </w:pPr>
    </w:p>
    <w:p>
      <w:pPr>
        <w:pStyle w:val="Heading1"/>
        <w:spacing w:before="0"/>
        <w:ind w:left="1122"/>
        <w:jc w:val="both"/>
      </w:pPr>
      <w:r>
        <w:rPr>
          <w:color w:val="2D5295"/>
        </w:rPr>
        <w:t>MATERIAL</w:t>
      </w:r>
      <w:r>
        <w:rPr>
          <w:color w:val="2D5295"/>
          <w:spacing w:val="-15"/>
        </w:rPr>
        <w:t> </w:t>
      </w:r>
      <w:r>
        <w:rPr>
          <w:color w:val="2D5295"/>
        </w:rPr>
        <w:t>COMÚN</w:t>
      </w:r>
      <w:r>
        <w:rPr>
          <w:color w:val="2D5295"/>
          <w:spacing w:val="-17"/>
        </w:rPr>
        <w:t> </w:t>
      </w:r>
      <w:r>
        <w:rPr>
          <w:color w:val="2D5295"/>
        </w:rPr>
        <w:t>PROPORCIONADO</w:t>
      </w:r>
      <w:r>
        <w:rPr>
          <w:color w:val="2D5295"/>
          <w:spacing w:val="-13"/>
        </w:rPr>
        <w:t> </w:t>
      </w:r>
      <w:r>
        <w:rPr>
          <w:color w:val="2D5295"/>
        </w:rPr>
        <w:t>POR</w:t>
      </w:r>
      <w:r>
        <w:rPr>
          <w:color w:val="2D5295"/>
          <w:spacing w:val="-14"/>
        </w:rPr>
        <w:t> </w:t>
      </w:r>
      <w:r>
        <w:rPr>
          <w:color w:val="2D5295"/>
        </w:rPr>
        <w:t>TIERRAS</w:t>
      </w:r>
      <w:r>
        <w:rPr>
          <w:color w:val="2D5295"/>
          <w:spacing w:val="-15"/>
        </w:rPr>
        <w:t> </w:t>
      </w:r>
      <w:r>
        <w:rPr>
          <w:color w:val="2D5295"/>
          <w:spacing w:val="-2"/>
        </w:rPr>
        <w:t>POLARES</w:t>
      </w:r>
    </w:p>
    <w:p>
      <w:pPr>
        <w:pStyle w:val="BodyText"/>
        <w:spacing w:before="22"/>
        <w:ind w:left="1122"/>
      </w:pPr>
      <w:r>
        <w:rPr>
          <w:w w:val="105"/>
        </w:rPr>
        <w:t>Material</w:t>
      </w:r>
      <w:r>
        <w:rPr>
          <w:spacing w:val="-5"/>
          <w:w w:val="105"/>
        </w:rPr>
        <w:t> </w:t>
      </w:r>
      <w:r>
        <w:rPr>
          <w:w w:val="105"/>
        </w:rPr>
        <w:t>de</w:t>
      </w:r>
      <w:r>
        <w:rPr>
          <w:spacing w:val="-4"/>
          <w:w w:val="105"/>
        </w:rPr>
        <w:t> </w:t>
      </w:r>
      <w:r>
        <w:rPr>
          <w:spacing w:val="-2"/>
          <w:w w:val="105"/>
        </w:rPr>
        <w:t>acampada</w:t>
      </w:r>
    </w:p>
    <w:p>
      <w:pPr>
        <w:pStyle w:val="ListParagraph"/>
        <w:numPr>
          <w:ilvl w:val="1"/>
          <w:numId w:val="3"/>
        </w:numPr>
        <w:tabs>
          <w:tab w:pos="2135" w:val="left" w:leader="none"/>
          <w:tab w:pos="2136" w:val="left" w:leader="none"/>
        </w:tabs>
        <w:spacing w:line="244" w:lineRule="exact" w:before="103" w:after="0"/>
        <w:ind w:left="2135" w:right="0" w:hanging="359"/>
        <w:jc w:val="left"/>
        <w:rPr>
          <w:sz w:val="20"/>
        </w:rPr>
      </w:pPr>
      <w:r>
        <w:rPr>
          <w:sz w:val="20"/>
        </w:rPr>
        <w:t>Tiendas</w:t>
      </w:r>
      <w:r>
        <w:rPr>
          <w:spacing w:val="-8"/>
          <w:sz w:val="20"/>
        </w:rPr>
        <w:t> </w:t>
      </w:r>
      <w:r>
        <w:rPr>
          <w:sz w:val="20"/>
        </w:rPr>
        <w:t>de</w:t>
      </w:r>
      <w:r>
        <w:rPr>
          <w:spacing w:val="-11"/>
          <w:sz w:val="20"/>
        </w:rPr>
        <w:t> </w:t>
      </w:r>
      <w:r>
        <w:rPr>
          <w:spacing w:val="-2"/>
          <w:sz w:val="20"/>
        </w:rPr>
        <w:t>campaña</w:t>
      </w:r>
    </w:p>
    <w:p>
      <w:pPr>
        <w:pStyle w:val="ListParagraph"/>
        <w:numPr>
          <w:ilvl w:val="1"/>
          <w:numId w:val="3"/>
        </w:numPr>
        <w:tabs>
          <w:tab w:pos="2135" w:val="left" w:leader="none"/>
          <w:tab w:pos="2136" w:val="left" w:leader="none"/>
        </w:tabs>
        <w:spacing w:line="242" w:lineRule="exact" w:before="0" w:after="0"/>
        <w:ind w:left="2135" w:right="0" w:hanging="359"/>
        <w:jc w:val="left"/>
        <w:rPr>
          <w:sz w:val="20"/>
        </w:rPr>
      </w:pPr>
      <w:r>
        <w:rPr>
          <w:sz w:val="20"/>
        </w:rPr>
        <w:t>Material</w:t>
      </w:r>
      <w:r>
        <w:rPr>
          <w:spacing w:val="-8"/>
          <w:sz w:val="20"/>
        </w:rPr>
        <w:t> </w:t>
      </w:r>
      <w:r>
        <w:rPr>
          <w:sz w:val="20"/>
        </w:rPr>
        <w:t>de</w:t>
      </w:r>
      <w:r>
        <w:rPr>
          <w:spacing w:val="-9"/>
          <w:sz w:val="20"/>
        </w:rPr>
        <w:t> </w:t>
      </w:r>
      <w:r>
        <w:rPr>
          <w:spacing w:val="-2"/>
          <w:sz w:val="20"/>
        </w:rPr>
        <w:t>cocina</w:t>
      </w:r>
    </w:p>
    <w:p>
      <w:pPr>
        <w:pStyle w:val="ListParagraph"/>
        <w:numPr>
          <w:ilvl w:val="1"/>
          <w:numId w:val="3"/>
        </w:numPr>
        <w:tabs>
          <w:tab w:pos="2135" w:val="left" w:leader="none"/>
          <w:tab w:pos="2136" w:val="left" w:leader="none"/>
        </w:tabs>
        <w:spacing w:line="242" w:lineRule="exact" w:before="0" w:after="0"/>
        <w:ind w:left="2135" w:right="0" w:hanging="359"/>
        <w:jc w:val="left"/>
        <w:rPr>
          <w:sz w:val="20"/>
        </w:rPr>
      </w:pPr>
      <w:r>
        <w:rPr>
          <w:spacing w:val="-2"/>
          <w:sz w:val="20"/>
        </w:rPr>
        <w:t>Combustible</w:t>
      </w:r>
    </w:p>
    <w:p>
      <w:pPr>
        <w:pStyle w:val="ListParagraph"/>
        <w:numPr>
          <w:ilvl w:val="1"/>
          <w:numId w:val="3"/>
        </w:numPr>
        <w:tabs>
          <w:tab w:pos="2135" w:val="left" w:leader="none"/>
          <w:tab w:pos="2136" w:val="left" w:leader="none"/>
        </w:tabs>
        <w:spacing w:line="244" w:lineRule="exact" w:before="0" w:after="0"/>
        <w:ind w:left="2135" w:right="0" w:hanging="359"/>
        <w:jc w:val="left"/>
        <w:rPr>
          <w:sz w:val="20"/>
        </w:rPr>
      </w:pPr>
      <w:r>
        <w:rPr>
          <w:spacing w:val="-2"/>
          <w:sz w:val="20"/>
        </w:rPr>
        <w:t>Hornillos</w:t>
      </w:r>
    </w:p>
    <w:p>
      <w:pPr>
        <w:pStyle w:val="BodyText"/>
        <w:spacing w:before="109"/>
        <w:ind w:left="1465"/>
      </w:pPr>
      <w:r>
        <w:rPr>
          <w:spacing w:val="-2"/>
          <w:w w:val="110"/>
        </w:rPr>
        <w:t>Comunicaciones</w:t>
      </w:r>
    </w:p>
    <w:p>
      <w:pPr>
        <w:pStyle w:val="ListParagraph"/>
        <w:numPr>
          <w:ilvl w:val="1"/>
          <w:numId w:val="3"/>
        </w:numPr>
        <w:tabs>
          <w:tab w:pos="2132" w:val="left" w:leader="none"/>
          <w:tab w:pos="2133" w:val="left" w:leader="none"/>
        </w:tabs>
        <w:spacing w:line="244" w:lineRule="exact" w:before="172" w:after="0"/>
        <w:ind w:left="2132" w:right="0" w:hanging="361"/>
        <w:jc w:val="left"/>
        <w:rPr>
          <w:sz w:val="20"/>
        </w:rPr>
      </w:pPr>
      <w:r>
        <w:rPr>
          <w:sz w:val="20"/>
        </w:rPr>
        <w:t>Teléfono</w:t>
      </w:r>
      <w:r>
        <w:rPr>
          <w:spacing w:val="-14"/>
          <w:sz w:val="20"/>
        </w:rPr>
        <w:t> </w:t>
      </w:r>
      <w:r>
        <w:rPr>
          <w:spacing w:val="-2"/>
          <w:sz w:val="20"/>
        </w:rPr>
        <w:t>satélite</w:t>
      </w:r>
    </w:p>
    <w:p>
      <w:pPr>
        <w:pStyle w:val="ListParagraph"/>
        <w:numPr>
          <w:ilvl w:val="1"/>
          <w:numId w:val="3"/>
        </w:numPr>
        <w:tabs>
          <w:tab w:pos="2132" w:val="left" w:leader="none"/>
          <w:tab w:pos="2133" w:val="left" w:leader="none"/>
        </w:tabs>
        <w:spacing w:line="242" w:lineRule="exact" w:before="0" w:after="0"/>
        <w:ind w:left="2132" w:right="0" w:hanging="361"/>
        <w:jc w:val="left"/>
        <w:rPr>
          <w:sz w:val="20"/>
        </w:rPr>
      </w:pPr>
      <w:r>
        <w:rPr>
          <w:spacing w:val="-2"/>
          <w:sz w:val="20"/>
        </w:rPr>
        <w:t>Teléfono</w:t>
      </w:r>
      <w:r>
        <w:rPr>
          <w:spacing w:val="-1"/>
          <w:sz w:val="20"/>
        </w:rPr>
        <w:t> </w:t>
      </w:r>
      <w:r>
        <w:rPr>
          <w:spacing w:val="-2"/>
          <w:sz w:val="20"/>
        </w:rPr>
        <w:t>móvil</w:t>
      </w:r>
    </w:p>
    <w:p>
      <w:pPr>
        <w:pStyle w:val="ListParagraph"/>
        <w:numPr>
          <w:ilvl w:val="1"/>
          <w:numId w:val="3"/>
        </w:numPr>
        <w:tabs>
          <w:tab w:pos="2132" w:val="left" w:leader="none"/>
          <w:tab w:pos="2133" w:val="left" w:leader="none"/>
        </w:tabs>
        <w:spacing w:line="244" w:lineRule="exact" w:before="0" w:after="0"/>
        <w:ind w:left="2132" w:right="0" w:hanging="361"/>
        <w:jc w:val="left"/>
        <w:rPr>
          <w:sz w:val="20"/>
        </w:rPr>
      </w:pPr>
      <w:r>
        <w:rPr>
          <w:sz w:val="20"/>
        </w:rPr>
        <w:t>Mensajero</w:t>
      </w:r>
      <w:r>
        <w:rPr>
          <w:spacing w:val="-7"/>
          <w:sz w:val="20"/>
        </w:rPr>
        <w:t> </w:t>
      </w:r>
      <w:r>
        <w:rPr>
          <w:sz w:val="20"/>
        </w:rPr>
        <w:t>vía</w:t>
      </w:r>
      <w:r>
        <w:rPr>
          <w:spacing w:val="-10"/>
          <w:sz w:val="20"/>
        </w:rPr>
        <w:t> </w:t>
      </w:r>
      <w:r>
        <w:rPr>
          <w:sz w:val="20"/>
        </w:rPr>
        <w:t>Satélite</w:t>
      </w:r>
      <w:r>
        <w:rPr>
          <w:spacing w:val="-9"/>
          <w:sz w:val="20"/>
        </w:rPr>
        <w:t> </w:t>
      </w:r>
      <w:r>
        <w:rPr>
          <w:sz w:val="20"/>
        </w:rPr>
        <w:t>Delorme</w:t>
      </w:r>
      <w:r>
        <w:rPr>
          <w:spacing w:val="-13"/>
          <w:sz w:val="20"/>
        </w:rPr>
        <w:t> </w:t>
      </w:r>
      <w:r>
        <w:rPr>
          <w:sz w:val="20"/>
        </w:rPr>
        <w:t>o</w:t>
      </w:r>
      <w:r>
        <w:rPr>
          <w:spacing w:val="-10"/>
          <w:sz w:val="20"/>
        </w:rPr>
        <w:t> </w:t>
      </w:r>
      <w:r>
        <w:rPr>
          <w:spacing w:val="-2"/>
          <w:sz w:val="20"/>
        </w:rPr>
        <w:t>similar</w:t>
      </w:r>
    </w:p>
    <w:p>
      <w:pPr>
        <w:spacing w:after="0" w:line="244" w:lineRule="exact"/>
        <w:jc w:val="left"/>
        <w:rPr>
          <w:sz w:val="20"/>
        </w:rPr>
        <w:sectPr>
          <w:pgSz w:w="11910" w:h="16840"/>
          <w:pgMar w:header="38" w:footer="860" w:top="2460" w:bottom="1060" w:left="380" w:right="440"/>
        </w:sectPr>
      </w:pPr>
    </w:p>
    <w:p>
      <w:pPr>
        <w:pStyle w:val="BodyText"/>
        <w:spacing w:line="228" w:lineRule="exact" w:before="170"/>
        <w:ind w:left="1367"/>
      </w:pPr>
      <w:r>
        <w:rPr>
          <w:w w:val="105"/>
        </w:rPr>
        <w:t>Material</w:t>
      </w:r>
      <w:r>
        <w:rPr>
          <w:spacing w:val="-5"/>
          <w:w w:val="105"/>
        </w:rPr>
        <w:t> </w:t>
      </w:r>
      <w:r>
        <w:rPr>
          <w:w w:val="105"/>
        </w:rPr>
        <w:t>de</w:t>
      </w:r>
      <w:r>
        <w:rPr>
          <w:spacing w:val="-5"/>
          <w:w w:val="105"/>
        </w:rPr>
        <w:t> </w:t>
      </w:r>
      <w:r>
        <w:rPr>
          <w:spacing w:val="-2"/>
          <w:w w:val="105"/>
        </w:rPr>
        <w:t>progresión</w:t>
      </w:r>
    </w:p>
    <w:p>
      <w:pPr>
        <w:pStyle w:val="ListParagraph"/>
        <w:numPr>
          <w:ilvl w:val="1"/>
          <w:numId w:val="3"/>
        </w:numPr>
        <w:tabs>
          <w:tab w:pos="2084" w:val="left" w:leader="none"/>
          <w:tab w:pos="2085" w:val="left" w:leader="none"/>
        </w:tabs>
        <w:spacing w:line="242" w:lineRule="exact" w:before="0" w:after="0"/>
        <w:ind w:left="2084" w:right="0" w:hanging="361"/>
        <w:jc w:val="left"/>
        <w:rPr>
          <w:sz w:val="20"/>
        </w:rPr>
      </w:pPr>
      <w:r>
        <w:rPr>
          <w:sz w:val="20"/>
        </w:rPr>
        <w:t>Kayaks</w:t>
      </w:r>
      <w:r>
        <w:rPr>
          <w:spacing w:val="-10"/>
          <w:sz w:val="20"/>
        </w:rPr>
        <w:t> </w:t>
      </w:r>
      <w:r>
        <w:rPr>
          <w:sz w:val="20"/>
        </w:rPr>
        <w:t>individuales</w:t>
      </w:r>
      <w:r>
        <w:rPr>
          <w:spacing w:val="-10"/>
          <w:sz w:val="20"/>
        </w:rPr>
        <w:t> </w:t>
      </w:r>
      <w:r>
        <w:rPr>
          <w:sz w:val="20"/>
        </w:rPr>
        <w:t>y</w:t>
      </w:r>
      <w:r>
        <w:rPr>
          <w:spacing w:val="-11"/>
          <w:sz w:val="20"/>
        </w:rPr>
        <w:t> </w:t>
      </w:r>
      <w:r>
        <w:rPr>
          <w:sz w:val="20"/>
        </w:rPr>
        <w:t>dobles,</w:t>
      </w:r>
      <w:r>
        <w:rPr>
          <w:spacing w:val="-12"/>
          <w:sz w:val="20"/>
        </w:rPr>
        <w:t> </w:t>
      </w:r>
      <w:r>
        <w:rPr>
          <w:sz w:val="20"/>
        </w:rPr>
        <w:t>muy</w:t>
      </w:r>
      <w:r>
        <w:rPr>
          <w:spacing w:val="-9"/>
          <w:sz w:val="20"/>
        </w:rPr>
        <w:t> </w:t>
      </w:r>
      <w:r>
        <w:rPr>
          <w:spacing w:val="-2"/>
          <w:sz w:val="20"/>
        </w:rPr>
        <w:t>estables</w:t>
      </w:r>
    </w:p>
    <w:p>
      <w:pPr>
        <w:pStyle w:val="ListParagraph"/>
        <w:numPr>
          <w:ilvl w:val="1"/>
          <w:numId w:val="3"/>
        </w:numPr>
        <w:tabs>
          <w:tab w:pos="2084" w:val="left" w:leader="none"/>
          <w:tab w:pos="2085" w:val="left" w:leader="none"/>
        </w:tabs>
        <w:spacing w:line="244" w:lineRule="exact" w:before="0" w:after="0"/>
        <w:ind w:left="2084" w:right="0" w:hanging="361"/>
        <w:jc w:val="left"/>
        <w:rPr>
          <w:sz w:val="20"/>
        </w:rPr>
      </w:pPr>
      <w:r>
        <w:rPr>
          <w:sz w:val="20"/>
        </w:rPr>
        <w:t>2</w:t>
      </w:r>
      <w:r>
        <w:rPr>
          <w:spacing w:val="-7"/>
          <w:sz w:val="20"/>
        </w:rPr>
        <w:t> </w:t>
      </w:r>
      <w:r>
        <w:rPr>
          <w:sz w:val="20"/>
        </w:rPr>
        <w:t>palas</w:t>
      </w:r>
      <w:r>
        <w:rPr>
          <w:spacing w:val="-6"/>
          <w:sz w:val="20"/>
        </w:rPr>
        <w:t> </w:t>
      </w:r>
      <w:r>
        <w:rPr>
          <w:sz w:val="20"/>
        </w:rPr>
        <w:t>de</w:t>
      </w:r>
      <w:r>
        <w:rPr>
          <w:spacing w:val="-3"/>
          <w:sz w:val="20"/>
        </w:rPr>
        <w:t> </w:t>
      </w:r>
      <w:r>
        <w:rPr>
          <w:sz w:val="20"/>
        </w:rPr>
        <w:t>remo</w:t>
      </w:r>
      <w:r>
        <w:rPr>
          <w:spacing w:val="-5"/>
          <w:sz w:val="20"/>
        </w:rPr>
        <w:t> </w:t>
      </w:r>
      <w:r>
        <w:rPr>
          <w:sz w:val="20"/>
        </w:rPr>
        <w:t>de</w:t>
      </w:r>
      <w:r>
        <w:rPr>
          <w:spacing w:val="-6"/>
          <w:sz w:val="20"/>
        </w:rPr>
        <w:t> </w:t>
      </w:r>
      <w:r>
        <w:rPr>
          <w:spacing w:val="-2"/>
          <w:sz w:val="20"/>
        </w:rPr>
        <w:t>repuesto</w:t>
      </w:r>
    </w:p>
    <w:p>
      <w:pPr>
        <w:pStyle w:val="BodyText"/>
        <w:spacing w:before="8"/>
        <w:rPr>
          <w:sz w:val="19"/>
        </w:rPr>
      </w:pPr>
    </w:p>
    <w:p>
      <w:pPr>
        <w:pStyle w:val="BodyText"/>
        <w:spacing w:line="229" w:lineRule="exact"/>
        <w:ind w:left="1367"/>
      </w:pPr>
      <w:r>
        <w:rPr>
          <w:w w:val="105"/>
        </w:rPr>
        <w:t>Orientación</w:t>
      </w:r>
      <w:r>
        <w:rPr>
          <w:spacing w:val="4"/>
          <w:w w:val="105"/>
        </w:rPr>
        <w:t> </w:t>
      </w:r>
      <w:r>
        <w:rPr>
          <w:w w:val="105"/>
        </w:rPr>
        <w:t>y</w:t>
      </w:r>
      <w:r>
        <w:rPr>
          <w:spacing w:val="13"/>
          <w:w w:val="105"/>
        </w:rPr>
        <w:t> </w:t>
      </w:r>
      <w:r>
        <w:rPr>
          <w:spacing w:val="-2"/>
          <w:w w:val="105"/>
        </w:rPr>
        <w:t>meteorología</w:t>
      </w:r>
    </w:p>
    <w:p>
      <w:pPr>
        <w:pStyle w:val="ListParagraph"/>
        <w:numPr>
          <w:ilvl w:val="1"/>
          <w:numId w:val="3"/>
        </w:numPr>
        <w:tabs>
          <w:tab w:pos="2084" w:val="left" w:leader="none"/>
          <w:tab w:pos="2085" w:val="left" w:leader="none"/>
        </w:tabs>
        <w:spacing w:line="243" w:lineRule="exact" w:before="0" w:after="0"/>
        <w:ind w:left="2084" w:right="0" w:hanging="361"/>
        <w:jc w:val="left"/>
        <w:rPr>
          <w:sz w:val="20"/>
        </w:rPr>
      </w:pPr>
      <w:r>
        <w:rPr>
          <w:sz w:val="20"/>
        </w:rPr>
        <w:t>GPS</w:t>
      </w:r>
      <w:r>
        <w:rPr>
          <w:spacing w:val="-8"/>
          <w:sz w:val="20"/>
        </w:rPr>
        <w:t> </w:t>
      </w:r>
      <w:r>
        <w:rPr>
          <w:sz w:val="20"/>
        </w:rPr>
        <w:t>incorporado</w:t>
      </w:r>
      <w:r>
        <w:rPr>
          <w:spacing w:val="-8"/>
          <w:sz w:val="20"/>
        </w:rPr>
        <w:t> </w:t>
      </w:r>
      <w:r>
        <w:rPr>
          <w:sz w:val="20"/>
        </w:rPr>
        <w:t>en</w:t>
      </w:r>
      <w:r>
        <w:rPr>
          <w:spacing w:val="-9"/>
          <w:sz w:val="20"/>
        </w:rPr>
        <w:t> </w:t>
      </w:r>
      <w:r>
        <w:rPr>
          <w:sz w:val="20"/>
        </w:rPr>
        <w:t>el</w:t>
      </w:r>
      <w:r>
        <w:rPr>
          <w:spacing w:val="-9"/>
          <w:sz w:val="20"/>
        </w:rPr>
        <w:t> </w:t>
      </w:r>
      <w:r>
        <w:rPr>
          <w:spacing w:val="-2"/>
          <w:sz w:val="20"/>
        </w:rPr>
        <w:t>Delorme</w:t>
      </w:r>
    </w:p>
    <w:p>
      <w:pPr>
        <w:pStyle w:val="ListParagraph"/>
        <w:numPr>
          <w:ilvl w:val="1"/>
          <w:numId w:val="3"/>
        </w:numPr>
        <w:tabs>
          <w:tab w:pos="2084" w:val="left" w:leader="none"/>
          <w:tab w:pos="2085" w:val="left" w:leader="none"/>
        </w:tabs>
        <w:spacing w:line="242" w:lineRule="exact" w:before="0" w:after="0"/>
        <w:ind w:left="2084" w:right="0" w:hanging="361"/>
        <w:jc w:val="left"/>
        <w:rPr>
          <w:sz w:val="20"/>
        </w:rPr>
      </w:pPr>
      <w:r>
        <w:rPr>
          <w:spacing w:val="-2"/>
          <w:sz w:val="20"/>
        </w:rPr>
        <w:t>Brújulas</w:t>
      </w:r>
    </w:p>
    <w:p>
      <w:pPr>
        <w:pStyle w:val="ListParagraph"/>
        <w:numPr>
          <w:ilvl w:val="1"/>
          <w:numId w:val="3"/>
        </w:numPr>
        <w:tabs>
          <w:tab w:pos="2084" w:val="left" w:leader="none"/>
          <w:tab w:pos="2085" w:val="left" w:leader="none"/>
        </w:tabs>
        <w:spacing w:line="244" w:lineRule="exact" w:before="0" w:after="0"/>
        <w:ind w:left="2084" w:right="0" w:hanging="361"/>
        <w:jc w:val="left"/>
        <w:rPr>
          <w:sz w:val="20"/>
        </w:rPr>
      </w:pPr>
      <w:r>
        <w:rPr>
          <w:spacing w:val="-2"/>
          <w:sz w:val="20"/>
        </w:rPr>
        <w:t>Mapas</w:t>
      </w:r>
    </w:p>
    <w:p>
      <w:pPr>
        <w:pStyle w:val="BodyText"/>
        <w:spacing w:before="174"/>
        <w:ind w:left="1367"/>
      </w:pPr>
      <w:r>
        <w:rPr>
          <w:spacing w:val="-2"/>
          <w:w w:val="110"/>
        </w:rPr>
        <w:t>Otros</w:t>
      </w:r>
    </w:p>
    <w:p>
      <w:pPr>
        <w:pStyle w:val="ListParagraph"/>
        <w:numPr>
          <w:ilvl w:val="1"/>
          <w:numId w:val="3"/>
        </w:numPr>
        <w:tabs>
          <w:tab w:pos="2084" w:val="left" w:leader="none"/>
          <w:tab w:pos="2085" w:val="left" w:leader="none"/>
        </w:tabs>
        <w:spacing w:line="240" w:lineRule="auto" w:before="50" w:after="0"/>
        <w:ind w:left="2084" w:right="0" w:hanging="361"/>
        <w:jc w:val="left"/>
        <w:rPr>
          <w:sz w:val="20"/>
        </w:rPr>
      </w:pPr>
      <w:r>
        <w:rPr>
          <w:spacing w:val="-2"/>
          <w:sz w:val="20"/>
        </w:rPr>
        <w:t>Botiquín</w:t>
      </w:r>
    </w:p>
    <w:p>
      <w:pPr>
        <w:pStyle w:val="Heading1"/>
        <w:spacing w:before="111"/>
        <w:ind w:left="1367"/>
      </w:pPr>
      <w:r>
        <w:rPr>
          <w:color w:val="2D5295"/>
        </w:rPr>
        <w:t>MATERIAL</w:t>
      </w:r>
      <w:r>
        <w:rPr>
          <w:color w:val="2D5295"/>
          <w:spacing w:val="-17"/>
        </w:rPr>
        <w:t> </w:t>
      </w:r>
      <w:r>
        <w:rPr>
          <w:color w:val="2D5295"/>
        </w:rPr>
        <w:t>PERSONAL</w:t>
      </w:r>
      <w:r>
        <w:rPr>
          <w:color w:val="2D5295"/>
          <w:spacing w:val="-11"/>
        </w:rPr>
        <w:t> </w:t>
      </w:r>
      <w:r>
        <w:rPr>
          <w:color w:val="2D5295"/>
        </w:rPr>
        <w:t>PROPORCIONADO</w:t>
      </w:r>
      <w:r>
        <w:rPr>
          <w:color w:val="2D5295"/>
          <w:spacing w:val="-16"/>
        </w:rPr>
        <w:t> </w:t>
      </w:r>
      <w:r>
        <w:rPr>
          <w:color w:val="2D5295"/>
        </w:rPr>
        <w:t>POR</w:t>
      </w:r>
      <w:r>
        <w:rPr>
          <w:color w:val="2D5295"/>
          <w:spacing w:val="-19"/>
        </w:rPr>
        <w:t> </w:t>
      </w:r>
      <w:r>
        <w:rPr>
          <w:color w:val="2D5295"/>
        </w:rPr>
        <w:t>TIERRAS</w:t>
      </w:r>
      <w:r>
        <w:rPr>
          <w:color w:val="2D5295"/>
          <w:spacing w:val="-14"/>
        </w:rPr>
        <w:t> </w:t>
      </w:r>
      <w:r>
        <w:rPr>
          <w:color w:val="2D5295"/>
          <w:spacing w:val="-2"/>
        </w:rPr>
        <w:t>POLARES</w:t>
      </w:r>
    </w:p>
    <w:p>
      <w:pPr>
        <w:pStyle w:val="BodyText"/>
        <w:spacing w:before="226"/>
        <w:ind w:left="1367"/>
      </w:pPr>
      <w:r>
        <w:rPr>
          <w:w w:val="105"/>
        </w:rPr>
        <w:t>Ropa</w:t>
      </w:r>
      <w:r>
        <w:rPr>
          <w:spacing w:val="-9"/>
          <w:w w:val="105"/>
        </w:rPr>
        <w:t> </w:t>
      </w:r>
      <w:r>
        <w:rPr>
          <w:w w:val="105"/>
        </w:rPr>
        <w:t>de</w:t>
      </w:r>
      <w:r>
        <w:rPr>
          <w:spacing w:val="-10"/>
          <w:w w:val="105"/>
        </w:rPr>
        <w:t> </w:t>
      </w:r>
      <w:r>
        <w:rPr>
          <w:spacing w:val="-2"/>
          <w:w w:val="105"/>
        </w:rPr>
        <w:t>navegación</w:t>
      </w:r>
    </w:p>
    <w:p>
      <w:pPr>
        <w:pStyle w:val="ListParagraph"/>
        <w:numPr>
          <w:ilvl w:val="1"/>
          <w:numId w:val="3"/>
        </w:numPr>
        <w:tabs>
          <w:tab w:pos="2084" w:val="left" w:leader="none"/>
          <w:tab w:pos="2085" w:val="left" w:leader="none"/>
        </w:tabs>
        <w:spacing w:line="244" w:lineRule="exact" w:before="128" w:after="0"/>
        <w:ind w:left="2084" w:right="0" w:hanging="361"/>
        <w:jc w:val="left"/>
        <w:rPr>
          <w:sz w:val="20"/>
        </w:rPr>
      </w:pPr>
      <w:r>
        <w:rPr>
          <w:w w:val="95"/>
          <w:sz w:val="20"/>
        </w:rPr>
        <w:t>Chubasquero</w:t>
      </w:r>
      <w:r>
        <w:rPr>
          <w:spacing w:val="52"/>
          <w:sz w:val="20"/>
        </w:rPr>
        <w:t> </w:t>
      </w:r>
      <w:r>
        <w:rPr>
          <w:w w:val="95"/>
          <w:sz w:val="20"/>
        </w:rPr>
        <w:t>semi-</w:t>
      </w:r>
      <w:r>
        <w:rPr>
          <w:spacing w:val="-2"/>
          <w:w w:val="95"/>
          <w:sz w:val="20"/>
        </w:rPr>
        <w:t>estanco</w:t>
      </w:r>
    </w:p>
    <w:p>
      <w:pPr>
        <w:pStyle w:val="ListParagraph"/>
        <w:numPr>
          <w:ilvl w:val="1"/>
          <w:numId w:val="3"/>
        </w:numPr>
        <w:tabs>
          <w:tab w:pos="2084" w:val="left" w:leader="none"/>
          <w:tab w:pos="2085" w:val="left" w:leader="none"/>
        </w:tabs>
        <w:spacing w:line="242" w:lineRule="exact" w:before="0" w:after="0"/>
        <w:ind w:left="2084" w:right="0" w:hanging="361"/>
        <w:jc w:val="left"/>
        <w:rPr>
          <w:sz w:val="20"/>
        </w:rPr>
      </w:pPr>
      <w:r>
        <w:rPr>
          <w:sz w:val="20"/>
        </w:rPr>
        <w:t>Pantalón</w:t>
      </w:r>
      <w:r>
        <w:rPr>
          <w:spacing w:val="-10"/>
          <w:sz w:val="20"/>
        </w:rPr>
        <w:t> </w:t>
      </w:r>
      <w:r>
        <w:rPr>
          <w:sz w:val="20"/>
        </w:rPr>
        <w:t>semi-estanco</w:t>
      </w:r>
      <w:r>
        <w:rPr>
          <w:spacing w:val="-9"/>
          <w:sz w:val="20"/>
        </w:rPr>
        <w:t> </w:t>
      </w:r>
      <w:r>
        <w:rPr>
          <w:sz w:val="20"/>
        </w:rPr>
        <w:t>de</w:t>
      </w:r>
      <w:r>
        <w:rPr>
          <w:spacing w:val="-11"/>
          <w:sz w:val="20"/>
        </w:rPr>
        <w:t> </w:t>
      </w:r>
      <w:r>
        <w:rPr>
          <w:sz w:val="20"/>
        </w:rPr>
        <w:t>cordura</w:t>
      </w:r>
      <w:r>
        <w:rPr>
          <w:spacing w:val="-9"/>
          <w:sz w:val="20"/>
        </w:rPr>
        <w:t> </w:t>
      </w:r>
      <w:r>
        <w:rPr>
          <w:sz w:val="20"/>
        </w:rPr>
        <w:t>con</w:t>
      </w:r>
      <w:r>
        <w:rPr>
          <w:spacing w:val="-10"/>
          <w:sz w:val="20"/>
        </w:rPr>
        <w:t> </w:t>
      </w:r>
      <w:r>
        <w:rPr>
          <w:sz w:val="20"/>
        </w:rPr>
        <w:t>cierres</w:t>
      </w:r>
      <w:r>
        <w:rPr>
          <w:spacing w:val="-10"/>
          <w:sz w:val="20"/>
        </w:rPr>
        <w:t> </w:t>
      </w:r>
      <w:r>
        <w:rPr>
          <w:sz w:val="20"/>
        </w:rPr>
        <w:t>de</w:t>
      </w:r>
      <w:r>
        <w:rPr>
          <w:spacing w:val="-10"/>
          <w:sz w:val="20"/>
        </w:rPr>
        <w:t> </w:t>
      </w:r>
      <w:r>
        <w:rPr>
          <w:spacing w:val="-4"/>
          <w:sz w:val="20"/>
        </w:rPr>
        <w:t>látex</w:t>
      </w:r>
    </w:p>
    <w:p>
      <w:pPr>
        <w:pStyle w:val="ListParagraph"/>
        <w:numPr>
          <w:ilvl w:val="1"/>
          <w:numId w:val="3"/>
        </w:numPr>
        <w:tabs>
          <w:tab w:pos="2084" w:val="left" w:leader="none"/>
          <w:tab w:pos="2085" w:val="left" w:leader="none"/>
        </w:tabs>
        <w:spacing w:line="242" w:lineRule="exact" w:before="0" w:after="0"/>
        <w:ind w:left="2084" w:right="0" w:hanging="361"/>
        <w:jc w:val="left"/>
        <w:rPr>
          <w:sz w:val="20"/>
        </w:rPr>
      </w:pPr>
      <w:r>
        <w:rPr>
          <w:spacing w:val="-2"/>
          <w:sz w:val="20"/>
        </w:rPr>
        <w:t>Cubrebañeras</w:t>
      </w:r>
    </w:p>
    <w:p>
      <w:pPr>
        <w:pStyle w:val="ListParagraph"/>
        <w:numPr>
          <w:ilvl w:val="1"/>
          <w:numId w:val="3"/>
        </w:numPr>
        <w:tabs>
          <w:tab w:pos="2084" w:val="left" w:leader="none"/>
          <w:tab w:pos="2085" w:val="left" w:leader="none"/>
        </w:tabs>
        <w:spacing w:line="242" w:lineRule="exact" w:before="0" w:after="0"/>
        <w:ind w:left="2084" w:right="0" w:hanging="361"/>
        <w:jc w:val="left"/>
        <w:rPr>
          <w:sz w:val="20"/>
        </w:rPr>
      </w:pPr>
      <w:r>
        <w:rPr>
          <w:spacing w:val="-2"/>
          <w:sz w:val="20"/>
        </w:rPr>
        <w:t>Chaleco</w:t>
      </w:r>
      <w:r>
        <w:rPr>
          <w:spacing w:val="-3"/>
          <w:sz w:val="20"/>
        </w:rPr>
        <w:t> </w:t>
      </w:r>
      <w:r>
        <w:rPr>
          <w:spacing w:val="-2"/>
          <w:sz w:val="20"/>
        </w:rPr>
        <w:t>salvavidas</w:t>
      </w:r>
    </w:p>
    <w:p>
      <w:pPr>
        <w:pStyle w:val="ListParagraph"/>
        <w:numPr>
          <w:ilvl w:val="1"/>
          <w:numId w:val="3"/>
        </w:numPr>
        <w:tabs>
          <w:tab w:pos="2084" w:val="left" w:leader="none"/>
          <w:tab w:pos="2085" w:val="left" w:leader="none"/>
        </w:tabs>
        <w:spacing w:line="242" w:lineRule="exact" w:before="0" w:after="0"/>
        <w:ind w:left="2084" w:right="0" w:hanging="361"/>
        <w:jc w:val="left"/>
        <w:rPr>
          <w:sz w:val="20"/>
        </w:rPr>
      </w:pPr>
      <w:r>
        <w:rPr>
          <w:sz w:val="20"/>
        </w:rPr>
        <w:t>Manoplas</w:t>
      </w:r>
      <w:r>
        <w:rPr>
          <w:spacing w:val="-10"/>
          <w:sz w:val="20"/>
        </w:rPr>
        <w:t> </w:t>
      </w:r>
      <w:r>
        <w:rPr>
          <w:sz w:val="20"/>
        </w:rPr>
        <w:t>de</w:t>
      </w:r>
      <w:r>
        <w:rPr>
          <w:spacing w:val="-10"/>
          <w:sz w:val="20"/>
        </w:rPr>
        <w:t> </w:t>
      </w:r>
      <w:r>
        <w:rPr>
          <w:spacing w:val="-4"/>
          <w:sz w:val="20"/>
        </w:rPr>
        <w:t>remo</w:t>
      </w:r>
    </w:p>
    <w:p>
      <w:pPr>
        <w:pStyle w:val="ListParagraph"/>
        <w:numPr>
          <w:ilvl w:val="1"/>
          <w:numId w:val="3"/>
        </w:numPr>
        <w:tabs>
          <w:tab w:pos="2084" w:val="left" w:leader="none"/>
          <w:tab w:pos="2085" w:val="left" w:leader="none"/>
        </w:tabs>
        <w:spacing w:line="242" w:lineRule="exact" w:before="0" w:after="0"/>
        <w:ind w:left="2084" w:right="0" w:hanging="361"/>
        <w:jc w:val="left"/>
        <w:rPr>
          <w:sz w:val="20"/>
        </w:rPr>
      </w:pPr>
      <w:r>
        <w:rPr>
          <w:sz w:val="20"/>
        </w:rPr>
        <w:t>Parka</w:t>
      </w:r>
      <w:r>
        <w:rPr>
          <w:spacing w:val="-7"/>
          <w:sz w:val="20"/>
        </w:rPr>
        <w:t> </w:t>
      </w:r>
      <w:r>
        <w:rPr>
          <w:sz w:val="20"/>
        </w:rPr>
        <w:t>polar</w:t>
      </w:r>
      <w:r>
        <w:rPr>
          <w:spacing w:val="-8"/>
          <w:sz w:val="20"/>
        </w:rPr>
        <w:t> </w:t>
      </w:r>
      <w:r>
        <w:rPr>
          <w:sz w:val="20"/>
        </w:rPr>
        <w:t>(para</w:t>
      </w:r>
      <w:r>
        <w:rPr>
          <w:spacing w:val="-11"/>
          <w:sz w:val="20"/>
        </w:rPr>
        <w:t> </w:t>
      </w:r>
      <w:r>
        <w:rPr>
          <w:sz w:val="20"/>
        </w:rPr>
        <w:t>los</w:t>
      </w:r>
      <w:r>
        <w:rPr>
          <w:spacing w:val="-8"/>
          <w:sz w:val="20"/>
        </w:rPr>
        <w:t> </w:t>
      </w:r>
      <w:r>
        <w:rPr>
          <w:sz w:val="20"/>
        </w:rPr>
        <w:t>desplazamiento</w:t>
      </w:r>
      <w:r>
        <w:rPr>
          <w:spacing w:val="-10"/>
          <w:sz w:val="20"/>
        </w:rPr>
        <w:t> </w:t>
      </w:r>
      <w:r>
        <w:rPr>
          <w:sz w:val="20"/>
        </w:rPr>
        <w:t>a</w:t>
      </w:r>
      <w:r>
        <w:rPr>
          <w:spacing w:val="-10"/>
          <w:sz w:val="20"/>
        </w:rPr>
        <w:t> </w:t>
      </w:r>
      <w:r>
        <w:rPr>
          <w:sz w:val="20"/>
        </w:rPr>
        <w:t>bordo</w:t>
      </w:r>
      <w:r>
        <w:rPr>
          <w:spacing w:val="-10"/>
          <w:sz w:val="20"/>
        </w:rPr>
        <w:t> </w:t>
      </w:r>
      <w:r>
        <w:rPr>
          <w:sz w:val="20"/>
        </w:rPr>
        <w:t>de</w:t>
      </w:r>
      <w:r>
        <w:rPr>
          <w:spacing w:val="-7"/>
          <w:sz w:val="20"/>
        </w:rPr>
        <w:t> </w:t>
      </w:r>
      <w:r>
        <w:rPr>
          <w:sz w:val="20"/>
        </w:rPr>
        <w:t>la</w:t>
      </w:r>
      <w:r>
        <w:rPr>
          <w:spacing w:val="-12"/>
          <w:sz w:val="20"/>
        </w:rPr>
        <w:t> </w:t>
      </w:r>
      <w:r>
        <w:rPr>
          <w:sz w:val="20"/>
        </w:rPr>
        <w:t>embarcación</w:t>
      </w:r>
      <w:r>
        <w:rPr>
          <w:spacing w:val="-10"/>
          <w:sz w:val="20"/>
        </w:rPr>
        <w:t> </w:t>
      </w:r>
      <w:r>
        <w:rPr>
          <w:spacing w:val="-2"/>
          <w:sz w:val="20"/>
        </w:rPr>
        <w:t>semirrígida)</w:t>
      </w:r>
    </w:p>
    <w:p>
      <w:pPr>
        <w:pStyle w:val="ListParagraph"/>
        <w:numPr>
          <w:ilvl w:val="1"/>
          <w:numId w:val="3"/>
        </w:numPr>
        <w:tabs>
          <w:tab w:pos="2084" w:val="left" w:leader="none"/>
          <w:tab w:pos="2085" w:val="left" w:leader="none"/>
        </w:tabs>
        <w:spacing w:line="244" w:lineRule="exact" w:before="0" w:after="0"/>
        <w:ind w:left="2084" w:right="0" w:hanging="361"/>
        <w:jc w:val="left"/>
        <w:rPr>
          <w:sz w:val="20"/>
        </w:rPr>
      </w:pPr>
      <w:r>
        <w:rPr>
          <w:sz w:val="20"/>
        </w:rPr>
        <w:t>Botas</w:t>
      </w:r>
      <w:r>
        <w:rPr>
          <w:spacing w:val="-5"/>
          <w:sz w:val="20"/>
        </w:rPr>
        <w:t> </w:t>
      </w:r>
      <w:r>
        <w:rPr>
          <w:sz w:val="20"/>
        </w:rPr>
        <w:t>altas</w:t>
      </w:r>
      <w:r>
        <w:rPr>
          <w:spacing w:val="-6"/>
          <w:sz w:val="20"/>
        </w:rPr>
        <w:t> </w:t>
      </w:r>
      <w:r>
        <w:rPr>
          <w:sz w:val="20"/>
        </w:rPr>
        <w:t>de</w:t>
      </w:r>
      <w:r>
        <w:rPr>
          <w:spacing w:val="-8"/>
          <w:sz w:val="20"/>
        </w:rPr>
        <w:t> </w:t>
      </w:r>
      <w:r>
        <w:rPr>
          <w:sz w:val="20"/>
        </w:rPr>
        <w:t>goma</w:t>
      </w:r>
      <w:r>
        <w:rPr>
          <w:spacing w:val="-5"/>
          <w:sz w:val="20"/>
        </w:rPr>
        <w:t> </w:t>
      </w:r>
      <w:r>
        <w:rPr>
          <w:sz w:val="20"/>
        </w:rPr>
        <w:t>para</w:t>
      </w:r>
      <w:r>
        <w:rPr>
          <w:spacing w:val="-7"/>
          <w:sz w:val="20"/>
        </w:rPr>
        <w:t> </w:t>
      </w:r>
      <w:r>
        <w:rPr>
          <w:sz w:val="20"/>
        </w:rPr>
        <w:t>la</w:t>
      </w:r>
      <w:r>
        <w:rPr>
          <w:spacing w:val="-7"/>
          <w:sz w:val="20"/>
        </w:rPr>
        <w:t> </w:t>
      </w:r>
      <w:r>
        <w:rPr>
          <w:spacing w:val="-2"/>
          <w:sz w:val="20"/>
        </w:rPr>
        <w:t>navegación</w:t>
      </w:r>
    </w:p>
    <w:p>
      <w:pPr>
        <w:pStyle w:val="BodyText"/>
        <w:spacing w:before="150"/>
        <w:ind w:left="1393"/>
      </w:pPr>
      <w:r>
        <w:rPr>
          <w:w w:val="105"/>
        </w:rPr>
        <w:t>Material</w:t>
      </w:r>
      <w:r>
        <w:rPr>
          <w:spacing w:val="-5"/>
          <w:w w:val="105"/>
        </w:rPr>
        <w:t> </w:t>
      </w:r>
      <w:r>
        <w:rPr>
          <w:w w:val="105"/>
        </w:rPr>
        <w:t>de</w:t>
      </w:r>
      <w:r>
        <w:rPr>
          <w:spacing w:val="-5"/>
          <w:w w:val="105"/>
        </w:rPr>
        <w:t> </w:t>
      </w:r>
      <w:r>
        <w:rPr>
          <w:spacing w:val="-2"/>
          <w:w w:val="105"/>
        </w:rPr>
        <w:t>progresión</w:t>
      </w:r>
    </w:p>
    <w:p>
      <w:pPr>
        <w:pStyle w:val="ListParagraph"/>
        <w:numPr>
          <w:ilvl w:val="1"/>
          <w:numId w:val="3"/>
        </w:numPr>
        <w:tabs>
          <w:tab w:pos="2084" w:val="left" w:leader="none"/>
          <w:tab w:pos="2085" w:val="left" w:leader="none"/>
        </w:tabs>
        <w:spacing w:line="244" w:lineRule="exact" w:before="74" w:after="0"/>
        <w:ind w:left="2084" w:right="0" w:hanging="361"/>
        <w:jc w:val="left"/>
        <w:rPr>
          <w:sz w:val="20"/>
        </w:rPr>
      </w:pPr>
      <w:r>
        <w:rPr>
          <w:sz w:val="20"/>
        </w:rPr>
        <w:t>Bolsas</w:t>
      </w:r>
      <w:r>
        <w:rPr>
          <w:spacing w:val="-12"/>
          <w:sz w:val="20"/>
        </w:rPr>
        <w:t> </w:t>
      </w:r>
      <w:r>
        <w:rPr>
          <w:spacing w:val="-2"/>
          <w:sz w:val="20"/>
        </w:rPr>
        <w:t>estancas</w:t>
      </w:r>
    </w:p>
    <w:p>
      <w:pPr>
        <w:pStyle w:val="ListParagraph"/>
        <w:numPr>
          <w:ilvl w:val="1"/>
          <w:numId w:val="3"/>
        </w:numPr>
        <w:tabs>
          <w:tab w:pos="2084" w:val="left" w:leader="none"/>
          <w:tab w:pos="2085" w:val="left" w:leader="none"/>
        </w:tabs>
        <w:spacing w:line="242" w:lineRule="exact" w:before="0" w:after="0"/>
        <w:ind w:left="2084" w:right="0" w:hanging="361"/>
        <w:jc w:val="left"/>
        <w:rPr>
          <w:sz w:val="20"/>
        </w:rPr>
      </w:pPr>
      <w:r>
        <w:rPr>
          <w:sz w:val="20"/>
        </w:rPr>
        <w:t>Pala</w:t>
      </w:r>
      <w:r>
        <w:rPr>
          <w:spacing w:val="-6"/>
          <w:sz w:val="20"/>
        </w:rPr>
        <w:t> </w:t>
      </w:r>
      <w:r>
        <w:rPr>
          <w:sz w:val="20"/>
        </w:rPr>
        <w:t>de</w:t>
      </w:r>
      <w:r>
        <w:rPr>
          <w:spacing w:val="-7"/>
          <w:sz w:val="20"/>
        </w:rPr>
        <w:t> </w:t>
      </w:r>
      <w:r>
        <w:rPr>
          <w:spacing w:val="-4"/>
          <w:sz w:val="20"/>
        </w:rPr>
        <w:t>remo</w:t>
      </w:r>
    </w:p>
    <w:p>
      <w:pPr>
        <w:pStyle w:val="ListParagraph"/>
        <w:numPr>
          <w:ilvl w:val="1"/>
          <w:numId w:val="3"/>
        </w:numPr>
        <w:tabs>
          <w:tab w:pos="2084" w:val="left" w:leader="none"/>
          <w:tab w:pos="2085" w:val="left" w:leader="none"/>
        </w:tabs>
        <w:spacing w:line="244" w:lineRule="exact" w:before="0" w:after="0"/>
        <w:ind w:left="2084" w:right="0" w:hanging="361"/>
        <w:jc w:val="left"/>
        <w:rPr>
          <w:sz w:val="20"/>
        </w:rPr>
      </w:pPr>
      <w:r>
        <w:rPr>
          <w:sz w:val="20"/>
        </w:rPr>
        <w:t>1</w:t>
      </w:r>
      <w:r>
        <w:rPr>
          <w:spacing w:val="-8"/>
          <w:sz w:val="20"/>
        </w:rPr>
        <w:t> </w:t>
      </w:r>
      <w:r>
        <w:rPr>
          <w:sz w:val="20"/>
        </w:rPr>
        <w:t>bomba</w:t>
      </w:r>
      <w:r>
        <w:rPr>
          <w:spacing w:val="-8"/>
          <w:sz w:val="20"/>
        </w:rPr>
        <w:t> </w:t>
      </w:r>
      <w:r>
        <w:rPr>
          <w:sz w:val="20"/>
        </w:rPr>
        <w:t>de</w:t>
      </w:r>
      <w:r>
        <w:rPr>
          <w:spacing w:val="-7"/>
          <w:sz w:val="20"/>
        </w:rPr>
        <w:t> </w:t>
      </w:r>
      <w:r>
        <w:rPr>
          <w:sz w:val="20"/>
        </w:rPr>
        <w:t>achique</w:t>
      </w:r>
      <w:r>
        <w:rPr>
          <w:spacing w:val="-8"/>
          <w:sz w:val="20"/>
        </w:rPr>
        <w:t> </w:t>
      </w:r>
      <w:r>
        <w:rPr>
          <w:sz w:val="20"/>
        </w:rPr>
        <w:t>(por</w:t>
      </w:r>
      <w:r>
        <w:rPr>
          <w:spacing w:val="-10"/>
          <w:sz w:val="20"/>
        </w:rPr>
        <w:t> </w:t>
      </w:r>
      <w:r>
        <w:rPr>
          <w:sz w:val="20"/>
        </w:rPr>
        <w:t>cada</w:t>
      </w:r>
      <w:r>
        <w:rPr>
          <w:spacing w:val="-5"/>
          <w:sz w:val="20"/>
        </w:rPr>
        <w:t> </w:t>
      </w:r>
      <w:r>
        <w:rPr>
          <w:spacing w:val="-2"/>
          <w:sz w:val="20"/>
        </w:rPr>
        <w:t>kayak)</w:t>
      </w:r>
    </w:p>
    <w:p>
      <w:pPr>
        <w:pStyle w:val="Heading1"/>
        <w:spacing w:before="178"/>
        <w:ind w:left="1367"/>
      </w:pPr>
      <w:r>
        <w:rPr>
          <w:color w:val="2D5295"/>
        </w:rPr>
        <w:t>MATERIAL</w:t>
      </w:r>
      <w:r>
        <w:rPr>
          <w:color w:val="2D5295"/>
          <w:spacing w:val="-13"/>
        </w:rPr>
        <w:t> </w:t>
      </w:r>
      <w:r>
        <w:rPr>
          <w:color w:val="2D5295"/>
        </w:rPr>
        <w:t>RECOMENDADO</w:t>
      </w:r>
      <w:r>
        <w:rPr>
          <w:color w:val="2D5295"/>
          <w:spacing w:val="-14"/>
        </w:rPr>
        <w:t> </w:t>
      </w:r>
      <w:r>
        <w:rPr>
          <w:color w:val="2D5295"/>
        </w:rPr>
        <w:t>PARA</w:t>
      </w:r>
      <w:r>
        <w:rPr>
          <w:color w:val="2D5295"/>
          <w:spacing w:val="-13"/>
        </w:rPr>
        <w:t> </w:t>
      </w:r>
      <w:r>
        <w:rPr>
          <w:color w:val="2D5295"/>
        </w:rPr>
        <w:t>TU</w:t>
      </w:r>
      <w:r>
        <w:rPr>
          <w:color w:val="2D5295"/>
          <w:spacing w:val="-12"/>
        </w:rPr>
        <w:t> </w:t>
      </w:r>
      <w:r>
        <w:rPr>
          <w:color w:val="2D5295"/>
          <w:spacing w:val="-2"/>
        </w:rPr>
        <w:t>VIAJE</w:t>
      </w:r>
    </w:p>
    <w:p>
      <w:pPr>
        <w:pStyle w:val="BodyText"/>
        <w:spacing w:before="6"/>
        <w:rPr>
          <w:rFonts w:ascii="Century Gothic"/>
          <w:b/>
          <w:sz w:val="16"/>
        </w:rPr>
      </w:pPr>
      <w:r>
        <w:rPr/>
        <w:pict>
          <v:shape style="position:absolute;margin-left:84.23999pt;margin-top:11.577715pt;width:441.4pt;height:48.4pt;mso-position-horizontal-relative:page;mso-position-vertical-relative:paragraph;z-index:-15724032;mso-wrap-distance-left:0;mso-wrap-distance-right:0" type="#_x0000_t202" id="docshape80" filled="false" stroked="true" strokeweight=".480013pt" strokecolor="#000000">
            <v:textbox inset="0,0,0,0">
              <w:txbxContent>
                <w:p>
                  <w:pPr>
                    <w:pStyle w:val="BodyText"/>
                    <w:spacing w:line="237" w:lineRule="auto" w:before="20"/>
                    <w:ind w:left="110" w:right="108"/>
                    <w:jc w:val="both"/>
                  </w:pPr>
                  <w:r>
                    <w:rPr/>
                    <w:t>Nota: Es muy importante que toda la ropa sea de secado rápido. Por lo tanto el algodón está absolutamente desaconsejado y optaremos por fibras sintéticas, que son las que más rápido secan. La</w:t>
                  </w:r>
                  <w:r>
                    <w:rPr>
                      <w:spacing w:val="-1"/>
                    </w:rPr>
                    <w:t> </w:t>
                  </w:r>
                  <w:r>
                    <w:rPr/>
                    <w:t>ropa de agua nos</w:t>
                  </w:r>
                  <w:r>
                    <w:rPr>
                      <w:spacing w:val="-1"/>
                    </w:rPr>
                    <w:t> </w:t>
                  </w:r>
                  <w:r>
                    <w:rPr/>
                    <w:t>permite</w:t>
                  </w:r>
                  <w:r>
                    <w:rPr>
                      <w:spacing w:val="-1"/>
                    </w:rPr>
                    <w:t> </w:t>
                  </w:r>
                  <w:r>
                    <w:rPr/>
                    <w:t>realizar las excursiones</w:t>
                  </w:r>
                  <w:r>
                    <w:rPr>
                      <w:spacing w:val="-1"/>
                    </w:rPr>
                    <w:t> </w:t>
                  </w:r>
                  <w:r>
                    <w:rPr/>
                    <w:t>sin perdernos nada incluso</w:t>
                  </w:r>
                  <w:r>
                    <w:rPr>
                      <w:spacing w:val="-1"/>
                    </w:rPr>
                    <w:t> </w:t>
                  </w:r>
                  <w:r>
                    <w:rPr/>
                    <w:t>los días más lluviosos.</w:t>
                  </w:r>
                </w:p>
              </w:txbxContent>
            </v:textbox>
            <v:stroke dashstyle="solid"/>
            <w10:wrap type="topAndBottom"/>
          </v:shape>
        </w:pict>
      </w:r>
    </w:p>
    <w:p>
      <w:pPr>
        <w:pStyle w:val="BodyText"/>
        <w:spacing w:before="127"/>
        <w:ind w:left="1420"/>
      </w:pPr>
      <w:r>
        <w:rPr>
          <w:spacing w:val="-2"/>
        </w:rPr>
        <w:t>Cabeza</w:t>
      </w:r>
    </w:p>
    <w:p>
      <w:pPr>
        <w:pStyle w:val="ListParagraph"/>
        <w:numPr>
          <w:ilvl w:val="0"/>
          <w:numId w:val="4"/>
        </w:numPr>
        <w:tabs>
          <w:tab w:pos="2084" w:val="left" w:leader="none"/>
          <w:tab w:pos="2085" w:val="left" w:leader="none"/>
        </w:tabs>
        <w:spacing w:line="240" w:lineRule="auto" w:before="156" w:after="0"/>
        <w:ind w:left="2084" w:right="0" w:hanging="361"/>
        <w:jc w:val="left"/>
        <w:rPr>
          <w:sz w:val="20"/>
        </w:rPr>
      </w:pPr>
      <w:r>
        <w:rPr>
          <w:sz w:val="20"/>
        </w:rPr>
        <w:t>Gorro</w:t>
      </w:r>
      <w:r>
        <w:rPr>
          <w:spacing w:val="-10"/>
          <w:sz w:val="20"/>
        </w:rPr>
        <w:t> </w:t>
      </w:r>
      <w:r>
        <w:rPr>
          <w:sz w:val="20"/>
        </w:rPr>
        <w:t>de</w:t>
      </w:r>
      <w:r>
        <w:rPr>
          <w:spacing w:val="-8"/>
          <w:sz w:val="20"/>
        </w:rPr>
        <w:t> </w:t>
      </w:r>
      <w:r>
        <w:rPr>
          <w:sz w:val="20"/>
        </w:rPr>
        <w:t>lana</w:t>
      </w:r>
      <w:r>
        <w:rPr>
          <w:spacing w:val="-12"/>
          <w:sz w:val="20"/>
        </w:rPr>
        <w:t> </w:t>
      </w:r>
      <w:r>
        <w:rPr>
          <w:sz w:val="20"/>
        </w:rPr>
        <w:t>e</w:t>
      </w:r>
      <w:r>
        <w:rPr>
          <w:spacing w:val="-4"/>
          <w:sz w:val="20"/>
        </w:rPr>
        <w:t> </w:t>
      </w:r>
      <w:r>
        <w:rPr>
          <w:sz w:val="20"/>
        </w:rPr>
        <w:t>impermeable</w:t>
      </w:r>
      <w:r>
        <w:rPr>
          <w:spacing w:val="-7"/>
          <w:sz w:val="20"/>
        </w:rPr>
        <w:t> </w:t>
      </w:r>
      <w:r>
        <w:rPr>
          <w:sz w:val="20"/>
        </w:rPr>
        <w:t>(dos</w:t>
      </w:r>
      <w:r>
        <w:rPr>
          <w:spacing w:val="-7"/>
          <w:sz w:val="20"/>
        </w:rPr>
        <w:t> </w:t>
      </w:r>
      <w:r>
        <w:rPr>
          <w:sz w:val="20"/>
        </w:rPr>
        <w:t>pares</w:t>
      </w:r>
      <w:r>
        <w:rPr>
          <w:spacing w:val="-7"/>
          <w:sz w:val="20"/>
        </w:rPr>
        <w:t> </w:t>
      </w:r>
      <w:r>
        <w:rPr>
          <w:spacing w:val="-2"/>
          <w:sz w:val="20"/>
        </w:rPr>
        <w:t>recomendados)</w:t>
      </w:r>
    </w:p>
    <w:p>
      <w:pPr>
        <w:pStyle w:val="ListParagraph"/>
        <w:numPr>
          <w:ilvl w:val="0"/>
          <w:numId w:val="4"/>
        </w:numPr>
        <w:tabs>
          <w:tab w:pos="2084" w:val="left" w:leader="none"/>
          <w:tab w:pos="2085" w:val="left" w:leader="none"/>
        </w:tabs>
        <w:spacing w:line="240" w:lineRule="auto" w:before="2" w:after="0"/>
        <w:ind w:left="2084" w:right="0" w:hanging="361"/>
        <w:jc w:val="left"/>
        <w:rPr>
          <w:sz w:val="20"/>
        </w:rPr>
      </w:pPr>
      <w:r>
        <w:rPr>
          <w:sz w:val="20"/>
        </w:rPr>
        <w:t>Bufanda</w:t>
      </w:r>
      <w:r>
        <w:rPr>
          <w:spacing w:val="-9"/>
          <w:sz w:val="20"/>
        </w:rPr>
        <w:t> </w:t>
      </w:r>
      <w:r>
        <w:rPr>
          <w:sz w:val="20"/>
        </w:rPr>
        <w:t>tubular</w:t>
      </w:r>
      <w:r>
        <w:rPr>
          <w:spacing w:val="-8"/>
          <w:sz w:val="20"/>
        </w:rPr>
        <w:t> </w:t>
      </w:r>
      <w:r>
        <w:rPr>
          <w:sz w:val="20"/>
        </w:rPr>
        <w:t>de</w:t>
      </w:r>
      <w:r>
        <w:rPr>
          <w:spacing w:val="-9"/>
          <w:sz w:val="20"/>
        </w:rPr>
        <w:t> </w:t>
      </w:r>
      <w:r>
        <w:rPr>
          <w:sz w:val="20"/>
        </w:rPr>
        <w:t>forro</w:t>
      </w:r>
      <w:r>
        <w:rPr>
          <w:spacing w:val="-8"/>
          <w:sz w:val="20"/>
        </w:rPr>
        <w:t> </w:t>
      </w:r>
      <w:r>
        <w:rPr>
          <w:sz w:val="20"/>
        </w:rPr>
        <w:t>polar</w:t>
      </w:r>
      <w:r>
        <w:rPr>
          <w:spacing w:val="-6"/>
          <w:sz w:val="20"/>
        </w:rPr>
        <w:t> </w:t>
      </w:r>
      <w:r>
        <w:rPr>
          <w:sz w:val="20"/>
        </w:rPr>
        <w:t>o</w:t>
      </w:r>
      <w:r>
        <w:rPr>
          <w:spacing w:val="-8"/>
          <w:sz w:val="20"/>
        </w:rPr>
        <w:t> </w:t>
      </w:r>
      <w:r>
        <w:rPr>
          <w:spacing w:val="-2"/>
          <w:sz w:val="20"/>
        </w:rPr>
        <w:t>“buff”</w:t>
      </w:r>
    </w:p>
    <w:p>
      <w:pPr>
        <w:pStyle w:val="ListParagraph"/>
        <w:numPr>
          <w:ilvl w:val="0"/>
          <w:numId w:val="4"/>
        </w:numPr>
        <w:tabs>
          <w:tab w:pos="2084" w:val="left" w:leader="none"/>
          <w:tab w:pos="2085" w:val="left" w:leader="none"/>
        </w:tabs>
        <w:spacing w:line="240" w:lineRule="auto" w:before="2" w:after="0"/>
        <w:ind w:left="2084" w:right="0" w:hanging="361"/>
        <w:jc w:val="left"/>
        <w:rPr>
          <w:sz w:val="20"/>
        </w:rPr>
      </w:pPr>
      <w:r>
        <w:rPr>
          <w:sz w:val="20"/>
        </w:rPr>
        <w:t>Gafas</w:t>
      </w:r>
      <w:r>
        <w:rPr>
          <w:spacing w:val="-9"/>
          <w:sz w:val="20"/>
        </w:rPr>
        <w:t> </w:t>
      </w:r>
      <w:r>
        <w:rPr>
          <w:sz w:val="20"/>
        </w:rPr>
        <w:t>de</w:t>
      </w:r>
      <w:r>
        <w:rPr>
          <w:spacing w:val="-5"/>
          <w:sz w:val="20"/>
        </w:rPr>
        <w:t> </w:t>
      </w:r>
      <w:r>
        <w:rPr>
          <w:sz w:val="20"/>
        </w:rPr>
        <w:t>sol</w:t>
      </w:r>
      <w:r>
        <w:rPr>
          <w:spacing w:val="-6"/>
          <w:sz w:val="20"/>
        </w:rPr>
        <w:t> </w:t>
      </w:r>
      <w:r>
        <w:rPr>
          <w:sz w:val="20"/>
        </w:rPr>
        <w:t>y</w:t>
      </w:r>
      <w:r>
        <w:rPr>
          <w:spacing w:val="-8"/>
          <w:sz w:val="20"/>
        </w:rPr>
        <w:t> </w:t>
      </w:r>
      <w:r>
        <w:rPr>
          <w:sz w:val="20"/>
        </w:rPr>
        <w:t>de</w:t>
      </w:r>
      <w:r>
        <w:rPr>
          <w:spacing w:val="-7"/>
          <w:sz w:val="20"/>
        </w:rPr>
        <w:t> </w:t>
      </w:r>
      <w:r>
        <w:rPr>
          <w:sz w:val="20"/>
        </w:rPr>
        <w:t>ventisca</w:t>
      </w:r>
      <w:r>
        <w:rPr>
          <w:spacing w:val="-8"/>
          <w:sz w:val="20"/>
        </w:rPr>
        <w:t> </w:t>
      </w:r>
      <w:r>
        <w:rPr>
          <w:sz w:val="20"/>
        </w:rPr>
        <w:t>para</w:t>
      </w:r>
      <w:r>
        <w:rPr>
          <w:spacing w:val="-6"/>
          <w:sz w:val="20"/>
        </w:rPr>
        <w:t> </w:t>
      </w:r>
      <w:r>
        <w:rPr>
          <w:sz w:val="20"/>
        </w:rPr>
        <w:t>las</w:t>
      </w:r>
      <w:r>
        <w:rPr>
          <w:spacing w:val="-8"/>
          <w:sz w:val="20"/>
        </w:rPr>
        <w:t> </w:t>
      </w:r>
      <w:r>
        <w:rPr>
          <w:sz w:val="20"/>
        </w:rPr>
        <w:t>navegaciones</w:t>
      </w:r>
      <w:r>
        <w:rPr>
          <w:spacing w:val="-6"/>
          <w:sz w:val="20"/>
        </w:rPr>
        <w:t> </w:t>
      </w:r>
      <w:r>
        <w:rPr>
          <w:sz w:val="20"/>
        </w:rPr>
        <w:t>en</w:t>
      </w:r>
      <w:r>
        <w:rPr>
          <w:spacing w:val="-7"/>
          <w:sz w:val="20"/>
        </w:rPr>
        <w:t> </w:t>
      </w:r>
      <w:r>
        <w:rPr>
          <w:spacing w:val="-2"/>
          <w:sz w:val="20"/>
        </w:rPr>
        <w:t>zodiac</w:t>
      </w:r>
    </w:p>
    <w:p>
      <w:pPr>
        <w:pStyle w:val="ListParagraph"/>
        <w:numPr>
          <w:ilvl w:val="0"/>
          <w:numId w:val="4"/>
        </w:numPr>
        <w:tabs>
          <w:tab w:pos="2084" w:val="left" w:leader="none"/>
          <w:tab w:pos="2085" w:val="left" w:leader="none"/>
        </w:tabs>
        <w:spacing w:line="240" w:lineRule="auto" w:before="2" w:after="0"/>
        <w:ind w:left="2084" w:right="1090" w:hanging="360"/>
        <w:jc w:val="left"/>
        <w:rPr>
          <w:i/>
          <w:sz w:val="20"/>
        </w:rPr>
      </w:pPr>
      <w:r>
        <w:rPr>
          <w:sz w:val="20"/>
        </w:rPr>
        <w:t>Mosquitera de cabeza (imprescindible hasta mediados de agosto). </w:t>
      </w:r>
      <w:r>
        <w:rPr>
          <w:i/>
          <w:sz w:val="20"/>
        </w:rPr>
        <w:t>Es posible comprarla</w:t>
      </w:r>
      <w:r>
        <w:rPr>
          <w:i/>
          <w:sz w:val="20"/>
        </w:rPr>
        <w:t> en el Leif Eriksson Hostel en Qassiarsuk (confirmar previamente con Tierras Polares)</w:t>
      </w:r>
    </w:p>
    <w:p>
      <w:pPr>
        <w:pStyle w:val="ListParagraph"/>
        <w:numPr>
          <w:ilvl w:val="0"/>
          <w:numId w:val="4"/>
        </w:numPr>
        <w:tabs>
          <w:tab w:pos="2084" w:val="left" w:leader="none"/>
          <w:tab w:pos="2085" w:val="left" w:leader="none"/>
        </w:tabs>
        <w:spacing w:line="240" w:lineRule="auto" w:before="0" w:after="0"/>
        <w:ind w:left="2084" w:right="0" w:hanging="361"/>
        <w:jc w:val="left"/>
        <w:rPr>
          <w:sz w:val="20"/>
        </w:rPr>
      </w:pPr>
      <w:r>
        <w:rPr>
          <w:sz w:val="20"/>
        </w:rPr>
        <w:t>Gorra</w:t>
      </w:r>
      <w:r>
        <w:rPr>
          <w:spacing w:val="-8"/>
          <w:sz w:val="20"/>
        </w:rPr>
        <w:t> </w:t>
      </w:r>
      <w:r>
        <w:rPr>
          <w:sz w:val="20"/>
        </w:rPr>
        <w:t>con</w:t>
      </w:r>
      <w:r>
        <w:rPr>
          <w:spacing w:val="-8"/>
          <w:sz w:val="20"/>
        </w:rPr>
        <w:t> </w:t>
      </w:r>
      <w:r>
        <w:rPr>
          <w:sz w:val="20"/>
        </w:rPr>
        <w:t>visera</w:t>
      </w:r>
      <w:r>
        <w:rPr>
          <w:spacing w:val="-6"/>
          <w:sz w:val="20"/>
        </w:rPr>
        <w:t> </w:t>
      </w:r>
      <w:r>
        <w:rPr>
          <w:sz w:val="20"/>
        </w:rPr>
        <w:t>(para</w:t>
      </w:r>
      <w:r>
        <w:rPr>
          <w:spacing w:val="-7"/>
          <w:sz w:val="20"/>
        </w:rPr>
        <w:t> </w:t>
      </w:r>
      <w:r>
        <w:rPr>
          <w:sz w:val="20"/>
        </w:rPr>
        <w:t>usar</w:t>
      </w:r>
      <w:r>
        <w:rPr>
          <w:spacing w:val="-5"/>
          <w:sz w:val="20"/>
        </w:rPr>
        <w:t> </w:t>
      </w:r>
      <w:r>
        <w:rPr>
          <w:sz w:val="20"/>
        </w:rPr>
        <w:t>con</w:t>
      </w:r>
      <w:r>
        <w:rPr>
          <w:spacing w:val="-6"/>
          <w:sz w:val="20"/>
        </w:rPr>
        <w:t> </w:t>
      </w:r>
      <w:r>
        <w:rPr>
          <w:sz w:val="20"/>
        </w:rPr>
        <w:t>la</w:t>
      </w:r>
      <w:r>
        <w:rPr>
          <w:spacing w:val="-8"/>
          <w:sz w:val="20"/>
        </w:rPr>
        <w:t> </w:t>
      </w:r>
      <w:r>
        <w:rPr>
          <w:spacing w:val="-2"/>
          <w:sz w:val="20"/>
        </w:rPr>
        <w:t>mosquitera)</w:t>
      </w:r>
    </w:p>
    <w:p>
      <w:pPr>
        <w:pStyle w:val="BodyText"/>
        <w:spacing w:before="203"/>
        <w:ind w:left="1393"/>
      </w:pPr>
      <w:r>
        <w:rPr>
          <w:spacing w:val="-2"/>
          <w:w w:val="105"/>
        </w:rPr>
        <w:t>Cuerpo</w:t>
      </w:r>
    </w:p>
    <w:p>
      <w:pPr>
        <w:pStyle w:val="ListParagraph"/>
        <w:numPr>
          <w:ilvl w:val="0"/>
          <w:numId w:val="4"/>
        </w:numPr>
        <w:tabs>
          <w:tab w:pos="2084" w:val="left" w:leader="none"/>
          <w:tab w:pos="2085" w:val="left" w:leader="none"/>
        </w:tabs>
        <w:spacing w:line="237" w:lineRule="auto" w:before="135" w:after="0"/>
        <w:ind w:left="2084" w:right="1100" w:hanging="358"/>
        <w:jc w:val="left"/>
        <w:rPr>
          <w:sz w:val="20"/>
        </w:rPr>
      </w:pPr>
      <w:r>
        <w:rPr>
          <w:sz w:val="20"/>
        </w:rPr>
        <w:t>2</w:t>
      </w:r>
      <w:r>
        <w:rPr>
          <w:spacing w:val="-4"/>
          <w:sz w:val="20"/>
        </w:rPr>
        <w:t> </w:t>
      </w:r>
      <w:r>
        <w:rPr>
          <w:sz w:val="20"/>
        </w:rPr>
        <w:t>camisetas</w:t>
      </w:r>
      <w:r>
        <w:rPr>
          <w:spacing w:val="-5"/>
          <w:sz w:val="20"/>
        </w:rPr>
        <w:t> </w:t>
      </w:r>
      <w:r>
        <w:rPr>
          <w:sz w:val="20"/>
        </w:rPr>
        <w:t>de</w:t>
      </w:r>
      <w:r>
        <w:rPr>
          <w:spacing w:val="-1"/>
          <w:sz w:val="20"/>
        </w:rPr>
        <w:t> </w:t>
      </w:r>
      <w:r>
        <w:rPr>
          <w:sz w:val="20"/>
        </w:rPr>
        <w:t>fibra</w:t>
      </w:r>
      <w:r>
        <w:rPr>
          <w:spacing w:val="-3"/>
          <w:sz w:val="20"/>
        </w:rPr>
        <w:t> </w:t>
      </w:r>
      <w:r>
        <w:rPr>
          <w:sz w:val="20"/>
        </w:rPr>
        <w:t>(tipo</w:t>
      </w:r>
      <w:r>
        <w:rPr>
          <w:spacing w:val="-9"/>
          <w:sz w:val="20"/>
        </w:rPr>
        <w:t> </w:t>
      </w:r>
      <w:r>
        <w:rPr>
          <w:i/>
          <w:sz w:val="20"/>
        </w:rPr>
        <w:t>Thermastat</w:t>
      </w:r>
      <w:r>
        <w:rPr>
          <w:i/>
          <w:spacing w:val="-4"/>
          <w:sz w:val="20"/>
        </w:rPr>
        <w:t> </w:t>
      </w:r>
      <w:r>
        <w:rPr>
          <w:sz w:val="20"/>
        </w:rPr>
        <w:t>o</w:t>
      </w:r>
      <w:r>
        <w:rPr>
          <w:spacing w:val="-4"/>
          <w:sz w:val="20"/>
        </w:rPr>
        <w:t> </w:t>
      </w:r>
      <w:r>
        <w:rPr>
          <w:sz w:val="20"/>
        </w:rPr>
        <w:t>similar)</w:t>
      </w:r>
      <w:r>
        <w:rPr>
          <w:spacing w:val="-6"/>
          <w:sz w:val="20"/>
        </w:rPr>
        <w:t> </w:t>
      </w:r>
      <w:r>
        <w:rPr>
          <w:sz w:val="20"/>
        </w:rPr>
        <w:t>de</w:t>
      </w:r>
      <w:r>
        <w:rPr>
          <w:spacing w:val="-5"/>
          <w:sz w:val="20"/>
        </w:rPr>
        <w:t> </w:t>
      </w:r>
      <w:r>
        <w:rPr>
          <w:sz w:val="20"/>
        </w:rPr>
        <w:t>manga</w:t>
      </w:r>
      <w:r>
        <w:rPr>
          <w:spacing w:val="-2"/>
          <w:sz w:val="20"/>
        </w:rPr>
        <w:t> </w:t>
      </w:r>
      <w:r>
        <w:rPr>
          <w:sz w:val="20"/>
        </w:rPr>
        <w:t>larga,</w:t>
      </w:r>
      <w:r>
        <w:rPr>
          <w:spacing w:val="-3"/>
          <w:sz w:val="20"/>
        </w:rPr>
        <w:t> </w:t>
      </w:r>
      <w:r>
        <w:rPr>
          <w:sz w:val="20"/>
        </w:rPr>
        <w:t>una</w:t>
      </w:r>
      <w:r>
        <w:rPr>
          <w:spacing w:val="-5"/>
          <w:sz w:val="20"/>
        </w:rPr>
        <w:t> </w:t>
      </w:r>
      <w:r>
        <w:rPr>
          <w:sz w:val="20"/>
        </w:rPr>
        <w:t>de</w:t>
      </w:r>
      <w:r>
        <w:rPr>
          <w:spacing w:val="-4"/>
          <w:sz w:val="20"/>
        </w:rPr>
        <w:t> </w:t>
      </w:r>
      <w:r>
        <w:rPr>
          <w:sz w:val="20"/>
        </w:rPr>
        <w:t>invierno</w:t>
      </w:r>
      <w:r>
        <w:rPr>
          <w:spacing w:val="-2"/>
          <w:sz w:val="20"/>
        </w:rPr>
        <w:t> </w:t>
      </w:r>
      <w:r>
        <w:rPr>
          <w:sz w:val="20"/>
        </w:rPr>
        <w:t>y</w:t>
      </w:r>
      <w:r>
        <w:rPr>
          <w:spacing w:val="-5"/>
          <w:sz w:val="20"/>
        </w:rPr>
        <w:t> </w:t>
      </w:r>
      <w:r>
        <w:rPr>
          <w:sz w:val="20"/>
        </w:rPr>
        <w:t>otra</w:t>
      </w:r>
      <w:r>
        <w:rPr>
          <w:spacing w:val="-5"/>
          <w:sz w:val="20"/>
        </w:rPr>
        <w:t> </w:t>
      </w:r>
      <w:r>
        <w:rPr>
          <w:sz w:val="20"/>
        </w:rPr>
        <w:t>de </w:t>
      </w:r>
      <w:r>
        <w:rPr>
          <w:spacing w:val="-2"/>
          <w:sz w:val="20"/>
        </w:rPr>
        <w:t>verano</w:t>
      </w:r>
    </w:p>
    <w:p>
      <w:pPr>
        <w:pStyle w:val="ListParagraph"/>
        <w:numPr>
          <w:ilvl w:val="0"/>
          <w:numId w:val="4"/>
        </w:numPr>
        <w:tabs>
          <w:tab w:pos="2084" w:val="left" w:leader="none"/>
          <w:tab w:pos="2085" w:val="left" w:leader="none"/>
        </w:tabs>
        <w:spacing w:line="240" w:lineRule="auto" w:before="2" w:after="0"/>
        <w:ind w:left="2084" w:right="0" w:hanging="358"/>
        <w:jc w:val="left"/>
        <w:rPr>
          <w:sz w:val="20"/>
        </w:rPr>
      </w:pPr>
      <w:r>
        <w:rPr>
          <w:sz w:val="20"/>
        </w:rPr>
        <w:t>Camisetas</w:t>
      </w:r>
      <w:r>
        <w:rPr>
          <w:spacing w:val="-11"/>
          <w:sz w:val="20"/>
        </w:rPr>
        <w:t> </w:t>
      </w:r>
      <w:r>
        <w:rPr>
          <w:sz w:val="20"/>
        </w:rPr>
        <w:t>de</w:t>
      </w:r>
      <w:r>
        <w:rPr>
          <w:spacing w:val="-10"/>
          <w:sz w:val="20"/>
        </w:rPr>
        <w:t> </w:t>
      </w:r>
      <w:r>
        <w:rPr>
          <w:sz w:val="20"/>
        </w:rPr>
        <w:t>fibra</w:t>
      </w:r>
      <w:r>
        <w:rPr>
          <w:spacing w:val="-9"/>
          <w:sz w:val="20"/>
        </w:rPr>
        <w:t> </w:t>
      </w:r>
      <w:r>
        <w:rPr>
          <w:sz w:val="20"/>
        </w:rPr>
        <w:t>sintética,</w:t>
      </w:r>
      <w:r>
        <w:rPr>
          <w:spacing w:val="-11"/>
          <w:sz w:val="20"/>
        </w:rPr>
        <w:t> </w:t>
      </w:r>
      <w:r>
        <w:rPr>
          <w:sz w:val="20"/>
        </w:rPr>
        <w:t>manga</w:t>
      </w:r>
      <w:r>
        <w:rPr>
          <w:spacing w:val="-10"/>
          <w:sz w:val="20"/>
        </w:rPr>
        <w:t> </w:t>
      </w:r>
      <w:r>
        <w:rPr>
          <w:spacing w:val="-4"/>
          <w:sz w:val="20"/>
        </w:rPr>
        <w:t>corta</w:t>
      </w:r>
    </w:p>
    <w:p>
      <w:pPr>
        <w:pStyle w:val="ListParagraph"/>
        <w:numPr>
          <w:ilvl w:val="0"/>
          <w:numId w:val="4"/>
        </w:numPr>
        <w:tabs>
          <w:tab w:pos="2084" w:val="left" w:leader="none"/>
          <w:tab w:pos="2085" w:val="left" w:leader="none"/>
        </w:tabs>
        <w:spacing w:line="240" w:lineRule="auto" w:before="2" w:after="0"/>
        <w:ind w:left="2084" w:right="0" w:hanging="358"/>
        <w:jc w:val="left"/>
        <w:rPr>
          <w:sz w:val="20"/>
        </w:rPr>
      </w:pPr>
      <w:r>
        <w:rPr>
          <w:sz w:val="20"/>
        </w:rPr>
        <w:t>Chaqueta</w:t>
      </w:r>
      <w:r>
        <w:rPr>
          <w:spacing w:val="-10"/>
          <w:sz w:val="20"/>
        </w:rPr>
        <w:t> </w:t>
      </w:r>
      <w:r>
        <w:rPr>
          <w:sz w:val="20"/>
        </w:rPr>
        <w:t>de</w:t>
      </w:r>
      <w:r>
        <w:rPr>
          <w:spacing w:val="-7"/>
          <w:sz w:val="20"/>
        </w:rPr>
        <w:t> </w:t>
      </w:r>
      <w:r>
        <w:rPr>
          <w:sz w:val="20"/>
        </w:rPr>
        <w:t>forro</w:t>
      </w:r>
      <w:r>
        <w:rPr>
          <w:spacing w:val="-7"/>
          <w:sz w:val="20"/>
        </w:rPr>
        <w:t> </w:t>
      </w:r>
      <w:r>
        <w:rPr>
          <w:sz w:val="20"/>
        </w:rPr>
        <w:t>polar</w:t>
      </w:r>
      <w:r>
        <w:rPr>
          <w:spacing w:val="-8"/>
          <w:sz w:val="20"/>
        </w:rPr>
        <w:t> </w:t>
      </w:r>
      <w:r>
        <w:rPr>
          <w:sz w:val="20"/>
        </w:rPr>
        <w:t>media</w:t>
      </w:r>
      <w:r>
        <w:rPr>
          <w:spacing w:val="-11"/>
          <w:sz w:val="20"/>
        </w:rPr>
        <w:t> </w:t>
      </w:r>
      <w:r>
        <w:rPr>
          <w:sz w:val="20"/>
        </w:rPr>
        <w:t>(tipo</w:t>
      </w:r>
      <w:r>
        <w:rPr>
          <w:spacing w:val="-10"/>
          <w:sz w:val="20"/>
        </w:rPr>
        <w:t> </w:t>
      </w:r>
      <w:r>
        <w:rPr>
          <w:i/>
          <w:sz w:val="20"/>
        </w:rPr>
        <w:t>Polartec</w:t>
      </w:r>
      <w:r>
        <w:rPr>
          <w:i/>
          <w:spacing w:val="-8"/>
          <w:sz w:val="20"/>
        </w:rPr>
        <w:t> </w:t>
      </w:r>
      <w:r>
        <w:rPr>
          <w:spacing w:val="-4"/>
          <w:sz w:val="20"/>
        </w:rPr>
        <w:t>200)</w:t>
      </w:r>
    </w:p>
    <w:p>
      <w:pPr>
        <w:pStyle w:val="ListParagraph"/>
        <w:numPr>
          <w:ilvl w:val="0"/>
          <w:numId w:val="4"/>
        </w:numPr>
        <w:tabs>
          <w:tab w:pos="2084" w:val="left" w:leader="none"/>
          <w:tab w:pos="2085" w:val="left" w:leader="none"/>
        </w:tabs>
        <w:spacing w:line="240" w:lineRule="auto" w:before="2" w:after="0"/>
        <w:ind w:left="2084" w:right="0" w:hanging="358"/>
        <w:jc w:val="left"/>
        <w:rPr>
          <w:sz w:val="20"/>
        </w:rPr>
      </w:pPr>
      <w:r>
        <w:rPr>
          <w:sz w:val="20"/>
        </w:rPr>
        <w:t>Chaleco</w:t>
      </w:r>
      <w:r>
        <w:rPr>
          <w:spacing w:val="-7"/>
          <w:sz w:val="20"/>
        </w:rPr>
        <w:t> </w:t>
      </w:r>
      <w:r>
        <w:rPr>
          <w:sz w:val="20"/>
        </w:rPr>
        <w:t>de</w:t>
      </w:r>
      <w:r>
        <w:rPr>
          <w:spacing w:val="-7"/>
          <w:sz w:val="20"/>
        </w:rPr>
        <w:t> </w:t>
      </w:r>
      <w:r>
        <w:rPr>
          <w:sz w:val="20"/>
        </w:rPr>
        <w:t>forro</w:t>
      </w:r>
      <w:r>
        <w:rPr>
          <w:spacing w:val="-6"/>
          <w:sz w:val="20"/>
        </w:rPr>
        <w:t> </w:t>
      </w:r>
      <w:r>
        <w:rPr>
          <w:spacing w:val="-4"/>
          <w:sz w:val="20"/>
        </w:rPr>
        <w:t>polar</w:t>
      </w:r>
    </w:p>
    <w:p>
      <w:pPr>
        <w:pStyle w:val="ListParagraph"/>
        <w:numPr>
          <w:ilvl w:val="0"/>
          <w:numId w:val="4"/>
        </w:numPr>
        <w:tabs>
          <w:tab w:pos="2084" w:val="left" w:leader="none"/>
          <w:tab w:pos="2085" w:val="left" w:leader="none"/>
        </w:tabs>
        <w:spacing w:line="240" w:lineRule="auto" w:before="2" w:after="0"/>
        <w:ind w:left="2084" w:right="0" w:hanging="358"/>
        <w:jc w:val="left"/>
        <w:rPr>
          <w:sz w:val="20"/>
        </w:rPr>
      </w:pPr>
      <w:r>
        <w:rPr>
          <w:sz w:val="20"/>
        </w:rPr>
        <w:t>Anorak</w:t>
      </w:r>
      <w:r>
        <w:rPr>
          <w:spacing w:val="-9"/>
          <w:sz w:val="20"/>
        </w:rPr>
        <w:t> </w:t>
      </w:r>
      <w:r>
        <w:rPr>
          <w:sz w:val="20"/>
        </w:rPr>
        <w:t>ligero</w:t>
      </w:r>
      <w:r>
        <w:rPr>
          <w:spacing w:val="-7"/>
          <w:sz w:val="20"/>
        </w:rPr>
        <w:t> </w:t>
      </w:r>
      <w:r>
        <w:rPr>
          <w:sz w:val="20"/>
        </w:rPr>
        <w:t>con</w:t>
      </w:r>
      <w:r>
        <w:rPr>
          <w:spacing w:val="-8"/>
          <w:sz w:val="20"/>
        </w:rPr>
        <w:t> </w:t>
      </w:r>
      <w:r>
        <w:rPr>
          <w:sz w:val="20"/>
        </w:rPr>
        <w:t>relleno</w:t>
      </w:r>
      <w:r>
        <w:rPr>
          <w:spacing w:val="-8"/>
          <w:sz w:val="20"/>
        </w:rPr>
        <w:t> </w:t>
      </w:r>
      <w:r>
        <w:rPr>
          <w:sz w:val="20"/>
        </w:rPr>
        <w:t>de</w:t>
      </w:r>
      <w:r>
        <w:rPr>
          <w:spacing w:val="-5"/>
          <w:sz w:val="20"/>
        </w:rPr>
        <w:t> </w:t>
      </w:r>
      <w:r>
        <w:rPr>
          <w:spacing w:val="-2"/>
          <w:sz w:val="20"/>
        </w:rPr>
        <w:t>fibra</w:t>
      </w:r>
    </w:p>
    <w:p>
      <w:pPr>
        <w:pStyle w:val="ListParagraph"/>
        <w:numPr>
          <w:ilvl w:val="0"/>
          <w:numId w:val="4"/>
        </w:numPr>
        <w:tabs>
          <w:tab w:pos="2084" w:val="left" w:leader="none"/>
          <w:tab w:pos="2085" w:val="left" w:leader="none"/>
        </w:tabs>
        <w:spacing w:line="240" w:lineRule="auto" w:before="2" w:after="0"/>
        <w:ind w:left="2084" w:right="0" w:hanging="358"/>
        <w:jc w:val="left"/>
        <w:rPr>
          <w:sz w:val="20"/>
        </w:rPr>
      </w:pPr>
      <w:r>
        <w:rPr>
          <w:sz w:val="20"/>
        </w:rPr>
        <w:t>Chaqueta</w:t>
      </w:r>
      <w:r>
        <w:rPr>
          <w:spacing w:val="-11"/>
          <w:sz w:val="20"/>
        </w:rPr>
        <w:t> </w:t>
      </w:r>
      <w:r>
        <w:rPr>
          <w:sz w:val="20"/>
        </w:rPr>
        <w:t>impermeable</w:t>
      </w:r>
      <w:r>
        <w:rPr>
          <w:spacing w:val="-11"/>
          <w:sz w:val="20"/>
        </w:rPr>
        <w:t> </w:t>
      </w:r>
      <w:r>
        <w:rPr>
          <w:sz w:val="20"/>
        </w:rPr>
        <w:t>y</w:t>
      </w:r>
      <w:r>
        <w:rPr>
          <w:spacing w:val="-9"/>
          <w:sz w:val="20"/>
        </w:rPr>
        <w:t> </w:t>
      </w:r>
      <w:r>
        <w:rPr>
          <w:sz w:val="20"/>
        </w:rPr>
        <w:t>transpirable</w:t>
      </w:r>
      <w:r>
        <w:rPr>
          <w:spacing w:val="-9"/>
          <w:sz w:val="20"/>
        </w:rPr>
        <w:t> </w:t>
      </w:r>
      <w:r>
        <w:rPr>
          <w:sz w:val="20"/>
        </w:rPr>
        <w:t>de</w:t>
      </w:r>
      <w:r>
        <w:rPr>
          <w:spacing w:val="-11"/>
          <w:sz w:val="20"/>
        </w:rPr>
        <w:t> </w:t>
      </w:r>
      <w:r>
        <w:rPr>
          <w:sz w:val="20"/>
        </w:rPr>
        <w:t>montaña</w:t>
      </w:r>
      <w:r>
        <w:rPr>
          <w:spacing w:val="-8"/>
          <w:sz w:val="20"/>
        </w:rPr>
        <w:t> </w:t>
      </w:r>
      <w:r>
        <w:rPr>
          <w:sz w:val="20"/>
        </w:rPr>
        <w:t>(Goretex</w:t>
      </w:r>
      <w:r>
        <w:rPr>
          <w:spacing w:val="-10"/>
          <w:sz w:val="20"/>
        </w:rPr>
        <w:t> </w:t>
      </w:r>
      <w:r>
        <w:rPr>
          <w:sz w:val="20"/>
        </w:rPr>
        <w:t>u</w:t>
      </w:r>
      <w:r>
        <w:rPr>
          <w:spacing w:val="-9"/>
          <w:sz w:val="20"/>
        </w:rPr>
        <w:t> </w:t>
      </w:r>
      <w:r>
        <w:rPr>
          <w:sz w:val="20"/>
        </w:rPr>
        <w:t>otra</w:t>
      </w:r>
      <w:r>
        <w:rPr>
          <w:spacing w:val="-12"/>
          <w:sz w:val="20"/>
        </w:rPr>
        <w:t> </w:t>
      </w:r>
      <w:r>
        <w:rPr>
          <w:sz w:val="20"/>
        </w:rPr>
        <w:t>membrana</w:t>
      </w:r>
      <w:r>
        <w:rPr>
          <w:spacing w:val="-11"/>
          <w:sz w:val="20"/>
        </w:rPr>
        <w:t> </w:t>
      </w:r>
      <w:r>
        <w:rPr>
          <w:spacing w:val="-2"/>
          <w:sz w:val="20"/>
        </w:rPr>
        <w:t>similar)</w:t>
      </w:r>
    </w:p>
    <w:p>
      <w:pPr>
        <w:pStyle w:val="ListParagraph"/>
        <w:numPr>
          <w:ilvl w:val="0"/>
          <w:numId w:val="4"/>
        </w:numPr>
        <w:tabs>
          <w:tab w:pos="2084" w:val="left" w:leader="none"/>
          <w:tab w:pos="2085" w:val="left" w:leader="none"/>
        </w:tabs>
        <w:spacing w:line="240" w:lineRule="auto" w:before="2" w:after="0"/>
        <w:ind w:left="2084" w:right="0" w:hanging="358"/>
        <w:jc w:val="left"/>
        <w:rPr>
          <w:sz w:val="20"/>
        </w:rPr>
      </w:pPr>
      <w:r>
        <w:rPr>
          <w:sz w:val="20"/>
        </w:rPr>
        <w:t>2</w:t>
      </w:r>
      <w:r>
        <w:rPr>
          <w:spacing w:val="-8"/>
          <w:sz w:val="20"/>
        </w:rPr>
        <w:t> </w:t>
      </w:r>
      <w:r>
        <w:rPr>
          <w:sz w:val="20"/>
        </w:rPr>
        <w:t>mallas</w:t>
      </w:r>
      <w:r>
        <w:rPr>
          <w:spacing w:val="-9"/>
          <w:sz w:val="20"/>
        </w:rPr>
        <w:t> </w:t>
      </w:r>
      <w:r>
        <w:rPr>
          <w:sz w:val="20"/>
        </w:rPr>
        <w:t>largas</w:t>
      </w:r>
      <w:r>
        <w:rPr>
          <w:spacing w:val="-6"/>
          <w:sz w:val="20"/>
        </w:rPr>
        <w:t> </w:t>
      </w:r>
      <w:r>
        <w:rPr>
          <w:sz w:val="20"/>
        </w:rPr>
        <w:t>(tipo</w:t>
      </w:r>
      <w:r>
        <w:rPr>
          <w:spacing w:val="-6"/>
          <w:sz w:val="20"/>
        </w:rPr>
        <w:t> </w:t>
      </w:r>
      <w:r>
        <w:rPr>
          <w:sz w:val="20"/>
        </w:rPr>
        <w:t>Thermastat</w:t>
      </w:r>
      <w:r>
        <w:rPr>
          <w:spacing w:val="-6"/>
          <w:sz w:val="20"/>
        </w:rPr>
        <w:t> </w:t>
      </w:r>
      <w:r>
        <w:rPr>
          <w:sz w:val="20"/>
        </w:rPr>
        <w:t>o</w:t>
      </w:r>
      <w:r>
        <w:rPr>
          <w:spacing w:val="-5"/>
          <w:sz w:val="20"/>
        </w:rPr>
        <w:t> </w:t>
      </w:r>
      <w:r>
        <w:rPr>
          <w:sz w:val="20"/>
        </w:rPr>
        <w:t>similar),</w:t>
      </w:r>
      <w:r>
        <w:rPr>
          <w:spacing w:val="-5"/>
          <w:sz w:val="20"/>
        </w:rPr>
        <w:t> </w:t>
      </w:r>
      <w:r>
        <w:rPr>
          <w:sz w:val="20"/>
        </w:rPr>
        <w:t>una</w:t>
      </w:r>
      <w:r>
        <w:rPr>
          <w:spacing w:val="-8"/>
          <w:sz w:val="20"/>
        </w:rPr>
        <w:t> </w:t>
      </w:r>
      <w:r>
        <w:rPr>
          <w:sz w:val="20"/>
        </w:rPr>
        <w:t>de</w:t>
      </w:r>
      <w:r>
        <w:rPr>
          <w:spacing w:val="-7"/>
          <w:sz w:val="20"/>
        </w:rPr>
        <w:t> </w:t>
      </w:r>
      <w:r>
        <w:rPr>
          <w:sz w:val="20"/>
        </w:rPr>
        <w:t>invierno</w:t>
      </w:r>
      <w:r>
        <w:rPr>
          <w:spacing w:val="-8"/>
          <w:sz w:val="20"/>
        </w:rPr>
        <w:t> </w:t>
      </w:r>
      <w:r>
        <w:rPr>
          <w:sz w:val="20"/>
        </w:rPr>
        <w:t>y</w:t>
      </w:r>
      <w:r>
        <w:rPr>
          <w:spacing w:val="-4"/>
          <w:sz w:val="20"/>
        </w:rPr>
        <w:t> </w:t>
      </w:r>
      <w:r>
        <w:rPr>
          <w:sz w:val="20"/>
        </w:rPr>
        <w:t>otra</w:t>
      </w:r>
      <w:r>
        <w:rPr>
          <w:spacing w:val="-8"/>
          <w:sz w:val="20"/>
        </w:rPr>
        <w:t> </w:t>
      </w:r>
      <w:r>
        <w:rPr>
          <w:sz w:val="20"/>
        </w:rPr>
        <w:t>de</w:t>
      </w:r>
      <w:r>
        <w:rPr>
          <w:spacing w:val="-4"/>
          <w:sz w:val="20"/>
        </w:rPr>
        <w:t> </w:t>
      </w:r>
      <w:r>
        <w:rPr>
          <w:spacing w:val="-2"/>
          <w:sz w:val="20"/>
        </w:rPr>
        <w:t>verano</w:t>
      </w:r>
    </w:p>
    <w:p>
      <w:pPr>
        <w:spacing w:after="0" w:line="240" w:lineRule="auto"/>
        <w:jc w:val="left"/>
        <w:rPr>
          <w:sz w:val="20"/>
        </w:rPr>
        <w:sectPr>
          <w:pgSz w:w="11910" w:h="16840"/>
          <w:pgMar w:header="38" w:footer="860" w:top="2460" w:bottom="1060" w:left="380" w:right="440"/>
        </w:sectPr>
      </w:pPr>
    </w:p>
    <w:p>
      <w:pPr>
        <w:pStyle w:val="ListParagraph"/>
        <w:numPr>
          <w:ilvl w:val="0"/>
          <w:numId w:val="4"/>
        </w:numPr>
        <w:tabs>
          <w:tab w:pos="2161" w:val="left" w:leader="none"/>
          <w:tab w:pos="2162" w:val="left" w:leader="none"/>
        </w:tabs>
        <w:spacing w:line="240" w:lineRule="auto" w:before="66" w:after="0"/>
        <w:ind w:left="2161" w:right="0" w:hanging="359"/>
        <w:jc w:val="left"/>
        <w:rPr>
          <w:sz w:val="20"/>
        </w:rPr>
      </w:pPr>
      <w:r>
        <w:rPr>
          <w:sz w:val="20"/>
        </w:rPr>
        <w:t>Pantalón</w:t>
      </w:r>
      <w:r>
        <w:rPr>
          <w:spacing w:val="-9"/>
          <w:sz w:val="20"/>
        </w:rPr>
        <w:t> </w:t>
      </w:r>
      <w:r>
        <w:rPr>
          <w:sz w:val="20"/>
        </w:rPr>
        <w:t>de</w:t>
      </w:r>
      <w:r>
        <w:rPr>
          <w:spacing w:val="-10"/>
          <w:sz w:val="20"/>
        </w:rPr>
        <w:t> </w:t>
      </w:r>
      <w:r>
        <w:rPr>
          <w:spacing w:val="-2"/>
          <w:sz w:val="20"/>
        </w:rPr>
        <w:t>trekking</w:t>
      </w:r>
    </w:p>
    <w:p>
      <w:pPr>
        <w:pStyle w:val="ListParagraph"/>
        <w:numPr>
          <w:ilvl w:val="0"/>
          <w:numId w:val="4"/>
        </w:numPr>
        <w:tabs>
          <w:tab w:pos="2161" w:val="left" w:leader="none"/>
          <w:tab w:pos="2162" w:val="left" w:leader="none"/>
        </w:tabs>
        <w:spacing w:line="240" w:lineRule="auto" w:before="2" w:after="0"/>
        <w:ind w:left="2161" w:right="0" w:hanging="359"/>
        <w:jc w:val="left"/>
        <w:rPr>
          <w:sz w:val="20"/>
        </w:rPr>
      </w:pPr>
      <w:r>
        <w:rPr>
          <w:sz w:val="20"/>
        </w:rPr>
        <w:t>Pantalón</w:t>
      </w:r>
      <w:r>
        <w:rPr>
          <w:spacing w:val="-13"/>
          <w:sz w:val="20"/>
        </w:rPr>
        <w:t> </w:t>
      </w:r>
      <w:r>
        <w:rPr>
          <w:spacing w:val="-2"/>
          <w:sz w:val="20"/>
        </w:rPr>
        <w:t>impermeable</w:t>
      </w:r>
    </w:p>
    <w:p>
      <w:pPr>
        <w:pStyle w:val="BodyText"/>
        <w:spacing w:before="168"/>
        <w:ind w:left="1470"/>
      </w:pPr>
      <w:r>
        <w:rPr>
          <w:spacing w:val="-2"/>
          <w:w w:val="105"/>
        </w:rPr>
        <w:t>Manos</w:t>
      </w:r>
    </w:p>
    <w:p>
      <w:pPr>
        <w:pStyle w:val="ListParagraph"/>
        <w:numPr>
          <w:ilvl w:val="0"/>
          <w:numId w:val="5"/>
        </w:numPr>
        <w:tabs>
          <w:tab w:pos="2161" w:val="left" w:leader="none"/>
          <w:tab w:pos="2162" w:val="left" w:leader="none"/>
        </w:tabs>
        <w:spacing w:line="244" w:lineRule="exact" w:before="100" w:after="0"/>
        <w:ind w:left="2161" w:right="0" w:hanging="359"/>
        <w:jc w:val="left"/>
        <w:rPr>
          <w:i/>
          <w:sz w:val="20"/>
        </w:rPr>
      </w:pPr>
      <w:r>
        <w:rPr>
          <w:sz w:val="20"/>
        </w:rPr>
        <w:t>Guantes</w:t>
      </w:r>
      <w:r>
        <w:rPr>
          <w:spacing w:val="-5"/>
          <w:sz w:val="20"/>
        </w:rPr>
        <w:t> </w:t>
      </w:r>
      <w:r>
        <w:rPr>
          <w:sz w:val="20"/>
        </w:rPr>
        <w:t>forro</w:t>
      </w:r>
      <w:r>
        <w:rPr>
          <w:spacing w:val="-11"/>
          <w:sz w:val="20"/>
        </w:rPr>
        <w:t> </w:t>
      </w:r>
      <w:r>
        <w:rPr>
          <w:sz w:val="20"/>
        </w:rPr>
        <w:t>polar</w:t>
      </w:r>
      <w:r>
        <w:rPr>
          <w:spacing w:val="-9"/>
          <w:sz w:val="20"/>
        </w:rPr>
        <w:t> </w:t>
      </w:r>
      <w:r>
        <w:rPr>
          <w:sz w:val="20"/>
        </w:rPr>
        <w:t>o</w:t>
      </w:r>
      <w:r>
        <w:rPr>
          <w:spacing w:val="-7"/>
          <w:sz w:val="20"/>
        </w:rPr>
        <w:t> </w:t>
      </w:r>
      <w:r>
        <w:rPr>
          <w:i/>
          <w:spacing w:val="-2"/>
          <w:sz w:val="20"/>
        </w:rPr>
        <w:t>windstopper</w:t>
      </w:r>
    </w:p>
    <w:p>
      <w:pPr>
        <w:pStyle w:val="ListParagraph"/>
        <w:numPr>
          <w:ilvl w:val="0"/>
          <w:numId w:val="5"/>
        </w:numPr>
        <w:tabs>
          <w:tab w:pos="2161" w:val="left" w:leader="none"/>
          <w:tab w:pos="2162" w:val="left" w:leader="none"/>
        </w:tabs>
        <w:spacing w:line="242" w:lineRule="exact" w:before="0" w:after="0"/>
        <w:ind w:left="2161" w:right="0" w:hanging="359"/>
        <w:jc w:val="left"/>
        <w:rPr>
          <w:sz w:val="20"/>
        </w:rPr>
      </w:pPr>
      <w:r>
        <w:rPr>
          <w:sz w:val="20"/>
        </w:rPr>
        <w:t>Guantes</w:t>
      </w:r>
      <w:r>
        <w:rPr>
          <w:spacing w:val="-10"/>
          <w:sz w:val="20"/>
        </w:rPr>
        <w:t> </w:t>
      </w:r>
      <w:r>
        <w:rPr>
          <w:sz w:val="20"/>
        </w:rPr>
        <w:t>de</w:t>
      </w:r>
      <w:r>
        <w:rPr>
          <w:spacing w:val="-12"/>
          <w:sz w:val="20"/>
        </w:rPr>
        <w:t> </w:t>
      </w:r>
      <w:r>
        <w:rPr>
          <w:sz w:val="20"/>
        </w:rPr>
        <w:t>neopreno</w:t>
      </w:r>
      <w:r>
        <w:rPr>
          <w:spacing w:val="-14"/>
          <w:sz w:val="20"/>
        </w:rPr>
        <w:t> </w:t>
      </w:r>
      <w:r>
        <w:rPr>
          <w:sz w:val="20"/>
        </w:rPr>
        <w:t>(recomendados</w:t>
      </w:r>
      <w:r>
        <w:rPr>
          <w:spacing w:val="-13"/>
          <w:sz w:val="20"/>
        </w:rPr>
        <w:t> </w:t>
      </w:r>
      <w:r>
        <w:rPr>
          <w:sz w:val="20"/>
        </w:rPr>
        <w:t>desde</w:t>
      </w:r>
      <w:r>
        <w:rPr>
          <w:spacing w:val="-11"/>
          <w:sz w:val="20"/>
        </w:rPr>
        <w:t> </w:t>
      </w:r>
      <w:r>
        <w:rPr>
          <w:sz w:val="20"/>
        </w:rPr>
        <w:t>mediados</w:t>
      </w:r>
      <w:r>
        <w:rPr>
          <w:spacing w:val="-14"/>
          <w:sz w:val="20"/>
        </w:rPr>
        <w:t> </w:t>
      </w:r>
      <w:r>
        <w:rPr>
          <w:sz w:val="20"/>
        </w:rPr>
        <w:t>de</w:t>
      </w:r>
      <w:r>
        <w:rPr>
          <w:spacing w:val="-13"/>
          <w:sz w:val="20"/>
        </w:rPr>
        <w:t> </w:t>
      </w:r>
      <w:r>
        <w:rPr>
          <w:spacing w:val="-2"/>
          <w:sz w:val="20"/>
        </w:rPr>
        <w:t>agosto)</w:t>
      </w:r>
    </w:p>
    <w:p>
      <w:pPr>
        <w:pStyle w:val="ListParagraph"/>
        <w:numPr>
          <w:ilvl w:val="0"/>
          <w:numId w:val="5"/>
        </w:numPr>
        <w:tabs>
          <w:tab w:pos="2161" w:val="left" w:leader="none"/>
          <w:tab w:pos="2162" w:val="left" w:leader="none"/>
        </w:tabs>
        <w:spacing w:line="244" w:lineRule="exact" w:before="0" w:after="0"/>
        <w:ind w:left="2161" w:right="0" w:hanging="359"/>
        <w:jc w:val="left"/>
        <w:rPr>
          <w:sz w:val="20"/>
        </w:rPr>
      </w:pPr>
      <w:r>
        <w:rPr>
          <w:sz w:val="20"/>
        </w:rPr>
        <w:t>Guantes</w:t>
      </w:r>
      <w:r>
        <w:rPr>
          <w:spacing w:val="-5"/>
          <w:sz w:val="20"/>
        </w:rPr>
        <w:t> </w:t>
      </w:r>
      <w:r>
        <w:rPr>
          <w:sz w:val="20"/>
        </w:rPr>
        <w:t>finos</w:t>
      </w:r>
      <w:r>
        <w:rPr>
          <w:spacing w:val="-8"/>
          <w:sz w:val="20"/>
        </w:rPr>
        <w:t> </w:t>
      </w:r>
      <w:r>
        <w:rPr>
          <w:sz w:val="20"/>
        </w:rPr>
        <w:t>(de</w:t>
      </w:r>
      <w:r>
        <w:rPr>
          <w:spacing w:val="-8"/>
          <w:sz w:val="20"/>
        </w:rPr>
        <w:t> </w:t>
      </w:r>
      <w:r>
        <w:rPr>
          <w:sz w:val="20"/>
        </w:rPr>
        <w:t>lycra</w:t>
      </w:r>
      <w:r>
        <w:rPr>
          <w:spacing w:val="-8"/>
          <w:sz w:val="20"/>
        </w:rPr>
        <w:t> </w:t>
      </w:r>
      <w:r>
        <w:rPr>
          <w:sz w:val="20"/>
        </w:rPr>
        <w:t>o</w:t>
      </w:r>
      <w:r>
        <w:rPr>
          <w:spacing w:val="-8"/>
          <w:sz w:val="20"/>
        </w:rPr>
        <w:t> </w:t>
      </w:r>
      <w:r>
        <w:rPr>
          <w:spacing w:val="-2"/>
          <w:sz w:val="20"/>
        </w:rPr>
        <w:t>similar)</w:t>
      </w:r>
    </w:p>
    <w:p>
      <w:pPr>
        <w:pStyle w:val="ListParagraph"/>
        <w:numPr>
          <w:ilvl w:val="0"/>
          <w:numId w:val="5"/>
        </w:numPr>
        <w:tabs>
          <w:tab w:pos="2161" w:val="left" w:leader="none"/>
          <w:tab w:pos="2162" w:val="left" w:leader="none"/>
        </w:tabs>
        <w:spacing w:line="240" w:lineRule="auto" w:before="0" w:after="0"/>
        <w:ind w:left="2161" w:right="0" w:hanging="359"/>
        <w:jc w:val="left"/>
        <w:rPr>
          <w:sz w:val="20"/>
        </w:rPr>
      </w:pPr>
      <w:r>
        <w:rPr>
          <w:spacing w:val="-2"/>
          <w:sz w:val="20"/>
        </w:rPr>
        <w:t>Esparadrapo</w:t>
      </w:r>
    </w:p>
    <w:p>
      <w:pPr>
        <w:pStyle w:val="BodyText"/>
        <w:spacing w:before="147"/>
        <w:ind w:left="1443"/>
      </w:pPr>
      <w:r>
        <w:rPr>
          <w:spacing w:val="-4"/>
          <w:w w:val="110"/>
        </w:rPr>
        <w:t>Pies</w:t>
      </w:r>
    </w:p>
    <w:p>
      <w:pPr>
        <w:pStyle w:val="ListParagraph"/>
        <w:numPr>
          <w:ilvl w:val="0"/>
          <w:numId w:val="5"/>
        </w:numPr>
        <w:tabs>
          <w:tab w:pos="2161" w:val="left" w:leader="none"/>
          <w:tab w:pos="2162" w:val="left" w:leader="none"/>
        </w:tabs>
        <w:spacing w:line="244" w:lineRule="exact" w:before="76" w:after="0"/>
        <w:ind w:left="2161" w:right="0" w:hanging="359"/>
        <w:jc w:val="left"/>
        <w:rPr>
          <w:sz w:val="20"/>
        </w:rPr>
      </w:pPr>
      <w:r>
        <w:rPr>
          <w:spacing w:val="-2"/>
          <w:sz w:val="20"/>
        </w:rPr>
        <w:t>Calcetines</w:t>
      </w:r>
      <w:r>
        <w:rPr>
          <w:spacing w:val="1"/>
          <w:sz w:val="20"/>
        </w:rPr>
        <w:t> </w:t>
      </w:r>
      <w:r>
        <w:rPr>
          <w:spacing w:val="-2"/>
          <w:sz w:val="20"/>
        </w:rPr>
        <w:t>finos</w:t>
      </w:r>
    </w:p>
    <w:p>
      <w:pPr>
        <w:pStyle w:val="ListParagraph"/>
        <w:numPr>
          <w:ilvl w:val="0"/>
          <w:numId w:val="5"/>
        </w:numPr>
        <w:tabs>
          <w:tab w:pos="2161" w:val="left" w:leader="none"/>
          <w:tab w:pos="2162" w:val="left" w:leader="none"/>
        </w:tabs>
        <w:spacing w:line="242" w:lineRule="exact" w:before="0" w:after="0"/>
        <w:ind w:left="2161" w:right="0" w:hanging="359"/>
        <w:jc w:val="left"/>
        <w:rPr>
          <w:sz w:val="20"/>
        </w:rPr>
      </w:pPr>
      <w:r>
        <w:rPr>
          <w:sz w:val="20"/>
        </w:rPr>
        <w:t>Calcetines</w:t>
      </w:r>
      <w:r>
        <w:rPr>
          <w:spacing w:val="-8"/>
          <w:sz w:val="20"/>
        </w:rPr>
        <w:t> </w:t>
      </w:r>
      <w:r>
        <w:rPr>
          <w:sz w:val="20"/>
        </w:rPr>
        <w:t>gruesos</w:t>
      </w:r>
      <w:r>
        <w:rPr>
          <w:spacing w:val="-8"/>
          <w:sz w:val="20"/>
        </w:rPr>
        <w:t> </w:t>
      </w:r>
      <w:r>
        <w:rPr>
          <w:sz w:val="20"/>
        </w:rPr>
        <w:t>y</w:t>
      </w:r>
      <w:r>
        <w:rPr>
          <w:spacing w:val="-8"/>
          <w:sz w:val="20"/>
        </w:rPr>
        <w:t> </w:t>
      </w:r>
      <w:r>
        <w:rPr>
          <w:sz w:val="20"/>
        </w:rPr>
        <w:t>altos</w:t>
      </w:r>
      <w:r>
        <w:rPr>
          <w:spacing w:val="-10"/>
          <w:sz w:val="20"/>
        </w:rPr>
        <w:t> </w:t>
      </w:r>
      <w:r>
        <w:rPr>
          <w:sz w:val="20"/>
        </w:rPr>
        <w:t>de</w:t>
      </w:r>
      <w:r>
        <w:rPr>
          <w:spacing w:val="-6"/>
          <w:sz w:val="20"/>
        </w:rPr>
        <w:t> </w:t>
      </w:r>
      <w:r>
        <w:rPr>
          <w:sz w:val="20"/>
        </w:rPr>
        <w:t>fibra</w:t>
      </w:r>
      <w:r>
        <w:rPr>
          <w:spacing w:val="-9"/>
          <w:sz w:val="20"/>
        </w:rPr>
        <w:t> </w:t>
      </w:r>
      <w:r>
        <w:rPr>
          <w:sz w:val="20"/>
        </w:rPr>
        <w:t>sintética</w:t>
      </w:r>
      <w:r>
        <w:rPr>
          <w:spacing w:val="-10"/>
          <w:sz w:val="20"/>
        </w:rPr>
        <w:t> </w:t>
      </w:r>
      <w:r>
        <w:rPr>
          <w:sz w:val="20"/>
        </w:rPr>
        <w:t>(4</w:t>
      </w:r>
      <w:r>
        <w:rPr>
          <w:spacing w:val="-9"/>
          <w:sz w:val="20"/>
        </w:rPr>
        <w:t> </w:t>
      </w:r>
      <w:r>
        <w:rPr>
          <w:spacing w:val="-2"/>
          <w:sz w:val="20"/>
        </w:rPr>
        <w:t>pares)</w:t>
      </w:r>
    </w:p>
    <w:p>
      <w:pPr>
        <w:pStyle w:val="ListParagraph"/>
        <w:numPr>
          <w:ilvl w:val="0"/>
          <w:numId w:val="5"/>
        </w:numPr>
        <w:tabs>
          <w:tab w:pos="2161" w:val="left" w:leader="none"/>
          <w:tab w:pos="2162" w:val="left" w:leader="none"/>
        </w:tabs>
        <w:spacing w:line="242" w:lineRule="exact" w:before="0" w:after="0"/>
        <w:ind w:left="2161" w:right="0" w:hanging="359"/>
        <w:jc w:val="left"/>
        <w:rPr>
          <w:sz w:val="20"/>
        </w:rPr>
      </w:pPr>
      <w:r>
        <w:rPr>
          <w:sz w:val="20"/>
        </w:rPr>
        <w:t>Botas</w:t>
      </w:r>
      <w:r>
        <w:rPr>
          <w:spacing w:val="-13"/>
          <w:sz w:val="20"/>
        </w:rPr>
        <w:t> </w:t>
      </w:r>
      <w:r>
        <w:rPr>
          <w:sz w:val="20"/>
        </w:rPr>
        <w:t>cómodas</w:t>
      </w:r>
      <w:r>
        <w:rPr>
          <w:spacing w:val="-13"/>
          <w:sz w:val="20"/>
        </w:rPr>
        <w:t> </w:t>
      </w:r>
      <w:r>
        <w:rPr>
          <w:sz w:val="20"/>
        </w:rPr>
        <w:t>de</w:t>
      </w:r>
      <w:r>
        <w:rPr>
          <w:spacing w:val="-13"/>
          <w:sz w:val="20"/>
        </w:rPr>
        <w:t> </w:t>
      </w:r>
      <w:r>
        <w:rPr>
          <w:sz w:val="20"/>
        </w:rPr>
        <w:t>trekking,</w:t>
      </w:r>
      <w:r>
        <w:rPr>
          <w:spacing w:val="-11"/>
          <w:sz w:val="20"/>
        </w:rPr>
        <w:t> </w:t>
      </w:r>
      <w:r>
        <w:rPr>
          <w:sz w:val="20"/>
        </w:rPr>
        <w:t>de</w:t>
      </w:r>
      <w:r>
        <w:rPr>
          <w:spacing w:val="-11"/>
          <w:sz w:val="20"/>
        </w:rPr>
        <w:t> </w:t>
      </w:r>
      <w:r>
        <w:rPr>
          <w:sz w:val="20"/>
        </w:rPr>
        <w:t>caña</w:t>
      </w:r>
      <w:r>
        <w:rPr>
          <w:spacing w:val="-11"/>
          <w:sz w:val="20"/>
        </w:rPr>
        <w:t> </w:t>
      </w:r>
      <w:r>
        <w:rPr>
          <w:sz w:val="20"/>
        </w:rPr>
        <w:t>alta,</w:t>
      </w:r>
      <w:r>
        <w:rPr>
          <w:spacing w:val="-9"/>
          <w:sz w:val="20"/>
        </w:rPr>
        <w:t> </w:t>
      </w:r>
      <w:r>
        <w:rPr>
          <w:sz w:val="20"/>
        </w:rPr>
        <w:t>impermeables</w:t>
      </w:r>
      <w:r>
        <w:rPr>
          <w:spacing w:val="-10"/>
          <w:sz w:val="20"/>
        </w:rPr>
        <w:t> </w:t>
      </w:r>
      <w:r>
        <w:rPr>
          <w:sz w:val="20"/>
        </w:rPr>
        <w:t>y</w:t>
      </w:r>
      <w:r>
        <w:rPr>
          <w:spacing w:val="-12"/>
          <w:sz w:val="20"/>
        </w:rPr>
        <w:t> </w:t>
      </w:r>
      <w:r>
        <w:rPr>
          <w:sz w:val="20"/>
        </w:rPr>
        <w:t>transpirables</w:t>
      </w:r>
      <w:r>
        <w:rPr>
          <w:spacing w:val="-11"/>
          <w:sz w:val="20"/>
        </w:rPr>
        <w:t> </w:t>
      </w:r>
      <w:r>
        <w:rPr>
          <w:sz w:val="20"/>
        </w:rPr>
        <w:t>(Gore-</w:t>
      </w:r>
      <w:r>
        <w:rPr>
          <w:spacing w:val="-4"/>
          <w:sz w:val="20"/>
        </w:rPr>
        <w:t>tex)</w:t>
      </w:r>
    </w:p>
    <w:p>
      <w:pPr>
        <w:pStyle w:val="ListParagraph"/>
        <w:numPr>
          <w:ilvl w:val="0"/>
          <w:numId w:val="5"/>
        </w:numPr>
        <w:tabs>
          <w:tab w:pos="2161" w:val="left" w:leader="none"/>
          <w:tab w:pos="2162" w:val="left" w:leader="none"/>
        </w:tabs>
        <w:spacing w:line="244" w:lineRule="exact" w:before="0" w:after="0"/>
        <w:ind w:left="2161" w:right="0" w:hanging="359"/>
        <w:jc w:val="left"/>
        <w:rPr>
          <w:sz w:val="20"/>
        </w:rPr>
      </w:pPr>
      <w:r>
        <w:rPr>
          <w:sz w:val="20"/>
        </w:rPr>
        <w:t>Chanclas/zuecos</w:t>
      </w:r>
      <w:r>
        <w:rPr>
          <w:spacing w:val="-10"/>
          <w:sz w:val="20"/>
        </w:rPr>
        <w:t> </w:t>
      </w:r>
      <w:r>
        <w:rPr>
          <w:sz w:val="20"/>
        </w:rPr>
        <w:t>ligeros</w:t>
      </w:r>
      <w:r>
        <w:rPr>
          <w:spacing w:val="-11"/>
          <w:sz w:val="20"/>
        </w:rPr>
        <w:t> </w:t>
      </w:r>
      <w:r>
        <w:rPr>
          <w:sz w:val="20"/>
        </w:rPr>
        <w:t>tipo</w:t>
      </w:r>
      <w:r>
        <w:rPr>
          <w:spacing w:val="-7"/>
          <w:sz w:val="20"/>
        </w:rPr>
        <w:t> </w:t>
      </w:r>
      <w:r>
        <w:rPr>
          <w:sz w:val="20"/>
        </w:rPr>
        <w:t>crocs</w:t>
      </w:r>
      <w:r>
        <w:rPr>
          <w:spacing w:val="-10"/>
          <w:sz w:val="20"/>
        </w:rPr>
        <w:t> </w:t>
      </w:r>
      <w:r>
        <w:rPr>
          <w:sz w:val="20"/>
        </w:rPr>
        <w:t>o</w:t>
      </w:r>
      <w:r>
        <w:rPr>
          <w:spacing w:val="-11"/>
          <w:sz w:val="20"/>
        </w:rPr>
        <w:t> </w:t>
      </w:r>
      <w:r>
        <w:rPr>
          <w:sz w:val="20"/>
        </w:rPr>
        <w:t>calzado</w:t>
      </w:r>
      <w:r>
        <w:rPr>
          <w:spacing w:val="-11"/>
          <w:sz w:val="20"/>
        </w:rPr>
        <w:t> </w:t>
      </w:r>
      <w:r>
        <w:rPr>
          <w:sz w:val="20"/>
        </w:rPr>
        <w:t>cómodo</w:t>
      </w:r>
      <w:r>
        <w:rPr>
          <w:spacing w:val="-9"/>
          <w:sz w:val="20"/>
        </w:rPr>
        <w:t> </w:t>
      </w:r>
      <w:r>
        <w:rPr>
          <w:sz w:val="20"/>
        </w:rPr>
        <w:t>(uso</w:t>
      </w:r>
      <w:r>
        <w:rPr>
          <w:spacing w:val="-10"/>
          <w:sz w:val="20"/>
        </w:rPr>
        <w:t> </w:t>
      </w:r>
      <w:r>
        <w:rPr>
          <w:sz w:val="20"/>
        </w:rPr>
        <w:t>obligatorio</w:t>
      </w:r>
      <w:r>
        <w:rPr>
          <w:spacing w:val="-11"/>
          <w:sz w:val="20"/>
        </w:rPr>
        <w:t> </w:t>
      </w:r>
      <w:r>
        <w:rPr>
          <w:sz w:val="20"/>
        </w:rPr>
        <w:t>en</w:t>
      </w:r>
      <w:r>
        <w:rPr>
          <w:spacing w:val="-11"/>
          <w:sz w:val="20"/>
        </w:rPr>
        <w:t> </w:t>
      </w:r>
      <w:r>
        <w:rPr>
          <w:sz w:val="20"/>
        </w:rPr>
        <w:t>los</w:t>
      </w:r>
      <w:r>
        <w:rPr>
          <w:spacing w:val="-9"/>
          <w:sz w:val="20"/>
        </w:rPr>
        <w:t> </w:t>
      </w:r>
      <w:r>
        <w:rPr>
          <w:spacing w:val="-2"/>
          <w:sz w:val="20"/>
        </w:rPr>
        <w:t>albergues)</w:t>
      </w:r>
    </w:p>
    <w:p>
      <w:pPr>
        <w:pStyle w:val="BodyText"/>
        <w:spacing w:before="150"/>
        <w:ind w:left="1443"/>
      </w:pPr>
      <w:r>
        <w:rPr>
          <w:w w:val="105"/>
        </w:rPr>
        <w:t>Equipo</w:t>
      </w:r>
      <w:r>
        <w:rPr>
          <w:spacing w:val="3"/>
          <w:w w:val="105"/>
        </w:rPr>
        <w:t> </w:t>
      </w:r>
      <w:r>
        <w:rPr>
          <w:w w:val="105"/>
        </w:rPr>
        <w:t>de</w:t>
      </w:r>
      <w:r>
        <w:rPr>
          <w:spacing w:val="2"/>
          <w:w w:val="105"/>
        </w:rPr>
        <w:t> </w:t>
      </w:r>
      <w:r>
        <w:rPr>
          <w:spacing w:val="-2"/>
          <w:w w:val="105"/>
        </w:rPr>
        <w:t>acampada</w:t>
      </w:r>
    </w:p>
    <w:p>
      <w:pPr>
        <w:pStyle w:val="ListParagraph"/>
        <w:numPr>
          <w:ilvl w:val="0"/>
          <w:numId w:val="5"/>
        </w:numPr>
        <w:tabs>
          <w:tab w:pos="2161" w:val="left" w:leader="none"/>
          <w:tab w:pos="2162" w:val="left" w:leader="none"/>
        </w:tabs>
        <w:spacing w:line="240" w:lineRule="auto" w:before="76" w:after="0"/>
        <w:ind w:left="2161" w:right="1041" w:hanging="358"/>
        <w:jc w:val="left"/>
        <w:rPr>
          <w:i/>
          <w:sz w:val="20"/>
        </w:rPr>
      </w:pPr>
      <w:r>
        <w:rPr>
          <w:spacing w:val="-2"/>
          <w:sz w:val="20"/>
        </w:rPr>
        <w:t>Saco</w:t>
      </w:r>
      <w:r>
        <w:rPr>
          <w:spacing w:val="-7"/>
          <w:sz w:val="20"/>
        </w:rPr>
        <w:t> </w:t>
      </w:r>
      <w:r>
        <w:rPr>
          <w:spacing w:val="-2"/>
          <w:sz w:val="20"/>
        </w:rPr>
        <w:t>de</w:t>
      </w:r>
      <w:r>
        <w:rPr>
          <w:spacing w:val="-9"/>
          <w:sz w:val="20"/>
        </w:rPr>
        <w:t> </w:t>
      </w:r>
      <w:r>
        <w:rPr>
          <w:spacing w:val="-2"/>
          <w:sz w:val="20"/>
        </w:rPr>
        <w:t>dormir</w:t>
      </w:r>
      <w:r>
        <w:rPr>
          <w:spacing w:val="-6"/>
          <w:sz w:val="20"/>
        </w:rPr>
        <w:t> </w:t>
      </w:r>
      <w:r>
        <w:rPr>
          <w:spacing w:val="-2"/>
          <w:sz w:val="20"/>
        </w:rPr>
        <w:t>(recomendado</w:t>
      </w:r>
      <w:r>
        <w:rPr>
          <w:spacing w:val="-7"/>
          <w:sz w:val="20"/>
        </w:rPr>
        <w:t> </w:t>
      </w:r>
      <w:r>
        <w:rPr>
          <w:spacing w:val="-2"/>
          <w:sz w:val="20"/>
        </w:rPr>
        <w:t>sintético</w:t>
      </w:r>
      <w:r>
        <w:rPr>
          <w:spacing w:val="-6"/>
          <w:sz w:val="20"/>
        </w:rPr>
        <w:t> </w:t>
      </w:r>
      <w:r>
        <w:rPr>
          <w:spacing w:val="-2"/>
          <w:sz w:val="20"/>
        </w:rPr>
        <w:t>y</w:t>
      </w:r>
      <w:r>
        <w:rPr>
          <w:spacing w:val="-12"/>
          <w:sz w:val="20"/>
        </w:rPr>
        <w:t> </w:t>
      </w:r>
      <w:r>
        <w:rPr>
          <w:spacing w:val="-2"/>
          <w:sz w:val="20"/>
        </w:rPr>
        <w:t>con</w:t>
      </w:r>
      <w:r>
        <w:rPr>
          <w:spacing w:val="-5"/>
          <w:sz w:val="20"/>
        </w:rPr>
        <w:t> </w:t>
      </w:r>
      <w:r>
        <w:rPr>
          <w:spacing w:val="-2"/>
          <w:sz w:val="20"/>
        </w:rPr>
        <w:t>temperatura</w:t>
      </w:r>
      <w:r>
        <w:rPr>
          <w:spacing w:val="-4"/>
          <w:sz w:val="20"/>
        </w:rPr>
        <w:t> </w:t>
      </w:r>
      <w:r>
        <w:rPr>
          <w:spacing w:val="-2"/>
          <w:sz w:val="20"/>
        </w:rPr>
        <w:t>de</w:t>
      </w:r>
      <w:r>
        <w:rPr>
          <w:spacing w:val="-9"/>
          <w:sz w:val="20"/>
        </w:rPr>
        <w:t> </w:t>
      </w:r>
      <w:r>
        <w:rPr>
          <w:spacing w:val="-2"/>
          <w:sz w:val="20"/>
        </w:rPr>
        <w:t>confort</w:t>
      </w:r>
      <w:r>
        <w:rPr>
          <w:spacing w:val="-7"/>
          <w:sz w:val="20"/>
        </w:rPr>
        <w:t> </w:t>
      </w:r>
      <w:r>
        <w:rPr>
          <w:spacing w:val="-2"/>
          <w:sz w:val="20"/>
        </w:rPr>
        <w:t>de</w:t>
      </w:r>
      <w:r>
        <w:rPr>
          <w:spacing w:val="-9"/>
          <w:sz w:val="20"/>
        </w:rPr>
        <w:t> </w:t>
      </w:r>
      <w:r>
        <w:rPr>
          <w:spacing w:val="-2"/>
          <w:sz w:val="20"/>
        </w:rPr>
        <w:t>-10º</w:t>
      </w:r>
      <w:r>
        <w:rPr>
          <w:spacing w:val="-9"/>
          <w:sz w:val="20"/>
        </w:rPr>
        <w:t> </w:t>
      </w:r>
      <w:r>
        <w:rPr>
          <w:spacing w:val="-2"/>
          <w:sz w:val="20"/>
        </w:rPr>
        <w:t>C).</w:t>
      </w:r>
      <w:r>
        <w:rPr>
          <w:spacing w:val="-9"/>
          <w:sz w:val="20"/>
        </w:rPr>
        <w:t> </w:t>
      </w:r>
      <w:r>
        <w:rPr>
          <w:i/>
          <w:spacing w:val="-2"/>
          <w:sz w:val="20"/>
        </w:rPr>
        <w:t>Es</w:t>
      </w:r>
      <w:r>
        <w:rPr>
          <w:i/>
          <w:spacing w:val="-8"/>
          <w:sz w:val="20"/>
        </w:rPr>
        <w:t> </w:t>
      </w:r>
      <w:r>
        <w:rPr>
          <w:i/>
          <w:spacing w:val="-2"/>
          <w:sz w:val="20"/>
        </w:rPr>
        <w:t>posible</w:t>
      </w:r>
      <w:r>
        <w:rPr>
          <w:i/>
          <w:spacing w:val="-2"/>
          <w:sz w:val="20"/>
        </w:rPr>
        <w:t> </w:t>
      </w:r>
      <w:r>
        <w:rPr>
          <w:i/>
          <w:sz w:val="20"/>
        </w:rPr>
        <w:t>alquilarlo en Groenlandia, confirmar previamente con Tierras Polares.</w:t>
      </w:r>
    </w:p>
    <w:p>
      <w:pPr>
        <w:pStyle w:val="ListParagraph"/>
        <w:numPr>
          <w:ilvl w:val="0"/>
          <w:numId w:val="5"/>
        </w:numPr>
        <w:tabs>
          <w:tab w:pos="2161" w:val="left" w:leader="none"/>
          <w:tab w:pos="2162" w:val="left" w:leader="none"/>
        </w:tabs>
        <w:spacing w:line="237" w:lineRule="auto" w:before="0" w:after="0"/>
        <w:ind w:left="2161" w:right="1040" w:hanging="358"/>
        <w:jc w:val="left"/>
        <w:rPr>
          <w:i/>
          <w:sz w:val="20"/>
        </w:rPr>
      </w:pPr>
      <w:r>
        <w:rPr>
          <w:sz w:val="20"/>
        </w:rPr>
        <w:t>Colchoneta</w:t>
      </w:r>
      <w:r>
        <w:rPr>
          <w:spacing w:val="32"/>
          <w:sz w:val="20"/>
        </w:rPr>
        <w:t> </w:t>
      </w:r>
      <w:r>
        <w:rPr>
          <w:sz w:val="20"/>
        </w:rPr>
        <w:t>aislante.</w:t>
      </w:r>
      <w:r>
        <w:rPr>
          <w:spacing w:val="35"/>
          <w:sz w:val="20"/>
        </w:rPr>
        <w:t> </w:t>
      </w:r>
      <w:r>
        <w:rPr>
          <w:i/>
          <w:sz w:val="20"/>
        </w:rPr>
        <w:t>Es</w:t>
      </w:r>
      <w:r>
        <w:rPr>
          <w:i/>
          <w:spacing w:val="30"/>
          <w:sz w:val="20"/>
        </w:rPr>
        <w:t> </w:t>
      </w:r>
      <w:r>
        <w:rPr>
          <w:i/>
          <w:sz w:val="20"/>
        </w:rPr>
        <w:t>posible</w:t>
      </w:r>
      <w:r>
        <w:rPr>
          <w:i/>
          <w:spacing w:val="35"/>
          <w:sz w:val="20"/>
        </w:rPr>
        <w:t> </w:t>
      </w:r>
      <w:r>
        <w:rPr>
          <w:i/>
          <w:sz w:val="20"/>
        </w:rPr>
        <w:t>alquilarla</w:t>
      </w:r>
      <w:r>
        <w:rPr>
          <w:i/>
          <w:spacing w:val="29"/>
          <w:sz w:val="20"/>
        </w:rPr>
        <w:t> </w:t>
      </w:r>
      <w:r>
        <w:rPr>
          <w:i/>
          <w:sz w:val="20"/>
        </w:rPr>
        <w:t>en</w:t>
      </w:r>
      <w:r>
        <w:rPr>
          <w:i/>
          <w:spacing w:val="33"/>
          <w:sz w:val="20"/>
        </w:rPr>
        <w:t> </w:t>
      </w:r>
      <w:r>
        <w:rPr>
          <w:i/>
          <w:sz w:val="20"/>
        </w:rPr>
        <w:t>Groenlandia,</w:t>
      </w:r>
      <w:r>
        <w:rPr>
          <w:i/>
          <w:spacing w:val="35"/>
          <w:sz w:val="20"/>
        </w:rPr>
        <w:t> </w:t>
      </w:r>
      <w:r>
        <w:rPr>
          <w:i/>
          <w:sz w:val="20"/>
        </w:rPr>
        <w:t>confirmar</w:t>
      </w:r>
      <w:r>
        <w:rPr>
          <w:i/>
          <w:spacing w:val="33"/>
          <w:sz w:val="20"/>
        </w:rPr>
        <w:t> </w:t>
      </w:r>
      <w:r>
        <w:rPr>
          <w:i/>
          <w:sz w:val="20"/>
        </w:rPr>
        <w:t>previamente</w:t>
      </w:r>
      <w:r>
        <w:rPr>
          <w:i/>
          <w:spacing w:val="33"/>
          <w:sz w:val="20"/>
        </w:rPr>
        <w:t> </w:t>
      </w:r>
      <w:r>
        <w:rPr>
          <w:i/>
          <w:sz w:val="20"/>
        </w:rPr>
        <w:t>con</w:t>
      </w:r>
      <w:r>
        <w:rPr>
          <w:i/>
          <w:sz w:val="20"/>
        </w:rPr>
        <w:t> Tierras Polares.</w:t>
      </w:r>
    </w:p>
    <w:p>
      <w:pPr>
        <w:pStyle w:val="ListParagraph"/>
        <w:numPr>
          <w:ilvl w:val="0"/>
          <w:numId w:val="5"/>
        </w:numPr>
        <w:tabs>
          <w:tab w:pos="2161" w:val="left" w:leader="none"/>
          <w:tab w:pos="2162" w:val="left" w:leader="none"/>
        </w:tabs>
        <w:spacing w:line="244" w:lineRule="exact" w:before="0" w:after="0"/>
        <w:ind w:left="2161" w:right="0" w:hanging="359"/>
        <w:jc w:val="left"/>
        <w:rPr>
          <w:sz w:val="20"/>
        </w:rPr>
      </w:pPr>
      <w:r>
        <w:rPr>
          <w:sz w:val="20"/>
        </w:rPr>
        <w:t>Linterna</w:t>
      </w:r>
      <w:r>
        <w:rPr>
          <w:spacing w:val="-14"/>
          <w:sz w:val="20"/>
        </w:rPr>
        <w:t> </w:t>
      </w:r>
      <w:r>
        <w:rPr>
          <w:spacing w:val="-2"/>
          <w:sz w:val="20"/>
        </w:rPr>
        <w:t>frontal</w:t>
      </w:r>
    </w:p>
    <w:p>
      <w:pPr>
        <w:pStyle w:val="ListParagraph"/>
        <w:numPr>
          <w:ilvl w:val="0"/>
          <w:numId w:val="5"/>
        </w:numPr>
        <w:tabs>
          <w:tab w:pos="2161" w:val="left" w:leader="none"/>
          <w:tab w:pos="2162" w:val="left" w:leader="none"/>
        </w:tabs>
        <w:spacing w:line="242" w:lineRule="exact" w:before="0" w:after="0"/>
        <w:ind w:left="2161" w:right="0" w:hanging="359"/>
        <w:jc w:val="left"/>
        <w:rPr>
          <w:sz w:val="20"/>
        </w:rPr>
      </w:pPr>
      <w:r>
        <w:rPr>
          <w:sz w:val="20"/>
        </w:rPr>
        <w:t>Cubiertos,</w:t>
      </w:r>
      <w:r>
        <w:rPr>
          <w:spacing w:val="-10"/>
          <w:sz w:val="20"/>
        </w:rPr>
        <w:t> </w:t>
      </w:r>
      <w:r>
        <w:rPr>
          <w:sz w:val="20"/>
        </w:rPr>
        <w:t>cuenco,</w:t>
      </w:r>
      <w:r>
        <w:rPr>
          <w:spacing w:val="-10"/>
          <w:sz w:val="20"/>
        </w:rPr>
        <w:t> </w:t>
      </w:r>
      <w:r>
        <w:rPr>
          <w:sz w:val="20"/>
        </w:rPr>
        <w:t>taza</w:t>
      </w:r>
      <w:r>
        <w:rPr>
          <w:spacing w:val="-10"/>
          <w:sz w:val="20"/>
        </w:rPr>
        <w:t> </w:t>
      </w:r>
      <w:r>
        <w:rPr>
          <w:sz w:val="20"/>
        </w:rPr>
        <w:t>y</w:t>
      </w:r>
      <w:r>
        <w:rPr>
          <w:spacing w:val="-9"/>
          <w:sz w:val="20"/>
        </w:rPr>
        <w:t> </w:t>
      </w:r>
      <w:r>
        <w:rPr>
          <w:sz w:val="20"/>
        </w:rPr>
        <w:t>navaja</w:t>
      </w:r>
      <w:r>
        <w:rPr>
          <w:spacing w:val="-9"/>
          <w:sz w:val="20"/>
        </w:rPr>
        <w:t> </w:t>
      </w:r>
      <w:r>
        <w:rPr>
          <w:sz w:val="20"/>
        </w:rPr>
        <w:t>para</w:t>
      </w:r>
      <w:r>
        <w:rPr>
          <w:spacing w:val="-7"/>
          <w:sz w:val="20"/>
        </w:rPr>
        <w:t> </w:t>
      </w:r>
      <w:r>
        <w:rPr>
          <w:sz w:val="20"/>
        </w:rPr>
        <w:t>los</w:t>
      </w:r>
      <w:r>
        <w:rPr>
          <w:spacing w:val="-9"/>
          <w:sz w:val="20"/>
        </w:rPr>
        <w:t> </w:t>
      </w:r>
      <w:r>
        <w:rPr>
          <w:spacing w:val="-2"/>
          <w:sz w:val="20"/>
        </w:rPr>
        <w:t>picnics</w:t>
      </w:r>
    </w:p>
    <w:p>
      <w:pPr>
        <w:pStyle w:val="ListParagraph"/>
        <w:numPr>
          <w:ilvl w:val="0"/>
          <w:numId w:val="5"/>
        </w:numPr>
        <w:tabs>
          <w:tab w:pos="2161" w:val="left" w:leader="none"/>
          <w:tab w:pos="2162" w:val="left" w:leader="none"/>
        </w:tabs>
        <w:spacing w:line="244" w:lineRule="exact" w:before="0" w:after="0"/>
        <w:ind w:left="2161" w:right="0" w:hanging="359"/>
        <w:jc w:val="left"/>
        <w:rPr>
          <w:sz w:val="20"/>
        </w:rPr>
      </w:pPr>
      <w:r>
        <w:rPr>
          <w:sz w:val="20"/>
        </w:rPr>
        <w:t>Cantimplora</w:t>
      </w:r>
      <w:r>
        <w:rPr>
          <w:spacing w:val="-9"/>
          <w:sz w:val="20"/>
        </w:rPr>
        <w:t> </w:t>
      </w:r>
      <w:r>
        <w:rPr>
          <w:sz w:val="20"/>
        </w:rPr>
        <w:t>o</w:t>
      </w:r>
      <w:r>
        <w:rPr>
          <w:spacing w:val="-11"/>
          <w:sz w:val="20"/>
        </w:rPr>
        <w:t> </w:t>
      </w:r>
      <w:r>
        <w:rPr>
          <w:sz w:val="20"/>
        </w:rPr>
        <w:t>botella</w:t>
      </w:r>
      <w:r>
        <w:rPr>
          <w:spacing w:val="-9"/>
          <w:sz w:val="20"/>
        </w:rPr>
        <w:t> </w:t>
      </w:r>
      <w:r>
        <w:rPr>
          <w:sz w:val="20"/>
        </w:rPr>
        <w:t>ligera</w:t>
      </w:r>
      <w:r>
        <w:rPr>
          <w:spacing w:val="-9"/>
          <w:sz w:val="20"/>
        </w:rPr>
        <w:t> </w:t>
      </w:r>
      <w:r>
        <w:rPr>
          <w:sz w:val="20"/>
        </w:rPr>
        <w:t>para</w:t>
      </w:r>
      <w:r>
        <w:rPr>
          <w:spacing w:val="-10"/>
          <w:sz w:val="20"/>
        </w:rPr>
        <w:t> </w:t>
      </w:r>
      <w:r>
        <w:rPr>
          <w:spacing w:val="-4"/>
          <w:sz w:val="20"/>
        </w:rPr>
        <w:t>agua</w:t>
      </w:r>
    </w:p>
    <w:p>
      <w:pPr>
        <w:pStyle w:val="BodyText"/>
        <w:spacing w:before="6"/>
        <w:rPr>
          <w:sz w:val="19"/>
        </w:rPr>
      </w:pPr>
    </w:p>
    <w:p>
      <w:pPr>
        <w:pStyle w:val="BodyText"/>
        <w:spacing w:line="229" w:lineRule="exact"/>
        <w:ind w:left="1443"/>
      </w:pPr>
      <w:r>
        <w:rPr>
          <w:w w:val="105"/>
        </w:rPr>
        <w:t>Equipo</w:t>
      </w:r>
      <w:r>
        <w:rPr>
          <w:spacing w:val="2"/>
          <w:w w:val="105"/>
        </w:rPr>
        <w:t> </w:t>
      </w:r>
      <w:r>
        <w:rPr>
          <w:w w:val="105"/>
        </w:rPr>
        <w:t>de</w:t>
      </w:r>
      <w:r>
        <w:rPr>
          <w:spacing w:val="1"/>
          <w:w w:val="105"/>
        </w:rPr>
        <w:t> </w:t>
      </w:r>
      <w:r>
        <w:rPr>
          <w:spacing w:val="-2"/>
          <w:w w:val="105"/>
        </w:rPr>
        <w:t>progresión</w:t>
      </w:r>
    </w:p>
    <w:p>
      <w:pPr>
        <w:pStyle w:val="ListParagraph"/>
        <w:numPr>
          <w:ilvl w:val="0"/>
          <w:numId w:val="5"/>
        </w:numPr>
        <w:tabs>
          <w:tab w:pos="2161" w:val="left" w:leader="none"/>
          <w:tab w:pos="2162" w:val="left" w:leader="none"/>
        </w:tabs>
        <w:spacing w:line="235" w:lineRule="auto" w:before="4" w:after="0"/>
        <w:ind w:left="2161" w:right="1038" w:hanging="358"/>
        <w:jc w:val="left"/>
        <w:rPr>
          <w:sz w:val="20"/>
        </w:rPr>
      </w:pPr>
      <w:r>
        <w:rPr>
          <w:sz w:val="20"/>
        </w:rPr>
        <w:t>Mochila</w:t>
      </w:r>
      <w:r>
        <w:rPr>
          <w:spacing w:val="-9"/>
          <w:sz w:val="20"/>
        </w:rPr>
        <w:t> </w:t>
      </w:r>
      <w:r>
        <w:rPr>
          <w:sz w:val="20"/>
        </w:rPr>
        <w:t>cómoda</w:t>
      </w:r>
      <w:r>
        <w:rPr>
          <w:spacing w:val="-12"/>
          <w:sz w:val="20"/>
        </w:rPr>
        <w:t> </w:t>
      </w:r>
      <w:r>
        <w:rPr>
          <w:sz w:val="20"/>
        </w:rPr>
        <w:t>grande</w:t>
      </w:r>
      <w:r>
        <w:rPr>
          <w:spacing w:val="-12"/>
          <w:sz w:val="20"/>
        </w:rPr>
        <w:t> </w:t>
      </w:r>
      <w:r>
        <w:rPr>
          <w:sz w:val="20"/>
        </w:rPr>
        <w:t>(donde</w:t>
      </w:r>
      <w:r>
        <w:rPr>
          <w:spacing w:val="-8"/>
          <w:sz w:val="20"/>
        </w:rPr>
        <w:t> </w:t>
      </w:r>
      <w:r>
        <w:rPr>
          <w:sz w:val="20"/>
        </w:rPr>
        <w:t>debe</w:t>
      </w:r>
      <w:r>
        <w:rPr>
          <w:spacing w:val="-9"/>
          <w:sz w:val="20"/>
        </w:rPr>
        <w:t> </w:t>
      </w:r>
      <w:r>
        <w:rPr>
          <w:sz w:val="20"/>
        </w:rPr>
        <w:t>caber</w:t>
      </w:r>
      <w:r>
        <w:rPr>
          <w:spacing w:val="-8"/>
          <w:sz w:val="20"/>
        </w:rPr>
        <w:t> </w:t>
      </w:r>
      <w:r>
        <w:rPr>
          <w:sz w:val="20"/>
        </w:rPr>
        <w:t>todo</w:t>
      </w:r>
      <w:r>
        <w:rPr>
          <w:spacing w:val="-8"/>
          <w:sz w:val="20"/>
        </w:rPr>
        <w:t> </w:t>
      </w:r>
      <w:r>
        <w:rPr>
          <w:sz w:val="20"/>
        </w:rPr>
        <w:t>el</w:t>
      </w:r>
      <w:r>
        <w:rPr>
          <w:spacing w:val="-9"/>
          <w:sz w:val="20"/>
        </w:rPr>
        <w:t> </w:t>
      </w:r>
      <w:r>
        <w:rPr>
          <w:sz w:val="20"/>
        </w:rPr>
        <w:t>equipaje</w:t>
      </w:r>
      <w:r>
        <w:rPr>
          <w:spacing w:val="-8"/>
          <w:sz w:val="20"/>
        </w:rPr>
        <w:t> </w:t>
      </w:r>
      <w:r>
        <w:rPr>
          <w:sz w:val="20"/>
        </w:rPr>
        <w:t>que</w:t>
      </w:r>
      <w:r>
        <w:rPr>
          <w:spacing w:val="-11"/>
          <w:sz w:val="20"/>
        </w:rPr>
        <w:t> </w:t>
      </w:r>
      <w:r>
        <w:rPr>
          <w:sz w:val="20"/>
        </w:rPr>
        <w:t>se</w:t>
      </w:r>
      <w:r>
        <w:rPr>
          <w:spacing w:val="-8"/>
          <w:sz w:val="20"/>
        </w:rPr>
        <w:t> </w:t>
      </w:r>
      <w:r>
        <w:rPr>
          <w:sz w:val="20"/>
        </w:rPr>
        <w:t>transporte</w:t>
      </w:r>
      <w:r>
        <w:rPr>
          <w:spacing w:val="-12"/>
          <w:sz w:val="20"/>
        </w:rPr>
        <w:t> </w:t>
      </w:r>
      <w:r>
        <w:rPr>
          <w:sz w:val="20"/>
        </w:rPr>
        <w:t>en</w:t>
      </w:r>
      <w:r>
        <w:rPr>
          <w:spacing w:val="-8"/>
          <w:sz w:val="20"/>
        </w:rPr>
        <w:t> </w:t>
      </w:r>
      <w:r>
        <w:rPr>
          <w:sz w:val="20"/>
        </w:rPr>
        <w:t>el</w:t>
      </w:r>
      <w:r>
        <w:rPr>
          <w:spacing w:val="-9"/>
          <w:sz w:val="20"/>
        </w:rPr>
        <w:t> </w:t>
      </w:r>
      <w:r>
        <w:rPr>
          <w:sz w:val="20"/>
        </w:rPr>
        <w:t>viaje) o bolsa de viaje.</w:t>
      </w:r>
    </w:p>
    <w:p>
      <w:pPr>
        <w:pStyle w:val="ListParagraph"/>
        <w:numPr>
          <w:ilvl w:val="0"/>
          <w:numId w:val="5"/>
        </w:numPr>
        <w:tabs>
          <w:tab w:pos="2161" w:val="left" w:leader="none"/>
          <w:tab w:pos="2162" w:val="left" w:leader="none"/>
        </w:tabs>
        <w:spacing w:line="244" w:lineRule="exact" w:before="1" w:after="0"/>
        <w:ind w:left="2161" w:right="0" w:hanging="359"/>
        <w:jc w:val="left"/>
        <w:rPr>
          <w:sz w:val="20"/>
        </w:rPr>
      </w:pPr>
      <w:r>
        <w:rPr>
          <w:sz w:val="20"/>
        </w:rPr>
        <w:t>Bastones</w:t>
      </w:r>
      <w:r>
        <w:rPr>
          <w:spacing w:val="-9"/>
          <w:sz w:val="20"/>
        </w:rPr>
        <w:t> </w:t>
      </w:r>
      <w:r>
        <w:rPr>
          <w:sz w:val="20"/>
        </w:rPr>
        <w:t>de</w:t>
      </w:r>
      <w:r>
        <w:rPr>
          <w:spacing w:val="-10"/>
          <w:sz w:val="20"/>
        </w:rPr>
        <w:t> </w:t>
      </w:r>
      <w:r>
        <w:rPr>
          <w:sz w:val="20"/>
        </w:rPr>
        <w:t>trekking</w:t>
      </w:r>
      <w:r>
        <w:rPr>
          <w:spacing w:val="-11"/>
          <w:sz w:val="20"/>
        </w:rPr>
        <w:t> </w:t>
      </w:r>
      <w:r>
        <w:rPr>
          <w:spacing w:val="-2"/>
          <w:sz w:val="20"/>
        </w:rPr>
        <w:t>(opcional)</w:t>
      </w:r>
    </w:p>
    <w:p>
      <w:pPr>
        <w:pStyle w:val="ListParagraph"/>
        <w:numPr>
          <w:ilvl w:val="0"/>
          <w:numId w:val="5"/>
        </w:numPr>
        <w:tabs>
          <w:tab w:pos="2161" w:val="left" w:leader="none"/>
          <w:tab w:pos="2162" w:val="left" w:leader="none"/>
        </w:tabs>
        <w:spacing w:line="242" w:lineRule="exact" w:before="0" w:after="0"/>
        <w:ind w:left="2161" w:right="0" w:hanging="359"/>
        <w:jc w:val="left"/>
        <w:rPr>
          <w:sz w:val="20"/>
        </w:rPr>
      </w:pPr>
      <w:r>
        <w:rPr>
          <w:sz w:val="20"/>
        </w:rPr>
        <w:t>Mochila</w:t>
      </w:r>
      <w:r>
        <w:rPr>
          <w:spacing w:val="-12"/>
          <w:sz w:val="20"/>
        </w:rPr>
        <w:t> </w:t>
      </w:r>
      <w:r>
        <w:rPr>
          <w:sz w:val="20"/>
        </w:rPr>
        <w:t>pequeña</w:t>
      </w:r>
      <w:r>
        <w:rPr>
          <w:spacing w:val="-10"/>
          <w:sz w:val="20"/>
        </w:rPr>
        <w:t> </w:t>
      </w:r>
      <w:r>
        <w:rPr>
          <w:sz w:val="20"/>
        </w:rPr>
        <w:t>(para</w:t>
      </w:r>
      <w:r>
        <w:rPr>
          <w:spacing w:val="-9"/>
          <w:sz w:val="20"/>
        </w:rPr>
        <w:t> </w:t>
      </w:r>
      <w:r>
        <w:rPr>
          <w:sz w:val="20"/>
        </w:rPr>
        <w:t>excursiones</w:t>
      </w:r>
      <w:r>
        <w:rPr>
          <w:spacing w:val="-12"/>
          <w:sz w:val="20"/>
        </w:rPr>
        <w:t> </w:t>
      </w:r>
      <w:r>
        <w:rPr>
          <w:sz w:val="20"/>
        </w:rPr>
        <w:t>de</w:t>
      </w:r>
      <w:r>
        <w:rPr>
          <w:spacing w:val="-8"/>
          <w:sz w:val="20"/>
        </w:rPr>
        <w:t> </w:t>
      </w:r>
      <w:r>
        <w:rPr>
          <w:sz w:val="20"/>
        </w:rPr>
        <w:t>un</w:t>
      </w:r>
      <w:r>
        <w:rPr>
          <w:spacing w:val="-11"/>
          <w:sz w:val="20"/>
        </w:rPr>
        <w:t> </w:t>
      </w:r>
      <w:r>
        <w:rPr>
          <w:spacing w:val="-4"/>
          <w:sz w:val="20"/>
        </w:rPr>
        <w:t>día)</w:t>
      </w:r>
    </w:p>
    <w:p>
      <w:pPr>
        <w:pStyle w:val="ListParagraph"/>
        <w:numPr>
          <w:ilvl w:val="0"/>
          <w:numId w:val="5"/>
        </w:numPr>
        <w:tabs>
          <w:tab w:pos="2161" w:val="left" w:leader="none"/>
          <w:tab w:pos="2162" w:val="left" w:leader="none"/>
        </w:tabs>
        <w:spacing w:line="244" w:lineRule="exact" w:before="0" w:after="0"/>
        <w:ind w:left="2161" w:right="0" w:hanging="359"/>
        <w:jc w:val="left"/>
        <w:rPr>
          <w:sz w:val="20"/>
        </w:rPr>
      </w:pPr>
      <w:r>
        <w:rPr>
          <w:sz w:val="20"/>
        </w:rPr>
        <w:t>Material</w:t>
      </w:r>
      <w:r>
        <w:rPr>
          <w:spacing w:val="-8"/>
          <w:sz w:val="20"/>
        </w:rPr>
        <w:t> </w:t>
      </w:r>
      <w:r>
        <w:rPr>
          <w:sz w:val="20"/>
        </w:rPr>
        <w:t>de</w:t>
      </w:r>
      <w:r>
        <w:rPr>
          <w:spacing w:val="-8"/>
          <w:sz w:val="20"/>
        </w:rPr>
        <w:t> </w:t>
      </w:r>
      <w:r>
        <w:rPr>
          <w:sz w:val="20"/>
        </w:rPr>
        <w:t>pesca</w:t>
      </w:r>
      <w:r>
        <w:rPr>
          <w:spacing w:val="-9"/>
          <w:sz w:val="20"/>
        </w:rPr>
        <w:t> </w:t>
      </w:r>
      <w:r>
        <w:rPr>
          <w:spacing w:val="-2"/>
          <w:sz w:val="20"/>
        </w:rPr>
        <w:t>(opcional)</w:t>
      </w:r>
    </w:p>
    <w:p>
      <w:pPr>
        <w:pStyle w:val="BodyText"/>
        <w:spacing w:before="8"/>
        <w:rPr>
          <w:sz w:val="19"/>
        </w:rPr>
      </w:pPr>
    </w:p>
    <w:p>
      <w:pPr>
        <w:pStyle w:val="BodyText"/>
        <w:spacing w:line="228" w:lineRule="exact"/>
        <w:ind w:left="1443"/>
      </w:pPr>
      <w:r>
        <w:rPr>
          <w:w w:val="110"/>
        </w:rPr>
        <w:t>Artículos</w:t>
      </w:r>
      <w:r>
        <w:rPr>
          <w:spacing w:val="-15"/>
          <w:w w:val="110"/>
        </w:rPr>
        <w:t> </w:t>
      </w:r>
      <w:r>
        <w:rPr>
          <w:w w:val="110"/>
        </w:rPr>
        <w:t>de</w:t>
      </w:r>
      <w:r>
        <w:rPr>
          <w:spacing w:val="-14"/>
          <w:w w:val="110"/>
        </w:rPr>
        <w:t> </w:t>
      </w:r>
      <w:r>
        <w:rPr>
          <w:spacing w:val="-2"/>
          <w:w w:val="110"/>
        </w:rPr>
        <w:t>aseo/otros</w:t>
      </w:r>
    </w:p>
    <w:p>
      <w:pPr>
        <w:pStyle w:val="ListParagraph"/>
        <w:numPr>
          <w:ilvl w:val="0"/>
          <w:numId w:val="5"/>
        </w:numPr>
        <w:tabs>
          <w:tab w:pos="2161" w:val="left" w:leader="none"/>
          <w:tab w:pos="2162" w:val="left" w:leader="none"/>
        </w:tabs>
        <w:spacing w:line="242" w:lineRule="exact" w:before="0" w:after="0"/>
        <w:ind w:left="2161" w:right="0" w:hanging="359"/>
        <w:jc w:val="left"/>
        <w:rPr>
          <w:sz w:val="20"/>
        </w:rPr>
      </w:pPr>
      <w:r>
        <w:rPr>
          <w:sz w:val="20"/>
        </w:rPr>
        <w:t>Crema</w:t>
      </w:r>
      <w:r>
        <w:rPr>
          <w:spacing w:val="-9"/>
          <w:sz w:val="20"/>
        </w:rPr>
        <w:t> </w:t>
      </w:r>
      <w:r>
        <w:rPr>
          <w:sz w:val="20"/>
        </w:rPr>
        <w:t>de</w:t>
      </w:r>
      <w:r>
        <w:rPr>
          <w:spacing w:val="-8"/>
          <w:sz w:val="20"/>
        </w:rPr>
        <w:t> </w:t>
      </w:r>
      <w:r>
        <w:rPr>
          <w:sz w:val="20"/>
        </w:rPr>
        <w:t>protección</w:t>
      </w:r>
      <w:r>
        <w:rPr>
          <w:spacing w:val="-6"/>
          <w:sz w:val="20"/>
        </w:rPr>
        <w:t> </w:t>
      </w:r>
      <w:r>
        <w:rPr>
          <w:sz w:val="20"/>
        </w:rPr>
        <w:t>solar</w:t>
      </w:r>
      <w:r>
        <w:rPr>
          <w:spacing w:val="-9"/>
          <w:sz w:val="20"/>
        </w:rPr>
        <w:t> </w:t>
      </w:r>
      <w:r>
        <w:rPr>
          <w:sz w:val="20"/>
        </w:rPr>
        <w:t>y</w:t>
      </w:r>
      <w:r>
        <w:rPr>
          <w:spacing w:val="-8"/>
          <w:sz w:val="20"/>
        </w:rPr>
        <w:t> </w:t>
      </w:r>
      <w:r>
        <w:rPr>
          <w:spacing w:val="-2"/>
          <w:sz w:val="20"/>
        </w:rPr>
        <w:t>labial</w:t>
      </w:r>
    </w:p>
    <w:p>
      <w:pPr>
        <w:pStyle w:val="ListParagraph"/>
        <w:numPr>
          <w:ilvl w:val="0"/>
          <w:numId w:val="5"/>
        </w:numPr>
        <w:tabs>
          <w:tab w:pos="2161" w:val="left" w:leader="none"/>
          <w:tab w:pos="2162" w:val="left" w:leader="none"/>
        </w:tabs>
        <w:spacing w:line="242" w:lineRule="exact" w:before="0" w:after="0"/>
        <w:ind w:left="2161" w:right="0" w:hanging="359"/>
        <w:jc w:val="left"/>
        <w:rPr>
          <w:sz w:val="20"/>
        </w:rPr>
      </w:pPr>
      <w:r>
        <w:rPr>
          <w:sz w:val="20"/>
        </w:rPr>
        <w:t>Repelente</w:t>
      </w:r>
      <w:r>
        <w:rPr>
          <w:spacing w:val="-13"/>
          <w:sz w:val="20"/>
        </w:rPr>
        <w:t> </w:t>
      </w:r>
      <w:r>
        <w:rPr>
          <w:sz w:val="20"/>
        </w:rPr>
        <w:t>para</w:t>
      </w:r>
      <w:r>
        <w:rPr>
          <w:spacing w:val="-12"/>
          <w:sz w:val="20"/>
        </w:rPr>
        <w:t> </w:t>
      </w:r>
      <w:r>
        <w:rPr>
          <w:spacing w:val="-2"/>
          <w:sz w:val="20"/>
        </w:rPr>
        <w:t>mosquitos</w:t>
      </w:r>
    </w:p>
    <w:p>
      <w:pPr>
        <w:pStyle w:val="ListParagraph"/>
        <w:numPr>
          <w:ilvl w:val="0"/>
          <w:numId w:val="5"/>
        </w:numPr>
        <w:tabs>
          <w:tab w:pos="2161" w:val="left" w:leader="none"/>
          <w:tab w:pos="2162" w:val="left" w:leader="none"/>
        </w:tabs>
        <w:spacing w:line="244" w:lineRule="exact" w:before="0" w:after="0"/>
        <w:ind w:left="2161" w:right="0" w:hanging="359"/>
        <w:jc w:val="left"/>
        <w:rPr>
          <w:sz w:val="20"/>
        </w:rPr>
      </w:pPr>
      <w:r>
        <w:rPr>
          <w:sz w:val="20"/>
        </w:rPr>
        <w:t>Tapones</w:t>
      </w:r>
      <w:r>
        <w:rPr>
          <w:spacing w:val="-7"/>
          <w:sz w:val="20"/>
        </w:rPr>
        <w:t> </w:t>
      </w:r>
      <w:r>
        <w:rPr>
          <w:sz w:val="20"/>
        </w:rPr>
        <w:t>para</w:t>
      </w:r>
      <w:r>
        <w:rPr>
          <w:spacing w:val="-11"/>
          <w:sz w:val="20"/>
        </w:rPr>
        <w:t> </w:t>
      </w:r>
      <w:r>
        <w:rPr>
          <w:sz w:val="20"/>
        </w:rPr>
        <w:t>los</w:t>
      </w:r>
      <w:r>
        <w:rPr>
          <w:spacing w:val="-7"/>
          <w:sz w:val="20"/>
        </w:rPr>
        <w:t> </w:t>
      </w:r>
      <w:r>
        <w:rPr>
          <w:spacing w:val="-4"/>
          <w:sz w:val="20"/>
        </w:rPr>
        <w:t>oídos</w:t>
      </w:r>
    </w:p>
    <w:p>
      <w:pPr>
        <w:pStyle w:val="ListParagraph"/>
        <w:numPr>
          <w:ilvl w:val="0"/>
          <w:numId w:val="5"/>
        </w:numPr>
        <w:tabs>
          <w:tab w:pos="2161" w:val="left" w:leader="none"/>
          <w:tab w:pos="2162" w:val="left" w:leader="none"/>
        </w:tabs>
        <w:spacing w:line="244" w:lineRule="exact" w:before="0" w:after="0"/>
        <w:ind w:left="2161" w:right="0" w:hanging="359"/>
        <w:jc w:val="left"/>
        <w:rPr>
          <w:sz w:val="20"/>
        </w:rPr>
      </w:pPr>
      <w:r>
        <w:rPr>
          <w:sz w:val="20"/>
        </w:rPr>
        <w:t>Antifaz</w:t>
      </w:r>
      <w:r>
        <w:rPr>
          <w:spacing w:val="-9"/>
          <w:sz w:val="20"/>
        </w:rPr>
        <w:t> </w:t>
      </w:r>
      <w:r>
        <w:rPr>
          <w:sz w:val="20"/>
        </w:rPr>
        <w:t>para</w:t>
      </w:r>
      <w:r>
        <w:rPr>
          <w:spacing w:val="-9"/>
          <w:sz w:val="20"/>
        </w:rPr>
        <w:t> </w:t>
      </w:r>
      <w:r>
        <w:rPr>
          <w:spacing w:val="-2"/>
          <w:sz w:val="20"/>
        </w:rPr>
        <w:t>dormir</w:t>
      </w:r>
    </w:p>
    <w:p>
      <w:pPr>
        <w:pStyle w:val="ListParagraph"/>
        <w:numPr>
          <w:ilvl w:val="0"/>
          <w:numId w:val="5"/>
        </w:numPr>
        <w:tabs>
          <w:tab w:pos="2161" w:val="left" w:leader="none"/>
          <w:tab w:pos="2162" w:val="left" w:leader="none"/>
        </w:tabs>
        <w:spacing w:line="244" w:lineRule="exact" w:before="0" w:after="0"/>
        <w:ind w:left="2161" w:right="0" w:hanging="359"/>
        <w:jc w:val="left"/>
        <w:rPr>
          <w:sz w:val="20"/>
        </w:rPr>
      </w:pPr>
      <w:r>
        <w:rPr>
          <w:sz w:val="20"/>
        </w:rPr>
        <w:t>Toalla</w:t>
      </w:r>
      <w:r>
        <w:rPr>
          <w:spacing w:val="-10"/>
          <w:sz w:val="20"/>
        </w:rPr>
        <w:t> </w:t>
      </w:r>
      <w:r>
        <w:rPr>
          <w:sz w:val="20"/>
        </w:rPr>
        <w:t>de</w:t>
      </w:r>
      <w:r>
        <w:rPr>
          <w:spacing w:val="-10"/>
          <w:sz w:val="20"/>
        </w:rPr>
        <w:t> </w:t>
      </w:r>
      <w:r>
        <w:rPr>
          <w:sz w:val="20"/>
        </w:rPr>
        <w:t>secado</w:t>
      </w:r>
      <w:r>
        <w:rPr>
          <w:spacing w:val="-7"/>
          <w:sz w:val="20"/>
        </w:rPr>
        <w:t> </w:t>
      </w:r>
      <w:r>
        <w:rPr>
          <w:spacing w:val="-2"/>
          <w:sz w:val="20"/>
        </w:rPr>
        <w:t>rápido</w:t>
      </w:r>
    </w:p>
    <w:p>
      <w:pPr>
        <w:pStyle w:val="BodyText"/>
        <w:rPr>
          <w:sz w:val="22"/>
        </w:rPr>
      </w:pPr>
    </w:p>
    <w:p>
      <w:pPr>
        <w:spacing w:before="0"/>
        <w:ind w:left="1417" w:right="1067" w:firstLine="0"/>
        <w:jc w:val="left"/>
        <w:rPr>
          <w:i/>
          <w:sz w:val="20"/>
        </w:rPr>
      </w:pPr>
      <w:r>
        <w:rPr>
          <w:b/>
          <w:i/>
          <w:sz w:val="20"/>
        </w:rPr>
        <w:t>Nota:</w:t>
      </w:r>
      <w:r>
        <w:rPr>
          <w:b/>
          <w:i/>
          <w:spacing w:val="-6"/>
          <w:sz w:val="20"/>
        </w:rPr>
        <w:t> </w:t>
      </w:r>
      <w:r>
        <w:rPr>
          <w:i/>
          <w:sz w:val="20"/>
        </w:rPr>
        <w:t>Esta</w:t>
      </w:r>
      <w:r>
        <w:rPr>
          <w:i/>
          <w:spacing w:val="-6"/>
          <w:sz w:val="20"/>
        </w:rPr>
        <w:t> </w:t>
      </w:r>
      <w:r>
        <w:rPr>
          <w:i/>
          <w:sz w:val="20"/>
        </w:rPr>
        <w:t>no</w:t>
      </w:r>
      <w:r>
        <w:rPr>
          <w:i/>
          <w:spacing w:val="-6"/>
          <w:sz w:val="20"/>
        </w:rPr>
        <w:t> </w:t>
      </w:r>
      <w:r>
        <w:rPr>
          <w:i/>
          <w:sz w:val="20"/>
        </w:rPr>
        <w:t>es</w:t>
      </w:r>
      <w:r>
        <w:rPr>
          <w:i/>
          <w:spacing w:val="-5"/>
          <w:sz w:val="20"/>
        </w:rPr>
        <w:t> </w:t>
      </w:r>
      <w:r>
        <w:rPr>
          <w:i/>
          <w:sz w:val="20"/>
        </w:rPr>
        <w:t>una</w:t>
      </w:r>
      <w:r>
        <w:rPr>
          <w:i/>
          <w:spacing w:val="-4"/>
          <w:sz w:val="20"/>
        </w:rPr>
        <w:t> </w:t>
      </w:r>
      <w:r>
        <w:rPr>
          <w:i/>
          <w:sz w:val="20"/>
        </w:rPr>
        <w:t>lista</w:t>
      </w:r>
      <w:r>
        <w:rPr>
          <w:i/>
          <w:spacing w:val="-8"/>
          <w:sz w:val="20"/>
        </w:rPr>
        <w:t> </w:t>
      </w:r>
      <w:r>
        <w:rPr>
          <w:i/>
          <w:sz w:val="20"/>
        </w:rPr>
        <w:t>exclusiva.</w:t>
      </w:r>
      <w:r>
        <w:rPr>
          <w:i/>
          <w:spacing w:val="-5"/>
          <w:sz w:val="20"/>
        </w:rPr>
        <w:t> </w:t>
      </w:r>
      <w:r>
        <w:rPr>
          <w:i/>
          <w:sz w:val="20"/>
        </w:rPr>
        <w:t>Añadir</w:t>
      </w:r>
      <w:r>
        <w:rPr>
          <w:i/>
          <w:spacing w:val="-6"/>
          <w:sz w:val="20"/>
        </w:rPr>
        <w:t> </w:t>
      </w:r>
      <w:r>
        <w:rPr>
          <w:i/>
          <w:sz w:val="20"/>
        </w:rPr>
        <w:t>a</w:t>
      </w:r>
      <w:r>
        <w:rPr>
          <w:i/>
          <w:spacing w:val="-6"/>
          <w:sz w:val="20"/>
        </w:rPr>
        <w:t> </w:t>
      </w:r>
      <w:r>
        <w:rPr>
          <w:i/>
          <w:sz w:val="20"/>
        </w:rPr>
        <w:t>ella</w:t>
      </w:r>
      <w:r>
        <w:rPr>
          <w:i/>
          <w:spacing w:val="-2"/>
          <w:sz w:val="20"/>
        </w:rPr>
        <w:t> </w:t>
      </w:r>
      <w:r>
        <w:rPr>
          <w:i/>
          <w:sz w:val="20"/>
        </w:rPr>
        <w:t>artículos</w:t>
      </w:r>
      <w:r>
        <w:rPr>
          <w:i/>
          <w:spacing w:val="-7"/>
          <w:sz w:val="20"/>
        </w:rPr>
        <w:t> </w:t>
      </w:r>
      <w:r>
        <w:rPr>
          <w:i/>
          <w:sz w:val="20"/>
        </w:rPr>
        <w:t>de</w:t>
      </w:r>
      <w:r>
        <w:rPr>
          <w:i/>
          <w:spacing w:val="-6"/>
          <w:sz w:val="20"/>
        </w:rPr>
        <w:t> </w:t>
      </w:r>
      <w:r>
        <w:rPr>
          <w:i/>
          <w:sz w:val="20"/>
        </w:rPr>
        <w:t>aseo</w:t>
      </w:r>
      <w:r>
        <w:rPr>
          <w:i/>
          <w:spacing w:val="-6"/>
          <w:sz w:val="20"/>
        </w:rPr>
        <w:t> </w:t>
      </w:r>
      <w:r>
        <w:rPr>
          <w:i/>
          <w:sz w:val="20"/>
        </w:rPr>
        <w:t>(productos</w:t>
      </w:r>
      <w:r>
        <w:rPr>
          <w:i/>
          <w:spacing w:val="-7"/>
          <w:sz w:val="20"/>
        </w:rPr>
        <w:t> </w:t>
      </w:r>
      <w:r>
        <w:rPr>
          <w:i/>
          <w:sz w:val="20"/>
        </w:rPr>
        <w:t>biodegradables)</w:t>
      </w:r>
      <w:r>
        <w:rPr>
          <w:i/>
          <w:spacing w:val="-8"/>
          <w:sz w:val="20"/>
        </w:rPr>
        <w:t> </w:t>
      </w:r>
      <w:r>
        <w:rPr>
          <w:i/>
          <w:sz w:val="20"/>
        </w:rPr>
        <w:t>y</w:t>
      </w:r>
      <w:r>
        <w:rPr>
          <w:i/>
          <w:sz w:val="20"/>
        </w:rPr>
        <w:t> de viaje, ropa para los traslados, medicación personal, etc.</w:t>
      </w:r>
    </w:p>
    <w:p>
      <w:pPr>
        <w:pStyle w:val="BodyText"/>
        <w:spacing w:before="8"/>
        <w:rPr>
          <w:i/>
          <w:sz w:val="19"/>
        </w:rPr>
      </w:pPr>
    </w:p>
    <w:p>
      <w:pPr>
        <w:pStyle w:val="BodyText"/>
        <w:spacing w:line="229" w:lineRule="exact"/>
        <w:ind w:left="1417"/>
        <w:jc w:val="both"/>
      </w:pPr>
      <w:r>
        <w:rPr>
          <w:w w:val="110"/>
        </w:rPr>
        <w:t>Alquiler</w:t>
      </w:r>
      <w:r>
        <w:rPr>
          <w:spacing w:val="-12"/>
          <w:w w:val="110"/>
        </w:rPr>
        <w:t> </w:t>
      </w:r>
      <w:r>
        <w:rPr>
          <w:w w:val="110"/>
        </w:rPr>
        <w:t>de</w:t>
      </w:r>
      <w:r>
        <w:rPr>
          <w:spacing w:val="-13"/>
          <w:w w:val="110"/>
        </w:rPr>
        <w:t> </w:t>
      </w:r>
      <w:r>
        <w:rPr>
          <w:spacing w:val="-2"/>
          <w:w w:val="110"/>
        </w:rPr>
        <w:t>Material</w:t>
      </w:r>
    </w:p>
    <w:p>
      <w:pPr>
        <w:pStyle w:val="BodyText"/>
        <w:spacing w:line="237" w:lineRule="auto" w:before="1"/>
        <w:ind w:left="1417" w:right="1061"/>
        <w:jc w:val="both"/>
      </w:pPr>
      <w:r>
        <w:rPr/>
        <w:t>Es</w:t>
      </w:r>
      <w:r>
        <w:rPr>
          <w:spacing w:val="-12"/>
        </w:rPr>
        <w:t> </w:t>
      </w:r>
      <w:r>
        <w:rPr/>
        <w:t>posible</w:t>
      </w:r>
      <w:r>
        <w:rPr>
          <w:spacing w:val="-11"/>
        </w:rPr>
        <w:t> </w:t>
      </w:r>
      <w:r>
        <w:rPr/>
        <w:t>alquilar</w:t>
      </w:r>
      <w:r>
        <w:rPr>
          <w:spacing w:val="-12"/>
        </w:rPr>
        <w:t> </w:t>
      </w:r>
      <w:r>
        <w:rPr/>
        <w:t>el</w:t>
      </w:r>
      <w:r>
        <w:rPr>
          <w:spacing w:val="-11"/>
        </w:rPr>
        <w:t> </w:t>
      </w:r>
      <w:r>
        <w:rPr/>
        <w:t>saco</w:t>
      </w:r>
      <w:r>
        <w:rPr>
          <w:spacing w:val="-12"/>
        </w:rPr>
        <w:t> </w:t>
      </w:r>
      <w:r>
        <w:rPr/>
        <w:t>de</w:t>
      </w:r>
      <w:r>
        <w:rPr>
          <w:spacing w:val="-13"/>
        </w:rPr>
        <w:t> </w:t>
      </w:r>
      <w:r>
        <w:rPr/>
        <w:t>dormir</w:t>
      </w:r>
      <w:r>
        <w:rPr>
          <w:spacing w:val="-12"/>
        </w:rPr>
        <w:t> </w:t>
      </w:r>
      <w:r>
        <w:rPr/>
        <w:t>(30€/8</w:t>
      </w:r>
      <w:r>
        <w:rPr>
          <w:spacing w:val="-14"/>
        </w:rPr>
        <w:t> </w:t>
      </w:r>
      <w:r>
        <w:rPr/>
        <w:t>días)</w:t>
      </w:r>
      <w:r>
        <w:rPr>
          <w:spacing w:val="-12"/>
        </w:rPr>
        <w:t> </w:t>
      </w:r>
      <w:r>
        <w:rPr/>
        <w:t>o</w:t>
      </w:r>
      <w:r>
        <w:rPr>
          <w:spacing w:val="-11"/>
        </w:rPr>
        <w:t> </w:t>
      </w:r>
      <w:r>
        <w:rPr/>
        <w:t>la</w:t>
      </w:r>
      <w:r>
        <w:rPr>
          <w:spacing w:val="-10"/>
        </w:rPr>
        <w:t> </w:t>
      </w:r>
      <w:r>
        <w:rPr/>
        <w:t>esterilla</w:t>
      </w:r>
      <w:r>
        <w:rPr>
          <w:spacing w:val="-11"/>
        </w:rPr>
        <w:t> </w:t>
      </w:r>
      <w:r>
        <w:rPr/>
        <w:t>aislante</w:t>
      </w:r>
      <w:r>
        <w:rPr>
          <w:spacing w:val="-12"/>
        </w:rPr>
        <w:t> </w:t>
      </w:r>
      <w:r>
        <w:rPr/>
        <w:t>(15€/8</w:t>
      </w:r>
      <w:r>
        <w:rPr>
          <w:spacing w:val="-14"/>
        </w:rPr>
        <w:t> </w:t>
      </w:r>
      <w:r>
        <w:rPr/>
        <w:t>días)</w:t>
      </w:r>
      <w:r>
        <w:rPr>
          <w:spacing w:val="-8"/>
        </w:rPr>
        <w:t> </w:t>
      </w:r>
      <w:r>
        <w:rPr/>
        <w:t>en</w:t>
      </w:r>
      <w:r>
        <w:rPr>
          <w:spacing w:val="-11"/>
        </w:rPr>
        <w:t> </w:t>
      </w:r>
      <w:r>
        <w:rPr/>
        <w:t>Groenlandia (confirmar previamente con Tierras Polares). También es posible comprar allí la red mosquitera para la cabeza, mapas de la zona o artículos de artesanía y recuerdos de Groenlandia.</w:t>
      </w:r>
    </w:p>
    <w:p>
      <w:pPr>
        <w:spacing w:after="0" w:line="237" w:lineRule="auto"/>
        <w:jc w:val="both"/>
        <w:sectPr>
          <w:pgSz w:w="11910" w:h="16840"/>
          <w:pgMar w:header="38" w:footer="860" w:top="2460" w:bottom="1060" w:left="380" w:right="440"/>
        </w:sectPr>
      </w:pPr>
    </w:p>
    <w:p>
      <w:pPr>
        <w:pStyle w:val="BodyText"/>
      </w:pPr>
    </w:p>
    <w:p>
      <w:pPr>
        <w:pStyle w:val="BodyText"/>
      </w:pPr>
    </w:p>
    <w:p>
      <w:pPr>
        <w:pStyle w:val="BodyText"/>
        <w:spacing w:before="10"/>
        <w:rPr>
          <w:sz w:val="16"/>
        </w:rPr>
      </w:pPr>
    </w:p>
    <w:p>
      <w:pPr>
        <w:pStyle w:val="Heading1"/>
        <w:ind w:left="1602"/>
      </w:pPr>
      <w:r>
        <w:rPr>
          <w:color w:val="2D5295"/>
        </w:rPr>
        <w:t>SUGERENCIAS</w:t>
      </w:r>
      <w:r>
        <w:rPr>
          <w:color w:val="2D5295"/>
          <w:spacing w:val="-16"/>
        </w:rPr>
        <w:t> </w:t>
      </w:r>
      <w:r>
        <w:rPr>
          <w:color w:val="2D5295"/>
        </w:rPr>
        <w:t>DEL</w:t>
      </w:r>
      <w:r>
        <w:rPr>
          <w:color w:val="2D5295"/>
          <w:spacing w:val="-16"/>
        </w:rPr>
        <w:t> </w:t>
      </w:r>
      <w:r>
        <w:rPr>
          <w:color w:val="2D5295"/>
          <w:spacing w:val="-2"/>
        </w:rPr>
        <w:t>VIAJE</w:t>
      </w:r>
    </w:p>
    <w:p>
      <w:pPr>
        <w:pStyle w:val="BodyText"/>
        <w:spacing w:line="229" w:lineRule="exact" w:before="121"/>
        <w:ind w:left="1602"/>
      </w:pPr>
      <w:r>
        <w:rPr>
          <w:w w:val="105"/>
        </w:rPr>
        <w:t>Equipaje</w:t>
      </w:r>
      <w:r>
        <w:rPr>
          <w:spacing w:val="-5"/>
          <w:w w:val="105"/>
        </w:rPr>
        <w:t> </w:t>
      </w:r>
      <w:r>
        <w:rPr>
          <w:w w:val="105"/>
        </w:rPr>
        <w:t>en</w:t>
      </w:r>
      <w:r>
        <w:rPr>
          <w:spacing w:val="-3"/>
          <w:w w:val="105"/>
        </w:rPr>
        <w:t> </w:t>
      </w:r>
      <w:r>
        <w:rPr>
          <w:spacing w:val="-2"/>
          <w:w w:val="105"/>
        </w:rPr>
        <w:t>cabina</w:t>
      </w:r>
    </w:p>
    <w:p>
      <w:pPr>
        <w:pStyle w:val="BodyText"/>
        <w:ind w:left="1602" w:right="998"/>
      </w:pPr>
      <w:r>
        <w:rPr/>
        <w:t>A la ida se recomienda llevar en cabina, además de la documentación, la ropa imprescindible repartida</w:t>
      </w:r>
      <w:r>
        <w:rPr>
          <w:spacing w:val="-1"/>
        </w:rPr>
        <w:t> </w:t>
      </w:r>
      <w:r>
        <w:rPr/>
        <w:t>entre</w:t>
      </w:r>
      <w:r>
        <w:rPr>
          <w:spacing w:val="-4"/>
        </w:rPr>
        <w:t> </w:t>
      </w:r>
      <w:r>
        <w:rPr/>
        <w:t>lo</w:t>
      </w:r>
      <w:r>
        <w:rPr>
          <w:spacing w:val="-3"/>
        </w:rPr>
        <w:t> </w:t>
      </w:r>
      <w:r>
        <w:rPr/>
        <w:t>que</w:t>
      </w:r>
      <w:r>
        <w:rPr>
          <w:spacing w:val="-5"/>
        </w:rPr>
        <w:t> </w:t>
      </w:r>
      <w:r>
        <w:rPr/>
        <w:t>llevemos</w:t>
      </w:r>
      <w:r>
        <w:rPr>
          <w:spacing w:val="-2"/>
        </w:rPr>
        <w:t> </w:t>
      </w:r>
      <w:r>
        <w:rPr/>
        <w:t>puesto</w:t>
      </w:r>
      <w:r>
        <w:rPr>
          <w:spacing w:val="-4"/>
        </w:rPr>
        <w:t> </w:t>
      </w:r>
      <w:r>
        <w:rPr/>
        <w:t>y</w:t>
      </w:r>
      <w:r>
        <w:rPr>
          <w:spacing w:val="-3"/>
        </w:rPr>
        <w:t> </w:t>
      </w:r>
      <w:r>
        <w:rPr/>
        <w:t>lo</w:t>
      </w:r>
      <w:r>
        <w:rPr>
          <w:spacing w:val="-3"/>
        </w:rPr>
        <w:t> </w:t>
      </w:r>
      <w:r>
        <w:rPr/>
        <w:t>que</w:t>
      </w:r>
      <w:r>
        <w:rPr>
          <w:spacing w:val="-5"/>
        </w:rPr>
        <w:t> </w:t>
      </w:r>
      <w:r>
        <w:rPr/>
        <w:t>llevemos</w:t>
      </w:r>
      <w:r>
        <w:rPr>
          <w:spacing w:val="-2"/>
        </w:rPr>
        <w:t> </w:t>
      </w:r>
      <w:r>
        <w:rPr/>
        <w:t>en</w:t>
      </w:r>
      <w:r>
        <w:rPr>
          <w:spacing w:val="-4"/>
        </w:rPr>
        <w:t> </w:t>
      </w:r>
      <w:r>
        <w:rPr/>
        <w:t>el</w:t>
      </w:r>
      <w:r>
        <w:rPr>
          <w:spacing w:val="-6"/>
        </w:rPr>
        <w:t> </w:t>
      </w:r>
      <w:r>
        <w:rPr/>
        <w:t>equipaje</w:t>
      </w:r>
      <w:r>
        <w:rPr>
          <w:spacing w:val="-5"/>
        </w:rPr>
        <w:t> </w:t>
      </w:r>
      <w:r>
        <w:rPr/>
        <w:t>de</w:t>
      </w:r>
      <w:r>
        <w:rPr>
          <w:spacing w:val="-4"/>
        </w:rPr>
        <w:t> </w:t>
      </w:r>
      <w:r>
        <w:rPr/>
        <w:t>mano</w:t>
      </w:r>
      <w:r>
        <w:rPr>
          <w:spacing w:val="-4"/>
        </w:rPr>
        <w:t> </w:t>
      </w:r>
      <w:r>
        <w:rPr/>
        <w:t>(en</w:t>
      </w:r>
      <w:r>
        <w:rPr>
          <w:spacing w:val="-4"/>
        </w:rPr>
        <w:t> </w:t>
      </w:r>
      <w:r>
        <w:rPr/>
        <w:t>mochila</w:t>
      </w:r>
      <w:r>
        <w:rPr>
          <w:spacing w:val="-2"/>
        </w:rPr>
        <w:t> </w:t>
      </w:r>
      <w:r>
        <w:rPr/>
        <w:t>de 20-30</w:t>
      </w:r>
      <w:r>
        <w:rPr>
          <w:spacing w:val="-6"/>
        </w:rPr>
        <w:t> </w:t>
      </w:r>
      <w:r>
        <w:rPr/>
        <w:t>litros):</w:t>
      </w:r>
      <w:r>
        <w:rPr>
          <w:spacing w:val="-5"/>
        </w:rPr>
        <w:t> </w:t>
      </w:r>
      <w:r>
        <w:rPr/>
        <w:t>botas</w:t>
      </w:r>
      <w:r>
        <w:rPr>
          <w:spacing w:val="-5"/>
        </w:rPr>
        <w:t> </w:t>
      </w:r>
      <w:r>
        <w:rPr/>
        <w:t>y</w:t>
      </w:r>
      <w:r>
        <w:rPr>
          <w:spacing w:val="-5"/>
        </w:rPr>
        <w:t> </w:t>
      </w:r>
      <w:r>
        <w:rPr/>
        <w:t>pantalones</w:t>
      </w:r>
      <w:r>
        <w:rPr>
          <w:spacing w:val="-6"/>
        </w:rPr>
        <w:t> </w:t>
      </w:r>
      <w:r>
        <w:rPr/>
        <w:t>de</w:t>
      </w:r>
      <w:r>
        <w:rPr>
          <w:spacing w:val="-3"/>
        </w:rPr>
        <w:t> </w:t>
      </w:r>
      <w:r>
        <w:rPr/>
        <w:t>trekking,</w:t>
      </w:r>
      <w:r>
        <w:rPr>
          <w:spacing w:val="-1"/>
        </w:rPr>
        <w:t> </w:t>
      </w:r>
      <w:r>
        <w:rPr/>
        <w:t>camiseta</w:t>
      </w:r>
      <w:r>
        <w:rPr>
          <w:spacing w:val="-6"/>
        </w:rPr>
        <w:t> </w:t>
      </w:r>
      <w:r>
        <w:rPr/>
        <w:t>térmica,</w:t>
      </w:r>
      <w:r>
        <w:rPr>
          <w:spacing w:val="-3"/>
        </w:rPr>
        <w:t> </w:t>
      </w:r>
      <w:r>
        <w:rPr/>
        <w:t>forro</w:t>
      </w:r>
      <w:r>
        <w:rPr>
          <w:spacing w:val="-6"/>
        </w:rPr>
        <w:t> </w:t>
      </w:r>
      <w:r>
        <w:rPr/>
        <w:t>polar</w:t>
      </w:r>
      <w:r>
        <w:rPr>
          <w:spacing w:val="-5"/>
        </w:rPr>
        <w:t> </w:t>
      </w:r>
      <w:r>
        <w:rPr/>
        <w:t>y</w:t>
      </w:r>
      <w:r>
        <w:rPr>
          <w:spacing w:val="-2"/>
        </w:rPr>
        <w:t> </w:t>
      </w:r>
      <w:r>
        <w:rPr/>
        <w:t>chaqueta</w:t>
      </w:r>
      <w:r>
        <w:rPr>
          <w:spacing w:val="-6"/>
        </w:rPr>
        <w:t> </w:t>
      </w:r>
      <w:r>
        <w:rPr/>
        <w:t>tipo</w:t>
      </w:r>
      <w:r>
        <w:rPr>
          <w:spacing w:val="-6"/>
        </w:rPr>
        <w:t> </w:t>
      </w:r>
      <w:r>
        <w:rPr/>
        <w:t>Gore- Tex puestos; pantalones impermeables, gafas, gorro, guantes y otros objetos que te parezcan importantes, en el equipaje de mano. En el</w:t>
      </w:r>
      <w:r>
        <w:rPr>
          <w:spacing w:val="40"/>
        </w:rPr>
        <w:t> </w:t>
      </w:r>
      <w:r>
        <w:rPr/>
        <w:t>caso de extravío o retraso del equipaje, tendrías</w:t>
      </w:r>
      <w:r>
        <w:rPr>
          <w:spacing w:val="-1"/>
        </w:rPr>
        <w:t> </w:t>
      </w:r>
      <w:r>
        <w:rPr/>
        <w:t>al menos todo lo necesario para poder comenzar el viaje.</w:t>
      </w:r>
    </w:p>
    <w:p>
      <w:pPr>
        <w:pStyle w:val="BodyText"/>
        <w:rPr>
          <w:sz w:val="22"/>
        </w:rPr>
      </w:pPr>
    </w:p>
    <w:p>
      <w:pPr>
        <w:pStyle w:val="BodyText"/>
        <w:spacing w:before="166"/>
        <w:ind w:left="1602" w:right="1054"/>
        <w:jc w:val="both"/>
      </w:pPr>
      <w:r>
        <w:rPr/>
        <w:t>El</w:t>
      </w:r>
      <w:r>
        <w:rPr>
          <w:spacing w:val="-3"/>
        </w:rPr>
        <w:t> </w:t>
      </w:r>
      <w:r>
        <w:rPr/>
        <w:t>equipaje</w:t>
      </w:r>
      <w:r>
        <w:rPr>
          <w:spacing w:val="-5"/>
        </w:rPr>
        <w:t> </w:t>
      </w:r>
      <w:r>
        <w:rPr/>
        <w:t>de</w:t>
      </w:r>
      <w:r>
        <w:rPr>
          <w:spacing w:val="-6"/>
        </w:rPr>
        <w:t> </w:t>
      </w:r>
      <w:r>
        <w:rPr/>
        <w:t>mano</w:t>
      </w:r>
      <w:r>
        <w:rPr>
          <w:spacing w:val="-3"/>
        </w:rPr>
        <w:t> </w:t>
      </w:r>
      <w:r>
        <w:rPr/>
        <w:t>debe</w:t>
      </w:r>
      <w:r>
        <w:rPr>
          <w:spacing w:val="-3"/>
        </w:rPr>
        <w:t> </w:t>
      </w:r>
      <w:r>
        <w:rPr/>
        <w:t>ser</w:t>
      </w:r>
      <w:r>
        <w:rPr>
          <w:spacing w:val="-4"/>
        </w:rPr>
        <w:t> </w:t>
      </w:r>
      <w:r>
        <w:rPr/>
        <w:t>de</w:t>
      </w:r>
      <w:r>
        <w:rPr>
          <w:spacing w:val="-5"/>
        </w:rPr>
        <w:t> </w:t>
      </w:r>
      <w:r>
        <w:rPr/>
        <w:t>un</w:t>
      </w:r>
      <w:r>
        <w:rPr>
          <w:spacing w:val="-2"/>
        </w:rPr>
        <w:t> </w:t>
      </w:r>
      <w:r>
        <w:rPr/>
        <w:t>peso</w:t>
      </w:r>
      <w:r>
        <w:rPr>
          <w:spacing w:val="-5"/>
        </w:rPr>
        <w:t> </w:t>
      </w:r>
      <w:r>
        <w:rPr/>
        <w:t>máximo</w:t>
      </w:r>
      <w:r>
        <w:rPr>
          <w:spacing w:val="-4"/>
        </w:rPr>
        <w:t> </w:t>
      </w:r>
      <w:r>
        <w:rPr/>
        <w:t>de</w:t>
      </w:r>
      <w:r>
        <w:rPr>
          <w:spacing w:val="-4"/>
        </w:rPr>
        <w:t> </w:t>
      </w:r>
      <w:r>
        <w:rPr/>
        <w:t>6</w:t>
      </w:r>
      <w:r>
        <w:rPr>
          <w:spacing w:val="-3"/>
        </w:rPr>
        <w:t> </w:t>
      </w:r>
      <w:r>
        <w:rPr/>
        <w:t>kg</w:t>
      </w:r>
      <w:r>
        <w:rPr>
          <w:spacing w:val="-6"/>
        </w:rPr>
        <w:t> </w:t>
      </w:r>
      <w:r>
        <w:rPr/>
        <w:t>y</w:t>
      </w:r>
      <w:r>
        <w:rPr>
          <w:spacing w:val="-4"/>
        </w:rPr>
        <w:t> </w:t>
      </w:r>
      <w:r>
        <w:rPr/>
        <w:t>cuyas</w:t>
      </w:r>
      <w:r>
        <w:rPr>
          <w:spacing w:val="-4"/>
        </w:rPr>
        <w:t> </w:t>
      </w:r>
      <w:r>
        <w:rPr/>
        <w:t>dimensiones</w:t>
      </w:r>
      <w:r>
        <w:rPr>
          <w:spacing w:val="-3"/>
        </w:rPr>
        <w:t> </w:t>
      </w:r>
      <w:r>
        <w:rPr/>
        <w:t>no excedan</w:t>
      </w:r>
      <w:r>
        <w:rPr>
          <w:spacing w:val="-5"/>
        </w:rPr>
        <w:t> </w:t>
      </w:r>
      <w:r>
        <w:rPr/>
        <w:t>de 55x35x20</w:t>
      </w:r>
      <w:r>
        <w:rPr>
          <w:spacing w:val="-3"/>
        </w:rPr>
        <w:t> </w:t>
      </w:r>
      <w:r>
        <w:rPr/>
        <w:t>cm.</w:t>
      </w:r>
      <w:r>
        <w:rPr>
          <w:spacing w:val="-2"/>
        </w:rPr>
        <w:t> </w:t>
      </w:r>
      <w:r>
        <w:rPr/>
        <w:t>Recomendamos</w:t>
      </w:r>
      <w:r>
        <w:rPr>
          <w:spacing w:val="-4"/>
        </w:rPr>
        <w:t> </w:t>
      </w:r>
      <w:r>
        <w:rPr/>
        <w:t>consultar</w:t>
      </w:r>
      <w:r>
        <w:rPr>
          <w:spacing w:val="-6"/>
        </w:rPr>
        <w:t> </w:t>
      </w:r>
      <w:r>
        <w:rPr/>
        <w:t>las</w:t>
      </w:r>
      <w:r>
        <w:rPr>
          <w:spacing w:val="-3"/>
        </w:rPr>
        <w:t> </w:t>
      </w:r>
      <w:r>
        <w:rPr/>
        <w:t>limitaciones</w:t>
      </w:r>
      <w:r>
        <w:rPr>
          <w:spacing w:val="-4"/>
        </w:rPr>
        <w:t> </w:t>
      </w:r>
      <w:r>
        <w:rPr/>
        <w:t>de</w:t>
      </w:r>
      <w:r>
        <w:rPr>
          <w:spacing w:val="-5"/>
        </w:rPr>
        <w:t> </w:t>
      </w:r>
      <w:r>
        <w:rPr/>
        <w:t>equipaje</w:t>
      </w:r>
      <w:r>
        <w:rPr>
          <w:spacing w:val="-6"/>
        </w:rPr>
        <w:t> </w:t>
      </w:r>
      <w:r>
        <w:rPr/>
        <w:t>de</w:t>
      </w:r>
      <w:r>
        <w:rPr>
          <w:spacing w:val="-5"/>
        </w:rPr>
        <w:t> </w:t>
      </w:r>
      <w:r>
        <w:rPr/>
        <w:t>mano</w:t>
      </w:r>
      <w:r>
        <w:rPr>
          <w:spacing w:val="-5"/>
        </w:rPr>
        <w:t> </w:t>
      </w:r>
      <w:r>
        <w:rPr/>
        <w:t>con</w:t>
      </w:r>
      <w:r>
        <w:rPr>
          <w:spacing w:val="-5"/>
        </w:rPr>
        <w:t> </w:t>
      </w:r>
      <w:r>
        <w:rPr/>
        <w:t>la</w:t>
      </w:r>
      <w:r>
        <w:rPr>
          <w:spacing w:val="-6"/>
        </w:rPr>
        <w:t> </w:t>
      </w:r>
      <w:r>
        <w:rPr/>
        <w:t>aerolínea </w:t>
      </w:r>
      <w:r>
        <w:rPr>
          <w:spacing w:val="-2"/>
        </w:rPr>
        <w:t>correspondiente.</w:t>
      </w:r>
    </w:p>
    <w:p>
      <w:pPr>
        <w:pStyle w:val="BodyText"/>
        <w:rPr>
          <w:sz w:val="22"/>
        </w:rPr>
      </w:pPr>
    </w:p>
    <w:p>
      <w:pPr>
        <w:pStyle w:val="BodyText"/>
        <w:spacing w:line="229" w:lineRule="exact" w:before="173"/>
        <w:ind w:left="1602"/>
      </w:pPr>
      <w:r>
        <w:rPr>
          <w:w w:val="105"/>
        </w:rPr>
        <w:t>Dónde</w:t>
      </w:r>
      <w:r>
        <w:rPr>
          <w:spacing w:val="-10"/>
          <w:w w:val="105"/>
        </w:rPr>
        <w:t> </w:t>
      </w:r>
      <w:r>
        <w:rPr>
          <w:spacing w:val="-2"/>
          <w:w w:val="105"/>
        </w:rPr>
        <w:t>equiparnos</w:t>
      </w:r>
    </w:p>
    <w:p>
      <w:pPr>
        <w:pStyle w:val="BodyText"/>
        <w:ind w:left="1602" w:right="1454"/>
      </w:pPr>
      <w:r>
        <w:rPr/>
        <w:t>Si</w:t>
      </w:r>
      <w:r>
        <w:rPr>
          <w:spacing w:val="40"/>
        </w:rPr>
        <w:t> </w:t>
      </w:r>
      <w:r>
        <w:rPr/>
        <w:t>necesitas</w:t>
      </w:r>
      <w:r>
        <w:rPr>
          <w:spacing w:val="80"/>
        </w:rPr>
        <w:t> </w:t>
      </w:r>
      <w:r>
        <w:rPr/>
        <w:t>comprar</w:t>
      </w:r>
      <w:r>
        <w:rPr>
          <w:spacing w:val="80"/>
        </w:rPr>
        <w:t> </w:t>
      </w:r>
      <w:r>
        <w:rPr/>
        <w:t>material, visita</w:t>
      </w:r>
      <w:r>
        <w:rPr>
          <w:spacing w:val="80"/>
        </w:rPr>
        <w:t> </w:t>
      </w:r>
      <w:r>
        <w:rPr/>
        <w:t>nuestra</w:t>
      </w:r>
      <w:r>
        <w:rPr>
          <w:spacing w:val="80"/>
        </w:rPr>
        <w:t> </w:t>
      </w:r>
      <w:r>
        <w:rPr/>
        <w:t>tienda</w:t>
      </w:r>
      <w:r>
        <w:rPr>
          <w:spacing w:val="80"/>
        </w:rPr>
        <w:t> </w:t>
      </w:r>
      <w:r>
        <w:rPr/>
        <w:t>polar</w:t>
      </w:r>
      <w:r>
        <w:rPr>
          <w:spacing w:val="80"/>
        </w:rPr>
        <w:t> </w:t>
      </w:r>
      <w:r>
        <w:rPr/>
        <w:t>Outdoor</w:t>
      </w:r>
      <w:r>
        <w:rPr>
          <w:spacing w:val="80"/>
        </w:rPr>
        <w:t> </w:t>
      </w:r>
      <w:r>
        <w:rPr/>
        <w:t>sin</w:t>
      </w:r>
      <w:r>
        <w:rPr>
          <w:spacing w:val="80"/>
        </w:rPr>
        <w:t> </w:t>
      </w:r>
      <w:r>
        <w:rPr/>
        <w:t>límite (www.outdoorsinlimite.com)</w:t>
      </w:r>
      <w:r>
        <w:rPr>
          <w:spacing w:val="-5"/>
        </w:rPr>
        <w:t> </w:t>
      </w:r>
      <w:r>
        <w:rPr/>
        <w:t>C/</w:t>
      </w:r>
      <w:r>
        <w:rPr>
          <w:spacing w:val="-6"/>
        </w:rPr>
        <w:t> </w:t>
      </w:r>
      <w:r>
        <w:rPr/>
        <w:t>Ribera</w:t>
      </w:r>
      <w:r>
        <w:rPr>
          <w:spacing w:val="-3"/>
        </w:rPr>
        <w:t> </w:t>
      </w:r>
      <w:r>
        <w:rPr/>
        <w:t>de</w:t>
      </w:r>
      <w:r>
        <w:rPr>
          <w:spacing w:val="-6"/>
        </w:rPr>
        <w:t> </w:t>
      </w:r>
      <w:r>
        <w:rPr/>
        <w:t>Curtidores</w:t>
      </w:r>
      <w:r>
        <w:rPr>
          <w:spacing w:val="-8"/>
        </w:rPr>
        <w:t> </w:t>
      </w:r>
      <w:r>
        <w:rPr/>
        <w:t>nº</w:t>
      </w:r>
      <w:r>
        <w:rPr>
          <w:spacing w:val="-1"/>
        </w:rPr>
        <w:t> </w:t>
      </w:r>
      <w:r>
        <w:rPr/>
        <w:t>1</w:t>
      </w:r>
      <w:r>
        <w:rPr>
          <w:spacing w:val="-6"/>
        </w:rPr>
        <w:t> </w:t>
      </w:r>
      <w:r>
        <w:rPr/>
        <w:t>Madrid</w:t>
      </w:r>
      <w:r>
        <w:rPr>
          <w:spacing w:val="-3"/>
        </w:rPr>
        <w:t> </w:t>
      </w:r>
      <w:r>
        <w:rPr/>
        <w:t>y</w:t>
      </w:r>
      <w:r>
        <w:rPr>
          <w:spacing w:val="-7"/>
        </w:rPr>
        <w:t> </w:t>
      </w:r>
      <w:r>
        <w:rPr/>
        <w:t>benefíciate</w:t>
      </w:r>
      <w:r>
        <w:rPr>
          <w:spacing w:val="-3"/>
        </w:rPr>
        <w:t> </w:t>
      </w:r>
      <w:r>
        <w:rPr/>
        <w:t>de</w:t>
      </w:r>
      <w:r>
        <w:rPr>
          <w:spacing w:val="-6"/>
        </w:rPr>
        <w:t> </w:t>
      </w:r>
      <w:r>
        <w:rPr/>
        <w:t>un</w:t>
      </w:r>
      <w:r>
        <w:rPr>
          <w:spacing w:val="-3"/>
        </w:rPr>
        <w:t> </w:t>
      </w:r>
      <w:r>
        <w:rPr/>
        <w:t>15% de descuento con nuestro código: TPOLARES</w:t>
      </w:r>
    </w:p>
    <w:p>
      <w:pPr>
        <w:pStyle w:val="BodyText"/>
        <w:rPr>
          <w:sz w:val="22"/>
        </w:rPr>
      </w:pPr>
    </w:p>
    <w:p>
      <w:pPr>
        <w:pStyle w:val="BodyText"/>
        <w:rPr>
          <w:sz w:val="22"/>
        </w:rPr>
      </w:pPr>
    </w:p>
    <w:p>
      <w:pPr>
        <w:spacing w:before="134"/>
        <w:ind w:left="1602" w:right="0" w:firstLine="0"/>
        <w:jc w:val="both"/>
        <w:rPr>
          <w:rFonts w:ascii="Century Gothic"/>
          <w:b/>
          <w:sz w:val="32"/>
        </w:rPr>
      </w:pPr>
      <w:r>
        <w:rPr>
          <w:rFonts w:ascii="Century Gothic"/>
          <w:b/>
          <w:color w:val="2D5295"/>
          <w:sz w:val="32"/>
        </w:rPr>
        <w:t>RESERVAS</w:t>
      </w:r>
      <w:r>
        <w:rPr>
          <w:rFonts w:ascii="Century Gothic"/>
          <w:b/>
          <w:color w:val="2D5295"/>
          <w:spacing w:val="-13"/>
          <w:sz w:val="32"/>
        </w:rPr>
        <w:t> </w:t>
      </w:r>
      <w:r>
        <w:rPr>
          <w:rFonts w:ascii="Century Gothic"/>
          <w:b/>
          <w:color w:val="2D5295"/>
          <w:sz w:val="32"/>
        </w:rPr>
        <w:t>Y</w:t>
      </w:r>
      <w:r>
        <w:rPr>
          <w:rFonts w:ascii="Century Gothic"/>
          <w:b/>
          <w:color w:val="2D5295"/>
          <w:spacing w:val="-10"/>
          <w:sz w:val="32"/>
        </w:rPr>
        <w:t> </w:t>
      </w:r>
      <w:r>
        <w:rPr>
          <w:rFonts w:ascii="Century Gothic"/>
          <w:b/>
          <w:color w:val="2D5295"/>
          <w:sz w:val="32"/>
        </w:rPr>
        <w:t>FORMAS</w:t>
      </w:r>
      <w:r>
        <w:rPr>
          <w:rFonts w:ascii="Century Gothic"/>
          <w:b/>
          <w:color w:val="2D5295"/>
          <w:spacing w:val="-13"/>
          <w:sz w:val="32"/>
        </w:rPr>
        <w:t> </w:t>
      </w:r>
      <w:r>
        <w:rPr>
          <w:rFonts w:ascii="Century Gothic"/>
          <w:b/>
          <w:color w:val="2D5295"/>
          <w:sz w:val="32"/>
        </w:rPr>
        <w:t>DE</w:t>
      </w:r>
      <w:r>
        <w:rPr>
          <w:rFonts w:ascii="Century Gothic"/>
          <w:b/>
          <w:color w:val="2D5295"/>
          <w:spacing w:val="-12"/>
          <w:sz w:val="32"/>
        </w:rPr>
        <w:t> </w:t>
      </w:r>
      <w:r>
        <w:rPr>
          <w:rFonts w:ascii="Century Gothic"/>
          <w:b/>
          <w:color w:val="2D5295"/>
          <w:spacing w:val="-4"/>
          <w:sz w:val="32"/>
        </w:rPr>
        <w:t>PAGO</w:t>
      </w:r>
    </w:p>
    <w:p>
      <w:pPr>
        <w:pStyle w:val="BodyText"/>
        <w:spacing w:before="28"/>
        <w:ind w:left="1602" w:right="823"/>
        <w:jc w:val="both"/>
      </w:pPr>
      <w:r>
        <w:rPr/>
        <w:t>Para la reserva se debe realizar un depósito del 40% del importe total del viaje. La cantidad restante debe abonarse como mínimo</w:t>
      </w:r>
      <w:r>
        <w:rPr>
          <w:spacing w:val="-3"/>
        </w:rPr>
        <w:t> </w:t>
      </w:r>
      <w:r>
        <w:rPr/>
        <w:t>45 días antes de la salida, si no, consideramos la reserva </w:t>
      </w:r>
      <w:r>
        <w:rPr>
          <w:spacing w:val="-2"/>
        </w:rPr>
        <w:t>anulada.</w:t>
      </w:r>
    </w:p>
    <w:p>
      <w:pPr>
        <w:pStyle w:val="BodyText"/>
        <w:rPr>
          <w:sz w:val="22"/>
        </w:rPr>
      </w:pPr>
    </w:p>
    <w:p>
      <w:pPr>
        <w:pStyle w:val="BodyText"/>
        <w:spacing w:before="8"/>
        <w:rPr>
          <w:sz w:val="17"/>
        </w:rPr>
      </w:pPr>
    </w:p>
    <w:p>
      <w:pPr>
        <w:pStyle w:val="BodyText"/>
        <w:spacing w:line="237" w:lineRule="auto"/>
        <w:ind w:left="1602" w:right="1067"/>
      </w:pPr>
      <w:r>
        <w:rPr/>
        <w:t>El</w:t>
      </w:r>
      <w:r>
        <w:rPr>
          <w:spacing w:val="-3"/>
        </w:rPr>
        <w:t> </w:t>
      </w:r>
      <w:r>
        <w:rPr/>
        <w:t>pago</w:t>
      </w:r>
      <w:r>
        <w:rPr>
          <w:spacing w:val="-5"/>
        </w:rPr>
        <w:t> </w:t>
      </w:r>
      <w:r>
        <w:rPr/>
        <w:t>se</w:t>
      </w:r>
      <w:r>
        <w:rPr>
          <w:spacing w:val="-6"/>
        </w:rPr>
        <w:t> </w:t>
      </w:r>
      <w:r>
        <w:rPr/>
        <w:t>hará</w:t>
      </w:r>
      <w:r>
        <w:rPr>
          <w:spacing w:val="-2"/>
        </w:rPr>
        <w:t> </w:t>
      </w:r>
      <w:r>
        <w:rPr/>
        <w:t>mediante</w:t>
      </w:r>
      <w:r>
        <w:rPr>
          <w:spacing w:val="-5"/>
        </w:rPr>
        <w:t> </w:t>
      </w:r>
      <w:r>
        <w:rPr/>
        <w:t>transferencia</w:t>
      </w:r>
      <w:r>
        <w:rPr>
          <w:spacing w:val="-5"/>
        </w:rPr>
        <w:t> </w:t>
      </w:r>
      <w:r>
        <w:rPr/>
        <w:t>bancaria</w:t>
      </w:r>
      <w:r>
        <w:rPr>
          <w:spacing w:val="-6"/>
        </w:rPr>
        <w:t> </w:t>
      </w:r>
      <w:r>
        <w:rPr/>
        <w:t>de</w:t>
      </w:r>
      <w:r>
        <w:rPr>
          <w:spacing w:val="-5"/>
        </w:rPr>
        <w:t> </w:t>
      </w:r>
      <w:r>
        <w:rPr/>
        <w:t>tu</w:t>
      </w:r>
      <w:r>
        <w:rPr>
          <w:spacing w:val="-3"/>
        </w:rPr>
        <w:t> </w:t>
      </w:r>
      <w:r>
        <w:rPr/>
        <w:t>cuenta</w:t>
      </w:r>
      <w:r>
        <w:rPr>
          <w:spacing w:val="-5"/>
        </w:rPr>
        <w:t> </w:t>
      </w:r>
      <w:r>
        <w:rPr/>
        <w:t>corriente</w:t>
      </w:r>
      <w:r>
        <w:rPr>
          <w:spacing w:val="-6"/>
        </w:rPr>
        <w:t> </w:t>
      </w:r>
      <w:r>
        <w:rPr/>
        <w:t>personal</w:t>
      </w:r>
      <w:r>
        <w:rPr>
          <w:spacing w:val="-3"/>
        </w:rPr>
        <w:t> </w:t>
      </w:r>
      <w:r>
        <w:rPr/>
        <w:t>a</w:t>
      </w:r>
      <w:r>
        <w:rPr>
          <w:spacing w:val="-5"/>
        </w:rPr>
        <w:t> </w:t>
      </w:r>
      <w:r>
        <w:rPr/>
        <w:t>la</w:t>
      </w:r>
      <w:r>
        <w:rPr>
          <w:spacing w:val="-4"/>
        </w:rPr>
        <w:t> </w:t>
      </w:r>
      <w:r>
        <w:rPr/>
        <w:t>c/c</w:t>
      </w:r>
      <w:r>
        <w:rPr>
          <w:spacing w:val="-4"/>
        </w:rPr>
        <w:t> </w:t>
      </w:r>
      <w:r>
        <w:rPr/>
        <w:t>de: VIAJES TIERRAS POLARES</w:t>
      </w:r>
    </w:p>
    <w:p>
      <w:pPr>
        <w:pStyle w:val="BodyText"/>
        <w:spacing w:before="1"/>
      </w:pPr>
    </w:p>
    <w:p>
      <w:pPr>
        <w:pStyle w:val="BodyText"/>
        <w:spacing w:before="1"/>
        <w:ind w:left="1602" w:right="3992"/>
      </w:pPr>
      <w:r>
        <w:rPr/>
        <w:t>BANCO SABADELL: ES53 0081 2042 7800 0334 0741 SWIFT/BIC: BSAB ESBB</w:t>
      </w:r>
    </w:p>
    <w:p>
      <w:pPr>
        <w:pStyle w:val="BodyText"/>
        <w:spacing w:before="9"/>
        <w:rPr>
          <w:sz w:val="19"/>
        </w:rPr>
      </w:pPr>
    </w:p>
    <w:p>
      <w:pPr>
        <w:pStyle w:val="BodyText"/>
        <w:spacing w:line="237" w:lineRule="auto" w:before="1"/>
        <w:ind w:left="1602" w:right="4552"/>
      </w:pPr>
      <w:r>
        <w:rPr/>
        <w:t>LA CAIXA:</w:t>
      </w:r>
      <w:r>
        <w:rPr>
          <w:spacing w:val="-1"/>
        </w:rPr>
        <w:t> </w:t>
      </w:r>
      <w:r>
        <w:rPr/>
        <w:t>ES65</w:t>
      </w:r>
      <w:r>
        <w:rPr>
          <w:spacing w:val="-1"/>
        </w:rPr>
        <w:t> </w:t>
      </w:r>
      <w:r>
        <w:rPr/>
        <w:t>2100 2281</w:t>
      </w:r>
      <w:r>
        <w:rPr>
          <w:spacing w:val="-1"/>
        </w:rPr>
        <w:t> </w:t>
      </w:r>
      <w:r>
        <w:rPr/>
        <w:t>150200309320 SWIFT/BIC: CAIXESBBXXX</w:t>
      </w:r>
    </w:p>
    <w:p>
      <w:pPr>
        <w:pStyle w:val="BodyText"/>
      </w:pPr>
    </w:p>
    <w:p>
      <w:pPr>
        <w:pStyle w:val="BodyText"/>
      </w:pPr>
    </w:p>
    <w:p>
      <w:pPr>
        <w:pStyle w:val="BodyText"/>
        <w:spacing w:line="229" w:lineRule="exact"/>
        <w:ind w:left="1602"/>
      </w:pPr>
      <w:r>
        <w:rPr/>
        <w:t>ABANCA:</w:t>
      </w:r>
      <w:r>
        <w:rPr>
          <w:spacing w:val="1"/>
        </w:rPr>
        <w:t> </w:t>
      </w:r>
      <w:r>
        <w:rPr/>
        <w:t>ES16</w:t>
      </w:r>
      <w:r>
        <w:rPr>
          <w:spacing w:val="1"/>
        </w:rPr>
        <w:t> </w:t>
      </w:r>
      <w:r>
        <w:rPr/>
        <w:t>2080</w:t>
      </w:r>
      <w:r>
        <w:rPr>
          <w:spacing w:val="2"/>
        </w:rPr>
        <w:t> </w:t>
      </w:r>
      <w:r>
        <w:rPr/>
        <w:t>1208</w:t>
      </w:r>
      <w:r>
        <w:rPr>
          <w:spacing w:val="1"/>
        </w:rPr>
        <w:t> </w:t>
      </w:r>
      <w:r>
        <w:rPr/>
        <w:t>2630</w:t>
      </w:r>
      <w:r>
        <w:rPr>
          <w:spacing w:val="1"/>
        </w:rPr>
        <w:t> </w:t>
      </w:r>
      <w:r>
        <w:rPr/>
        <w:t>4001</w:t>
      </w:r>
      <w:r>
        <w:rPr>
          <w:spacing w:val="2"/>
        </w:rPr>
        <w:t> </w:t>
      </w:r>
      <w:r>
        <w:rPr>
          <w:spacing w:val="-4"/>
        </w:rPr>
        <w:t>2587</w:t>
      </w:r>
    </w:p>
    <w:p>
      <w:pPr>
        <w:pStyle w:val="BodyText"/>
        <w:spacing w:line="229" w:lineRule="exact"/>
        <w:ind w:left="1602"/>
      </w:pPr>
      <w:r>
        <w:rPr>
          <w:spacing w:val="-2"/>
        </w:rPr>
        <w:t>SWIFT/BIC:</w:t>
      </w:r>
      <w:r>
        <w:rPr>
          <w:spacing w:val="2"/>
        </w:rPr>
        <w:t> </w:t>
      </w:r>
      <w:r>
        <w:rPr>
          <w:spacing w:val="-2"/>
        </w:rPr>
        <w:t>CAGLESMMXXX</w:t>
      </w:r>
    </w:p>
    <w:p>
      <w:pPr>
        <w:pStyle w:val="BodyText"/>
        <w:spacing w:before="10"/>
        <w:rPr>
          <w:sz w:val="19"/>
        </w:rPr>
      </w:pPr>
    </w:p>
    <w:p>
      <w:pPr>
        <w:pStyle w:val="BodyText"/>
        <w:ind w:left="1602" w:right="3992"/>
      </w:pPr>
      <w:r>
        <w:rPr/>
        <w:t>BANCO</w:t>
      </w:r>
      <w:r>
        <w:rPr>
          <w:spacing w:val="-1"/>
        </w:rPr>
        <w:t> </w:t>
      </w:r>
      <w:r>
        <w:rPr/>
        <w:t>BBVA</w:t>
      </w:r>
      <w:r>
        <w:rPr>
          <w:spacing w:val="-2"/>
        </w:rPr>
        <w:t> </w:t>
      </w:r>
      <w:r>
        <w:rPr/>
        <w:t>:</w:t>
      </w:r>
      <w:r>
        <w:rPr>
          <w:spacing w:val="-1"/>
        </w:rPr>
        <w:t> </w:t>
      </w:r>
      <w:r>
        <w:rPr/>
        <w:t>ES29 0182 2015 2802 0162 9312 SWIFT/BIC: BBVAESMM</w:t>
      </w:r>
    </w:p>
    <w:p>
      <w:pPr>
        <w:spacing w:after="0"/>
        <w:sectPr>
          <w:pgSz w:w="11910" w:h="16840"/>
          <w:pgMar w:header="38" w:footer="860" w:top="2460" w:bottom="1060" w:left="380" w:right="440"/>
        </w:sectPr>
      </w:pPr>
    </w:p>
    <w:p>
      <w:pPr>
        <w:pStyle w:val="BodyText"/>
      </w:pPr>
    </w:p>
    <w:p>
      <w:pPr>
        <w:pStyle w:val="BodyText"/>
      </w:pPr>
    </w:p>
    <w:p>
      <w:pPr>
        <w:pStyle w:val="BodyText"/>
        <w:spacing w:before="11"/>
        <w:rPr>
          <w:sz w:val="21"/>
        </w:rPr>
      </w:pPr>
    </w:p>
    <w:p>
      <w:pPr>
        <w:pStyle w:val="BodyText"/>
        <w:ind w:left="1451" w:right="2133" w:hanging="1"/>
      </w:pPr>
      <w:r>
        <w:rPr/>
        <w:t>En el apartado “Observaciones” del impreso de transferencia debéis especificar el/los</w:t>
      </w:r>
      <w:r>
        <w:rPr>
          <w:spacing w:val="-7"/>
        </w:rPr>
        <w:t> </w:t>
      </w:r>
      <w:r>
        <w:rPr/>
        <w:t>nombres</w:t>
      </w:r>
      <w:r>
        <w:rPr>
          <w:spacing w:val="-4"/>
        </w:rPr>
        <w:t> </w:t>
      </w:r>
      <w:r>
        <w:rPr>
          <w:u w:val="thick"/>
        </w:rPr>
        <w:t>de</w:t>
      </w:r>
      <w:r>
        <w:rPr>
          <w:spacing w:val="-3"/>
          <w:u w:val="thick"/>
        </w:rPr>
        <w:t> </w:t>
      </w:r>
      <w:r>
        <w:rPr>
          <w:u w:val="thick"/>
        </w:rPr>
        <w:t>los</w:t>
      </w:r>
      <w:r>
        <w:rPr>
          <w:spacing w:val="-5"/>
          <w:u w:val="thick"/>
        </w:rPr>
        <w:t> </w:t>
      </w:r>
      <w:r>
        <w:rPr>
          <w:u w:val="thick"/>
        </w:rPr>
        <w:t>viajeros,</w:t>
      </w:r>
      <w:r>
        <w:rPr>
          <w:spacing w:val="-6"/>
          <w:u w:val="thick"/>
        </w:rPr>
        <w:t> </w:t>
      </w:r>
      <w:r>
        <w:rPr>
          <w:u w:val="thick"/>
        </w:rPr>
        <w:t>la</w:t>
      </w:r>
      <w:r>
        <w:rPr>
          <w:spacing w:val="-7"/>
          <w:u w:val="thick"/>
        </w:rPr>
        <w:t> </w:t>
      </w:r>
      <w:r>
        <w:rPr>
          <w:u w:val="thick"/>
        </w:rPr>
        <w:t>fech</w:t>
      </w:r>
      <w:r>
        <w:rPr/>
        <w:t>a</w:t>
      </w:r>
      <w:r>
        <w:rPr>
          <w:spacing w:val="-7"/>
        </w:rPr>
        <w:t> </w:t>
      </w:r>
      <w:r>
        <w:rPr/>
        <w:t>y</w:t>
      </w:r>
      <w:r>
        <w:rPr>
          <w:spacing w:val="-5"/>
        </w:rPr>
        <w:t> </w:t>
      </w:r>
      <w:r>
        <w:rPr/>
        <w:t>el</w:t>
      </w:r>
      <w:r>
        <w:rPr>
          <w:spacing w:val="-4"/>
        </w:rPr>
        <w:t> </w:t>
      </w:r>
      <w:r>
        <w:rPr/>
        <w:t>nombre</w:t>
      </w:r>
      <w:r>
        <w:rPr>
          <w:spacing w:val="-7"/>
        </w:rPr>
        <w:t> </w:t>
      </w:r>
      <w:r>
        <w:rPr/>
        <w:t>del</w:t>
      </w:r>
      <w:r>
        <w:rPr>
          <w:spacing w:val="-7"/>
        </w:rPr>
        <w:t> </w:t>
      </w:r>
      <w:r>
        <w:rPr/>
        <w:t>viaje</w:t>
      </w:r>
      <w:r>
        <w:rPr>
          <w:spacing w:val="-6"/>
        </w:rPr>
        <w:t> </w:t>
      </w:r>
      <w:r>
        <w:rPr/>
        <w:t>(nombre(s)/viaje/fecha).</w:t>
      </w:r>
    </w:p>
    <w:p>
      <w:pPr>
        <w:pStyle w:val="BodyText"/>
        <w:spacing w:before="7"/>
        <w:rPr>
          <w:sz w:val="19"/>
        </w:rPr>
      </w:pPr>
    </w:p>
    <w:p>
      <w:pPr>
        <w:pStyle w:val="BodyText"/>
        <w:spacing w:line="230" w:lineRule="exact" w:before="1"/>
        <w:ind w:left="1451"/>
      </w:pPr>
      <w:r>
        <w:rPr>
          <w:w w:val="105"/>
        </w:rPr>
        <w:t>Otras</w:t>
      </w:r>
      <w:r>
        <w:rPr>
          <w:spacing w:val="-1"/>
          <w:w w:val="105"/>
        </w:rPr>
        <w:t> </w:t>
      </w:r>
      <w:r>
        <w:rPr>
          <w:w w:val="105"/>
        </w:rPr>
        <w:t>formas</w:t>
      </w:r>
      <w:r>
        <w:rPr>
          <w:spacing w:val="5"/>
          <w:w w:val="105"/>
        </w:rPr>
        <w:t> </w:t>
      </w:r>
      <w:r>
        <w:rPr>
          <w:w w:val="105"/>
        </w:rPr>
        <w:t>de</w:t>
      </w:r>
      <w:r>
        <w:rPr>
          <w:spacing w:val="3"/>
          <w:w w:val="105"/>
        </w:rPr>
        <w:t> </w:t>
      </w:r>
      <w:r>
        <w:rPr>
          <w:spacing w:val="-4"/>
          <w:w w:val="105"/>
        </w:rPr>
        <w:t>pago:</w:t>
      </w:r>
    </w:p>
    <w:p>
      <w:pPr>
        <w:pStyle w:val="BodyText"/>
        <w:ind w:left="1451" w:right="1454" w:hanging="1"/>
      </w:pPr>
      <w:r>
        <w:rPr/>
        <w:t>Tarjeta de crédito/débito previa firma de una autorización, que se puede solicitar a la oficina de Tierras Polares y reenviarla cumplimentada por e-mail o mediante comercio seguro</w:t>
      </w:r>
    </w:p>
    <w:p>
      <w:pPr>
        <w:pStyle w:val="BodyText"/>
        <w:ind w:left="1451" w:right="5831"/>
      </w:pPr>
      <w:r>
        <w:rPr/>
        <w:t>en el siguiente enlace: </w:t>
      </w:r>
      <w:r>
        <w:rPr>
          <w:color w:val="0000FF"/>
          <w:spacing w:val="-2"/>
          <w:u w:val="single" w:color="0000FF"/>
        </w:rPr>
        <w:t>https://</w:t>
      </w:r>
      <w:hyperlink r:id="rId42">
        <w:r>
          <w:rPr>
            <w:color w:val="0000FF"/>
            <w:spacing w:val="-2"/>
            <w:u w:val="single" w:color="0000FF"/>
          </w:rPr>
          <w:t>www.tierraspolares.es/tpv.php</w:t>
        </w:r>
      </w:hyperlink>
      <w:r>
        <w:rPr>
          <w:color w:val="0000FF"/>
          <w:spacing w:val="-2"/>
        </w:rPr>
        <w:t> </w:t>
      </w:r>
      <w:r>
        <w:rPr/>
        <w:t>Tarjeta VISA del grupo GEA.</w:t>
      </w:r>
    </w:p>
    <w:p>
      <w:pPr>
        <w:pStyle w:val="BodyText"/>
        <w:spacing w:line="237" w:lineRule="auto"/>
        <w:ind w:left="1451" w:right="1454"/>
      </w:pPr>
      <w:r>
        <w:rPr/>
        <w:t>Es</w:t>
      </w:r>
      <w:r>
        <w:rPr>
          <w:spacing w:val="-6"/>
        </w:rPr>
        <w:t> </w:t>
      </w:r>
      <w:r>
        <w:rPr/>
        <w:t>imprescindible</w:t>
      </w:r>
      <w:r>
        <w:rPr>
          <w:spacing w:val="-4"/>
        </w:rPr>
        <w:t> </w:t>
      </w:r>
      <w:r>
        <w:rPr/>
        <w:t>que</w:t>
      </w:r>
      <w:r>
        <w:rPr>
          <w:spacing w:val="-7"/>
        </w:rPr>
        <w:t> </w:t>
      </w:r>
      <w:r>
        <w:rPr/>
        <w:t>enviéis</w:t>
      </w:r>
      <w:r>
        <w:rPr>
          <w:spacing w:val="-6"/>
        </w:rPr>
        <w:t> </w:t>
      </w:r>
      <w:r>
        <w:rPr/>
        <w:t>un</w:t>
      </w:r>
      <w:r>
        <w:rPr>
          <w:spacing w:val="-4"/>
        </w:rPr>
        <w:t> </w:t>
      </w:r>
      <w:r>
        <w:rPr/>
        <w:t>e-mail</w:t>
      </w:r>
      <w:r>
        <w:rPr>
          <w:spacing w:val="-7"/>
        </w:rPr>
        <w:t> </w:t>
      </w:r>
      <w:r>
        <w:rPr/>
        <w:t>a</w:t>
      </w:r>
      <w:r>
        <w:rPr>
          <w:spacing w:val="-5"/>
        </w:rPr>
        <w:t> </w:t>
      </w:r>
      <w:hyperlink r:id="rId34">
        <w:r>
          <w:rPr>
            <w:color w:val="0000FF"/>
          </w:rPr>
          <w:t>i</w:t>
        </w:r>
        <w:r>
          <w:rPr>
            <w:color w:val="0000FF"/>
            <w:u w:val="single" w:color="0000FF"/>
          </w:rPr>
          <w:t>nfo@tierraspolares.es</w:t>
        </w:r>
      </w:hyperlink>
      <w:r>
        <w:rPr>
          <w:color w:val="0000FF"/>
          <w:spacing w:val="-7"/>
        </w:rPr>
        <w:t> </w:t>
      </w:r>
      <w:r>
        <w:rPr/>
        <w:t>de</w:t>
      </w:r>
      <w:r>
        <w:rPr>
          <w:spacing w:val="-7"/>
        </w:rPr>
        <w:t> </w:t>
      </w:r>
      <w:r>
        <w:rPr/>
        <w:t>cada</w:t>
      </w:r>
      <w:r>
        <w:rPr>
          <w:spacing w:val="-6"/>
        </w:rPr>
        <w:t> </w:t>
      </w:r>
      <w:r>
        <w:rPr/>
        <w:t>transferenciaa</w:t>
      </w:r>
      <w:r>
        <w:rPr>
          <w:spacing w:val="-6"/>
        </w:rPr>
        <w:t> </w:t>
      </w:r>
      <w:r>
        <w:rPr/>
        <w:t>la oficina. WhatsApp (663.387.771)</w:t>
      </w:r>
    </w:p>
    <w:p>
      <w:pPr>
        <w:pStyle w:val="BodyText"/>
        <w:ind w:left="1451" w:right="1751"/>
      </w:pPr>
      <w:r>
        <w:rPr/>
        <w:t>El</w:t>
      </w:r>
      <w:r>
        <w:rPr>
          <w:spacing w:val="-5"/>
        </w:rPr>
        <w:t> </w:t>
      </w:r>
      <w:r>
        <w:rPr/>
        <w:t>justificante</w:t>
      </w:r>
      <w:r>
        <w:rPr>
          <w:spacing w:val="-7"/>
        </w:rPr>
        <w:t> </w:t>
      </w:r>
      <w:r>
        <w:rPr/>
        <w:t>bancario</w:t>
      </w:r>
      <w:r>
        <w:rPr>
          <w:spacing w:val="-4"/>
        </w:rPr>
        <w:t> </w:t>
      </w:r>
      <w:r>
        <w:rPr/>
        <w:t>de</w:t>
      </w:r>
      <w:r>
        <w:rPr>
          <w:spacing w:val="-5"/>
        </w:rPr>
        <w:t> </w:t>
      </w:r>
      <w:r>
        <w:rPr/>
        <w:t>la</w:t>
      </w:r>
      <w:r>
        <w:rPr>
          <w:spacing w:val="-6"/>
        </w:rPr>
        <w:t> </w:t>
      </w:r>
      <w:r>
        <w:rPr/>
        <w:t>transferencia</w:t>
      </w:r>
      <w:r>
        <w:rPr>
          <w:spacing w:val="-5"/>
        </w:rPr>
        <w:t> </w:t>
      </w:r>
      <w:r>
        <w:rPr/>
        <w:t>es,</w:t>
      </w:r>
      <w:r>
        <w:rPr>
          <w:spacing w:val="-5"/>
        </w:rPr>
        <w:t> </w:t>
      </w:r>
      <w:r>
        <w:rPr/>
        <w:t>a</w:t>
      </w:r>
      <w:r>
        <w:rPr>
          <w:spacing w:val="-5"/>
        </w:rPr>
        <w:t> </w:t>
      </w:r>
      <w:r>
        <w:rPr/>
        <w:t>todos</w:t>
      </w:r>
      <w:r>
        <w:rPr>
          <w:spacing w:val="-6"/>
        </w:rPr>
        <w:t> </w:t>
      </w:r>
      <w:r>
        <w:rPr/>
        <w:t>los</w:t>
      </w:r>
      <w:r>
        <w:rPr>
          <w:spacing w:val="-3"/>
        </w:rPr>
        <w:t> </w:t>
      </w:r>
      <w:r>
        <w:rPr/>
        <w:t>efectos,</w:t>
      </w:r>
      <w:r>
        <w:rPr>
          <w:spacing w:val="-4"/>
        </w:rPr>
        <w:t> </w:t>
      </w:r>
      <w:r>
        <w:rPr/>
        <w:t>un</w:t>
      </w:r>
      <w:r>
        <w:rPr>
          <w:spacing w:val="-2"/>
        </w:rPr>
        <w:t> </w:t>
      </w:r>
      <w:r>
        <w:rPr/>
        <w:t>documento</w:t>
      </w:r>
      <w:r>
        <w:rPr>
          <w:spacing w:val="-5"/>
        </w:rPr>
        <w:t> </w:t>
      </w:r>
      <w:r>
        <w:rPr/>
        <w:t>legal equivalente a una factura.</w:t>
      </w:r>
    </w:p>
    <w:p>
      <w:pPr>
        <w:pStyle w:val="BodyText"/>
        <w:spacing w:before="6"/>
        <w:rPr>
          <w:sz w:val="24"/>
        </w:rPr>
      </w:pPr>
    </w:p>
    <w:p>
      <w:pPr>
        <w:pStyle w:val="BodyText"/>
        <w:spacing w:line="229" w:lineRule="exact"/>
        <w:ind w:left="1451"/>
      </w:pPr>
      <w:r>
        <w:rPr/>
        <w:t>SEGURO</w:t>
      </w:r>
      <w:r>
        <w:rPr>
          <w:spacing w:val="-12"/>
        </w:rPr>
        <w:t> </w:t>
      </w:r>
      <w:r>
        <w:rPr/>
        <w:t>DE</w:t>
      </w:r>
      <w:r>
        <w:rPr>
          <w:spacing w:val="-9"/>
        </w:rPr>
        <w:t> </w:t>
      </w:r>
      <w:r>
        <w:rPr>
          <w:spacing w:val="-4"/>
        </w:rPr>
        <w:t>VIAJE</w:t>
      </w:r>
    </w:p>
    <w:p>
      <w:pPr>
        <w:pStyle w:val="BodyText"/>
        <w:tabs>
          <w:tab w:pos="2387" w:val="left" w:leader="none"/>
          <w:tab w:pos="2823" w:val="left" w:leader="none"/>
          <w:tab w:pos="3858" w:val="left" w:leader="none"/>
          <w:tab w:pos="4021" w:val="left" w:leader="none"/>
          <w:tab w:pos="4407" w:val="left" w:leader="none"/>
          <w:tab w:pos="4674" w:val="left" w:leader="none"/>
          <w:tab w:pos="5082" w:val="left" w:leader="none"/>
          <w:tab w:pos="5243" w:val="left" w:leader="none"/>
          <w:tab w:pos="5653" w:val="left" w:leader="none"/>
          <w:tab w:pos="6128" w:val="left" w:leader="none"/>
          <w:tab w:pos="6555" w:val="left" w:leader="none"/>
          <w:tab w:pos="7170" w:val="left" w:leader="none"/>
          <w:tab w:pos="7311" w:val="left" w:leader="none"/>
          <w:tab w:pos="8586" w:val="left" w:leader="none"/>
          <w:tab w:pos="9035" w:val="left" w:leader="none"/>
        </w:tabs>
        <w:ind w:left="1451" w:right="1168"/>
      </w:pPr>
      <w:r>
        <w:rPr/>
        <w:t>Tierras</w:t>
      </w:r>
      <w:r>
        <w:rPr>
          <w:spacing w:val="23"/>
        </w:rPr>
        <w:t> </w:t>
      </w:r>
      <w:r>
        <w:rPr/>
        <w:t>Polares, en su labor como organizador de viajes de aventura y</w:t>
      </w:r>
      <w:r>
        <w:rPr>
          <w:spacing w:val="23"/>
        </w:rPr>
        <w:t> </w:t>
      </w:r>
      <w:r>
        <w:rPr/>
        <w:t>expediciones, incluye</w:t>
      </w:r>
      <w:r>
        <w:rPr>
          <w:spacing w:val="40"/>
        </w:rPr>
        <w:t> </w:t>
      </w:r>
      <w:r>
        <w:rPr/>
        <w:t>en</w:t>
      </w:r>
      <w:r>
        <w:rPr>
          <w:spacing w:val="40"/>
        </w:rPr>
        <w:t> </w:t>
      </w:r>
      <w:r>
        <w:rPr/>
        <w:t>el</w:t>
      </w:r>
      <w:r>
        <w:rPr>
          <w:spacing w:val="40"/>
        </w:rPr>
        <w:t> </w:t>
      </w:r>
      <w:r>
        <w:rPr/>
        <w:t>precio</w:t>
      </w:r>
      <w:r>
        <w:rPr>
          <w:spacing w:val="40"/>
        </w:rPr>
        <w:t> </w:t>
      </w:r>
      <w:r>
        <w:rPr/>
        <w:t>un</w:t>
      </w:r>
      <w:r>
        <w:rPr>
          <w:spacing w:val="40"/>
        </w:rPr>
        <w:t> </w:t>
      </w:r>
      <w:r>
        <w:rPr/>
        <w:t>seguro</w:t>
      </w:r>
      <w:r>
        <w:rPr>
          <w:spacing w:val="40"/>
        </w:rPr>
        <w:t> </w:t>
      </w:r>
      <w:r>
        <w:rPr/>
        <w:t>de</w:t>
      </w:r>
      <w:r>
        <w:rPr>
          <w:spacing w:val="40"/>
        </w:rPr>
        <w:t> </w:t>
      </w:r>
      <w:r>
        <w:rPr/>
        <w:t>viaje</w:t>
      </w:r>
      <w:r>
        <w:rPr>
          <w:spacing w:val="40"/>
        </w:rPr>
        <w:t> </w:t>
      </w:r>
      <w:r>
        <w:rPr/>
        <w:t>multiaventura</w:t>
      </w:r>
      <w:r>
        <w:rPr>
          <w:spacing w:val="40"/>
        </w:rPr>
        <w:t> </w:t>
      </w:r>
      <w:r>
        <w:rPr/>
        <w:t>válido</w:t>
      </w:r>
      <w:r>
        <w:rPr>
          <w:spacing w:val="40"/>
        </w:rPr>
        <w:t> </w:t>
      </w:r>
      <w:r>
        <w:rPr/>
        <w:t>para el</w:t>
      </w:r>
      <w:r>
        <w:rPr>
          <w:spacing w:val="40"/>
        </w:rPr>
        <w:t> </w:t>
      </w:r>
      <w:r>
        <w:rPr/>
        <w:t>ámbito</w:t>
      </w:r>
      <w:r>
        <w:rPr>
          <w:spacing w:val="40"/>
        </w:rPr>
        <w:t> </w:t>
      </w:r>
      <w:r>
        <w:rPr/>
        <w:t>todo el mundo diseñado específicamente</w:t>
        <w:tab/>
        <w:tab/>
      </w:r>
      <w:r>
        <w:rPr>
          <w:spacing w:val="-4"/>
        </w:rPr>
        <w:t>para</w:t>
      </w:r>
      <w:r>
        <w:rPr/>
        <w:tab/>
        <w:tab/>
      </w:r>
      <w:r>
        <w:rPr>
          <w:spacing w:val="-6"/>
        </w:rPr>
        <w:t>el</w:t>
      </w:r>
      <w:r>
        <w:rPr/>
        <w:tab/>
      </w:r>
      <w:r>
        <w:rPr>
          <w:spacing w:val="-4"/>
        </w:rPr>
        <w:t>tipo</w:t>
      </w:r>
      <w:r>
        <w:rPr/>
        <w:tab/>
      </w:r>
      <w:r>
        <w:rPr>
          <w:spacing w:val="-6"/>
        </w:rPr>
        <w:t>de</w:t>
      </w:r>
      <w:r>
        <w:rPr/>
        <w:tab/>
      </w:r>
      <w:r>
        <w:rPr>
          <w:spacing w:val="-2"/>
        </w:rPr>
        <w:t>actividad</w:t>
      </w:r>
      <w:r>
        <w:rPr/>
        <w:tab/>
        <w:t>que desempeña, garantizando a sus viajeros</w:t>
      </w:r>
      <w:r>
        <w:rPr>
          <w:spacing w:val="80"/>
        </w:rPr>
        <w:t> </w:t>
      </w:r>
      <w:r>
        <w:rPr/>
        <w:t>la total tranquilidad y seguridad durante la realización del viaje.</w:t>
        <w:tab/>
      </w:r>
      <w:r>
        <w:rPr>
          <w:spacing w:val="-6"/>
        </w:rPr>
        <w:t>Es</w:t>
      </w:r>
      <w:r>
        <w:rPr/>
        <w:tab/>
      </w:r>
      <w:r>
        <w:rPr>
          <w:spacing w:val="-2"/>
        </w:rPr>
        <w:t>necesario advertir,</w:t>
      </w:r>
      <w:r>
        <w:rPr/>
        <w:tab/>
      </w:r>
      <w:r>
        <w:rPr>
          <w:spacing w:val="-6"/>
        </w:rPr>
        <w:t>no</w:t>
      </w:r>
      <w:r>
        <w:rPr/>
        <w:tab/>
      </w:r>
      <w:r>
        <w:rPr>
          <w:spacing w:val="-2"/>
        </w:rPr>
        <w:t>obstante,</w:t>
      </w:r>
      <w:r>
        <w:rPr/>
        <w:tab/>
      </w:r>
      <w:r>
        <w:rPr>
          <w:spacing w:val="-4"/>
        </w:rPr>
        <w:t>que</w:t>
      </w:r>
      <w:r>
        <w:rPr/>
        <w:tab/>
      </w:r>
      <w:r>
        <w:rPr>
          <w:spacing w:val="-2"/>
        </w:rPr>
        <w:t>Tierras</w:t>
      </w:r>
      <w:r>
        <w:rPr/>
        <w:tab/>
        <w:tab/>
        <w:t>Polares solo</w:t>
        <w:tab/>
      </w:r>
      <w:r>
        <w:rPr>
          <w:spacing w:val="-2"/>
        </w:rPr>
        <w:t>ejerce</w:t>
      </w:r>
      <w:r>
        <w:rPr/>
        <w:tab/>
        <w:tab/>
        <w:t>de intermediario</w:t>
      </w:r>
      <w:r>
        <w:rPr>
          <w:spacing w:val="40"/>
        </w:rPr>
        <w:t> </w:t>
      </w:r>
      <w:r>
        <w:rPr/>
        <w:t>en</w:t>
      </w:r>
      <w:r>
        <w:rPr>
          <w:spacing w:val="40"/>
        </w:rPr>
        <w:t> </w:t>
      </w:r>
      <w:r>
        <w:rPr/>
        <w:t>la contratación</w:t>
      </w:r>
      <w:r>
        <w:rPr>
          <w:spacing w:val="40"/>
        </w:rPr>
        <w:t> </w:t>
      </w:r>
      <w:r>
        <w:rPr/>
        <w:t>del</w:t>
      </w:r>
      <w:r>
        <w:rPr>
          <w:spacing w:val="40"/>
        </w:rPr>
        <w:t> </w:t>
      </w:r>
      <w:r>
        <w:rPr/>
        <w:t>seguro.</w:t>
      </w:r>
      <w:r>
        <w:rPr>
          <w:spacing w:val="40"/>
        </w:rPr>
        <w:t> </w:t>
      </w:r>
      <w:r>
        <w:rPr/>
        <w:t>En</w:t>
      </w:r>
      <w:r>
        <w:rPr>
          <w:spacing w:val="40"/>
        </w:rPr>
        <w:t> </w:t>
      </w:r>
      <w:r>
        <w:rPr/>
        <w:t>caso</w:t>
      </w:r>
      <w:r>
        <w:rPr>
          <w:spacing w:val="40"/>
        </w:rPr>
        <w:t> </w:t>
      </w:r>
      <w:r>
        <w:rPr/>
        <w:t>de</w:t>
      </w:r>
      <w:r>
        <w:rPr>
          <w:spacing w:val="40"/>
        </w:rPr>
        <w:t> </w:t>
      </w:r>
      <w:r>
        <w:rPr/>
        <w:t>tener</w:t>
      </w:r>
      <w:r>
        <w:rPr>
          <w:spacing w:val="40"/>
        </w:rPr>
        <w:t> </w:t>
      </w:r>
      <w:r>
        <w:rPr/>
        <w:t>que realizar</w:t>
      </w:r>
      <w:r>
        <w:rPr>
          <w:spacing w:val="40"/>
        </w:rPr>
        <w:t> </w:t>
      </w:r>
      <w:r>
        <w:rPr/>
        <w:t>cualquier trámite</w:t>
      </w:r>
      <w:r>
        <w:rPr>
          <w:spacing w:val="40"/>
        </w:rPr>
        <w:t> </w:t>
      </w:r>
      <w:r>
        <w:rPr/>
        <w:t>posterior</w:t>
      </w:r>
      <w:r>
        <w:rPr>
          <w:spacing w:val="40"/>
        </w:rPr>
        <w:t> </w:t>
      </w:r>
      <w:r>
        <w:rPr/>
        <w:t>a</w:t>
      </w:r>
      <w:r>
        <w:rPr>
          <w:spacing w:val="40"/>
        </w:rPr>
        <w:t> </w:t>
      </w:r>
      <w:r>
        <w:rPr/>
        <w:t>la contratación</w:t>
      </w:r>
      <w:r>
        <w:rPr>
          <w:spacing w:val="40"/>
        </w:rPr>
        <w:t> </w:t>
      </w:r>
      <w:r>
        <w:rPr/>
        <w:t>de</w:t>
      </w:r>
      <w:r>
        <w:rPr>
          <w:spacing w:val="40"/>
        </w:rPr>
        <w:t> </w:t>
      </w:r>
      <w:r>
        <w:rPr/>
        <w:t>éste,</w:t>
      </w:r>
      <w:r>
        <w:rPr>
          <w:spacing w:val="40"/>
        </w:rPr>
        <w:t> </w:t>
      </w:r>
      <w:r>
        <w:rPr/>
        <w:t>dichas</w:t>
      </w:r>
      <w:r>
        <w:rPr>
          <w:spacing w:val="40"/>
        </w:rPr>
        <w:t> </w:t>
      </w:r>
      <w:r>
        <w:rPr/>
        <w:t>gestiones deberán</w:t>
      </w:r>
      <w:r>
        <w:rPr>
          <w:spacing w:val="40"/>
        </w:rPr>
        <w:t> </w:t>
      </w:r>
      <w:r>
        <w:rPr/>
        <w:t>ser</w:t>
      </w:r>
      <w:r>
        <w:rPr>
          <w:spacing w:val="40"/>
        </w:rPr>
        <w:t> </w:t>
      </w:r>
      <w:r>
        <w:rPr/>
        <w:t>llevadas</w:t>
      </w:r>
      <w:r>
        <w:rPr>
          <w:spacing w:val="40"/>
        </w:rPr>
        <w:t> </w:t>
      </w:r>
      <w:r>
        <w:rPr/>
        <w:t>a cabo</w:t>
      </w:r>
      <w:r>
        <w:rPr>
          <w:spacing w:val="40"/>
        </w:rPr>
        <w:t> </w:t>
      </w:r>
      <w:r>
        <w:rPr/>
        <w:t>directamente</w:t>
      </w:r>
      <w:r>
        <w:rPr>
          <w:spacing w:val="40"/>
        </w:rPr>
        <w:t> </w:t>
      </w:r>
      <w:r>
        <w:rPr/>
        <w:t>entre</w:t>
      </w:r>
      <w:r>
        <w:rPr>
          <w:spacing w:val="40"/>
        </w:rPr>
        <w:t> </w:t>
      </w:r>
      <w:r>
        <w:rPr/>
        <w:t>el viajero</w:t>
      </w:r>
      <w:r>
        <w:rPr>
          <w:spacing w:val="40"/>
        </w:rPr>
        <w:t> </w:t>
      </w:r>
      <w:r>
        <w:rPr/>
        <w:t>y</w:t>
      </w:r>
      <w:r>
        <w:rPr>
          <w:spacing w:val="40"/>
        </w:rPr>
        <w:t> </w:t>
      </w:r>
      <w:r>
        <w:rPr/>
        <w:t>la</w:t>
      </w:r>
      <w:r>
        <w:rPr>
          <w:spacing w:val="40"/>
        </w:rPr>
        <w:t> </w:t>
      </w:r>
      <w:r>
        <w:rPr/>
        <w:t>compañía aseguradora.</w:t>
      </w:r>
      <w:r>
        <w:rPr>
          <w:spacing w:val="76"/>
        </w:rPr>
        <w:t> </w:t>
      </w:r>
      <w:r>
        <w:rPr/>
        <w:t>Tierras</w:t>
      </w:r>
      <w:r>
        <w:rPr>
          <w:spacing w:val="80"/>
        </w:rPr>
        <w:t> </w:t>
      </w:r>
      <w:r>
        <w:rPr/>
        <w:t>Polares</w:t>
      </w:r>
      <w:r>
        <w:rPr>
          <w:spacing w:val="80"/>
        </w:rPr>
        <w:t> </w:t>
      </w:r>
      <w:r>
        <w:rPr/>
        <w:t>no está</w:t>
      </w:r>
      <w:r>
        <w:rPr>
          <w:spacing w:val="80"/>
        </w:rPr>
        <w:t> </w:t>
      </w:r>
      <w:r>
        <w:rPr/>
        <w:t>autorizada</w:t>
      </w:r>
      <w:r>
        <w:rPr>
          <w:spacing w:val="80"/>
        </w:rPr>
        <w:t> </w:t>
      </w:r>
      <w:r>
        <w:rPr/>
        <w:t>a</w:t>
      </w:r>
      <w:r>
        <w:rPr>
          <w:spacing w:val="80"/>
        </w:rPr>
        <w:t> </w:t>
      </w:r>
      <w:r>
        <w:rPr/>
        <w:t>realizar</w:t>
      </w:r>
    </w:p>
    <w:p>
      <w:pPr>
        <w:pStyle w:val="BodyText"/>
        <w:tabs>
          <w:tab w:pos="2581" w:val="left" w:leader="none"/>
          <w:tab w:pos="2970" w:val="left" w:leader="none"/>
          <w:tab w:pos="4045" w:val="left" w:leader="none"/>
          <w:tab w:pos="5007" w:val="left" w:leader="none"/>
          <w:tab w:pos="5396" w:val="left" w:leader="none"/>
          <w:tab w:pos="6006" w:val="left" w:leader="none"/>
          <w:tab w:pos="7391" w:val="left" w:leader="none"/>
          <w:tab w:pos="7736" w:val="left" w:leader="none"/>
        </w:tabs>
        <w:spacing w:line="237" w:lineRule="auto"/>
        <w:ind w:left="1451" w:right="2131"/>
      </w:pPr>
      <w:r>
        <w:rPr/>
        <w:t>dichas</w:t>
      </w:r>
      <w:r>
        <w:rPr>
          <w:spacing w:val="80"/>
        </w:rPr>
        <w:t> </w:t>
      </w:r>
      <w:r>
        <w:rPr/>
        <w:t>gestiones dado</w:t>
      </w:r>
      <w:r>
        <w:rPr>
          <w:spacing w:val="80"/>
        </w:rPr>
        <w:t> </w:t>
      </w:r>
      <w:r>
        <w:rPr/>
        <w:t>el</w:t>
      </w:r>
      <w:r>
        <w:rPr>
          <w:spacing w:val="80"/>
        </w:rPr>
        <w:t> </w:t>
      </w:r>
      <w:r>
        <w:rPr/>
        <w:t>carácter</w:t>
      </w:r>
      <w:r>
        <w:rPr>
          <w:spacing w:val="80"/>
        </w:rPr>
        <w:t> </w:t>
      </w:r>
      <w:r>
        <w:rPr/>
        <w:t>intransferible</w:t>
      </w:r>
      <w:r>
        <w:rPr>
          <w:spacing w:val="80"/>
        </w:rPr>
        <w:t> </w:t>
      </w:r>
      <w:r>
        <w:rPr/>
        <w:t>de</w:t>
      </w:r>
      <w:r>
        <w:rPr>
          <w:spacing w:val="80"/>
        </w:rPr>
        <w:t> </w:t>
      </w:r>
      <w:r>
        <w:rPr/>
        <w:t>las pólizas</w:t>
        <w:tab/>
        <w:tab/>
      </w:r>
      <w:r>
        <w:rPr>
          <w:spacing w:val="-2"/>
        </w:rPr>
        <w:t>contratadas. Invitamos</w:t>
      </w:r>
      <w:r>
        <w:rPr/>
        <w:tab/>
      </w:r>
      <w:r>
        <w:rPr>
          <w:spacing w:val="-10"/>
        </w:rPr>
        <w:t>a</w:t>
      </w:r>
      <w:r>
        <w:rPr/>
        <w:tab/>
        <w:t>todos los</w:t>
        <w:tab/>
      </w:r>
      <w:r>
        <w:rPr>
          <w:spacing w:val="-2"/>
        </w:rPr>
        <w:t>viajeros</w:t>
      </w:r>
      <w:r>
        <w:rPr/>
        <w:tab/>
      </w:r>
      <w:r>
        <w:rPr>
          <w:spacing w:val="-10"/>
        </w:rPr>
        <w:t>a</w:t>
      </w:r>
      <w:r>
        <w:rPr/>
        <w:tab/>
      </w:r>
      <w:r>
        <w:rPr>
          <w:spacing w:val="-4"/>
        </w:rPr>
        <w:t>leer</w:t>
      </w:r>
      <w:r>
        <w:rPr/>
        <w:tab/>
      </w:r>
      <w:r>
        <w:rPr>
          <w:spacing w:val="-2"/>
        </w:rPr>
        <w:t>atentamente</w:t>
      </w:r>
      <w:r>
        <w:rPr/>
        <w:tab/>
        <w:t>las</w:t>
      </w:r>
      <w:r>
        <w:rPr>
          <w:spacing w:val="-14"/>
        </w:rPr>
        <w:t> </w:t>
      </w:r>
      <w:r>
        <w:rPr/>
        <w:t>condiciones</w:t>
      </w:r>
      <w:r>
        <w:rPr>
          <w:spacing w:val="18"/>
        </w:rPr>
        <w:t> </w:t>
      </w:r>
      <w:r>
        <w:rPr/>
        <w:t>y coberturas</w:t>
      </w:r>
      <w:r>
        <w:rPr>
          <w:spacing w:val="40"/>
        </w:rPr>
        <w:t> </w:t>
      </w:r>
      <w:r>
        <w:rPr/>
        <w:t>de</w:t>
      </w:r>
      <w:r>
        <w:rPr>
          <w:spacing w:val="40"/>
        </w:rPr>
        <w:t> </w:t>
      </w:r>
      <w:r>
        <w:rPr/>
        <w:t>la</w:t>
      </w:r>
      <w:r>
        <w:rPr>
          <w:spacing w:val="40"/>
        </w:rPr>
        <w:t> </w:t>
      </w:r>
      <w:r>
        <w:rPr/>
        <w:t>póliza.</w:t>
      </w:r>
      <w:r>
        <w:rPr>
          <w:spacing w:val="40"/>
        </w:rPr>
        <w:t> </w:t>
      </w:r>
      <w:r>
        <w:rPr/>
        <w:t>No son</w:t>
      </w:r>
      <w:r>
        <w:rPr>
          <w:spacing w:val="40"/>
        </w:rPr>
        <w:t> </w:t>
      </w:r>
      <w:r>
        <w:rPr/>
        <w:t>asegurables</w:t>
      </w:r>
      <w:r>
        <w:rPr>
          <w:spacing w:val="40"/>
        </w:rPr>
        <w:t> </w:t>
      </w:r>
      <w:r>
        <w:rPr/>
        <w:t>las</w:t>
      </w:r>
      <w:r>
        <w:rPr>
          <w:spacing w:val="40"/>
        </w:rPr>
        <w:t> </w:t>
      </w:r>
      <w:r>
        <w:rPr/>
        <w:t>personas</w:t>
      </w:r>
      <w:r>
        <w:rPr>
          <w:spacing w:val="40"/>
        </w:rPr>
        <w:t> </w:t>
      </w:r>
      <w:r>
        <w:rPr/>
        <w:t>mayors</w:t>
      </w:r>
      <w:r>
        <w:rPr>
          <w:spacing w:val="40"/>
        </w:rPr>
        <w:t> </w:t>
      </w:r>
      <w:r>
        <w:rPr/>
        <w:t>de 84 años.</w:t>
      </w:r>
    </w:p>
    <w:p>
      <w:pPr>
        <w:pStyle w:val="BodyText"/>
        <w:spacing w:before="6"/>
        <w:rPr>
          <w:sz w:val="19"/>
        </w:rPr>
      </w:pPr>
    </w:p>
    <w:p>
      <w:pPr>
        <w:pStyle w:val="BodyText"/>
        <w:ind w:left="1451"/>
      </w:pPr>
      <w:r>
        <w:rPr/>
        <w:t>SEGURO</w:t>
      </w:r>
      <w:r>
        <w:rPr>
          <w:spacing w:val="1"/>
        </w:rPr>
        <w:t> </w:t>
      </w:r>
      <w:r>
        <w:rPr/>
        <w:t>OPCIONAL (AMPLIACIÓN</w:t>
      </w:r>
      <w:r>
        <w:rPr>
          <w:spacing w:val="2"/>
        </w:rPr>
        <w:t> </w:t>
      </w:r>
      <w:r>
        <w:rPr/>
        <w:t>DE</w:t>
      </w:r>
      <w:r>
        <w:rPr>
          <w:spacing w:val="2"/>
        </w:rPr>
        <w:t> </w:t>
      </w:r>
      <w:r>
        <w:rPr>
          <w:spacing w:val="-2"/>
        </w:rPr>
        <w:t>CANCELACIÓN</w:t>
      </w:r>
    </w:p>
    <w:p>
      <w:pPr>
        <w:pStyle w:val="BodyText"/>
        <w:tabs>
          <w:tab w:pos="2677" w:val="left" w:leader="none"/>
          <w:tab w:pos="3138" w:val="left" w:leader="none"/>
          <w:tab w:pos="3685" w:val="left" w:leader="none"/>
          <w:tab w:pos="4614" w:val="left" w:leader="none"/>
          <w:tab w:pos="5187" w:val="left" w:leader="none"/>
          <w:tab w:pos="5948" w:val="left" w:leader="none"/>
          <w:tab w:pos="6920" w:val="left" w:leader="none"/>
          <w:tab w:pos="7381" w:val="left" w:leader="none"/>
          <w:tab w:pos="8207" w:val="left" w:leader="none"/>
          <w:tab w:pos="8667" w:val="left" w:leader="none"/>
        </w:tabs>
        <w:spacing w:before="1"/>
        <w:ind w:left="1451" w:right="1256"/>
      </w:pPr>
      <w:r>
        <w:rPr/>
        <w:t>Por</w:t>
      </w:r>
      <w:r>
        <w:rPr>
          <w:spacing w:val="40"/>
        </w:rPr>
        <w:t> </w:t>
      </w:r>
      <w:r>
        <w:rPr/>
        <w:t>otra</w:t>
      </w:r>
      <w:r>
        <w:rPr>
          <w:spacing w:val="40"/>
        </w:rPr>
        <w:t> </w:t>
      </w:r>
      <w:r>
        <w:rPr/>
        <w:t>parte,</w:t>
      </w:r>
      <w:r>
        <w:rPr>
          <w:spacing w:val="40"/>
        </w:rPr>
        <w:t> </w:t>
      </w:r>
      <w:r>
        <w:rPr/>
        <w:t>debido</w:t>
      </w:r>
      <w:r>
        <w:rPr>
          <w:spacing w:val="40"/>
        </w:rPr>
        <w:t> </w:t>
      </w:r>
      <w:r>
        <w:rPr/>
        <w:t>a</w:t>
      </w:r>
      <w:r>
        <w:rPr>
          <w:spacing w:val="40"/>
        </w:rPr>
        <w:t> </w:t>
      </w:r>
      <w:r>
        <w:rPr/>
        <w:t>que</w:t>
      </w:r>
      <w:r>
        <w:rPr>
          <w:spacing w:val="40"/>
        </w:rPr>
        <w:t> </w:t>
      </w:r>
      <w:r>
        <w:rPr/>
        <w:t>tanto</w:t>
      </w:r>
      <w:r>
        <w:rPr>
          <w:spacing w:val="40"/>
        </w:rPr>
        <w:t> </w:t>
      </w:r>
      <w:r>
        <w:rPr/>
        <w:t>las</w:t>
      </w:r>
      <w:r>
        <w:rPr>
          <w:spacing w:val="40"/>
        </w:rPr>
        <w:t> </w:t>
      </w:r>
      <w:r>
        <w:rPr/>
        <w:t>compañías</w:t>
      </w:r>
      <w:r>
        <w:rPr>
          <w:spacing w:val="40"/>
        </w:rPr>
        <w:t> </w:t>
      </w:r>
      <w:r>
        <w:rPr/>
        <w:t>aéreas</w:t>
      </w:r>
      <w:r>
        <w:rPr>
          <w:spacing w:val="40"/>
        </w:rPr>
        <w:t> </w:t>
      </w:r>
      <w:r>
        <w:rPr/>
        <w:t>como</w:t>
      </w:r>
      <w:r>
        <w:rPr>
          <w:spacing w:val="40"/>
        </w:rPr>
        <w:t> </w:t>
      </w:r>
      <w:r>
        <w:rPr/>
        <w:t>los</w:t>
      </w:r>
      <w:r>
        <w:rPr>
          <w:spacing w:val="40"/>
        </w:rPr>
        <w:t> </w:t>
      </w:r>
      <w:r>
        <w:rPr/>
        <w:t>proveedores</w:t>
      </w:r>
      <w:r>
        <w:rPr>
          <w:spacing w:val="40"/>
        </w:rPr>
        <w:t> </w:t>
      </w:r>
      <w:r>
        <w:rPr/>
        <w:t>de servicios</w:t>
      </w:r>
      <w:r>
        <w:rPr>
          <w:spacing w:val="80"/>
        </w:rPr>
        <w:t> </w:t>
      </w:r>
      <w:r>
        <w:rPr/>
        <w:t>tienen</w:t>
      </w:r>
      <w:r>
        <w:rPr>
          <w:spacing w:val="80"/>
        </w:rPr>
        <w:t> </w:t>
      </w:r>
      <w:r>
        <w:rPr/>
        <w:t>condiciones</w:t>
      </w:r>
      <w:r>
        <w:rPr>
          <w:spacing w:val="80"/>
        </w:rPr>
        <w:t> </w:t>
      </w:r>
      <w:r>
        <w:rPr/>
        <w:t>de</w:t>
      </w:r>
      <w:r>
        <w:rPr>
          <w:spacing w:val="80"/>
        </w:rPr>
        <w:t> </w:t>
      </w:r>
      <w:r>
        <w:rPr/>
        <w:t>anulación</w:t>
      </w:r>
      <w:r>
        <w:rPr>
          <w:spacing w:val="80"/>
        </w:rPr>
        <w:t> </w:t>
      </w:r>
      <w:r>
        <w:rPr/>
        <w:t>muy</w:t>
      </w:r>
      <w:r>
        <w:rPr>
          <w:spacing w:val="80"/>
        </w:rPr>
        <w:t> </w:t>
      </w:r>
      <w:r>
        <w:rPr/>
        <w:t>estrictas,</w:t>
      </w:r>
      <w:r>
        <w:rPr>
          <w:spacing w:val="80"/>
        </w:rPr>
        <w:t> </w:t>
      </w:r>
      <w:r>
        <w:rPr/>
        <w:t>Tierras</w:t>
      </w:r>
      <w:r>
        <w:rPr>
          <w:spacing w:val="80"/>
        </w:rPr>
        <w:t> </w:t>
      </w:r>
      <w:r>
        <w:rPr/>
        <w:t>Polares</w:t>
      </w:r>
      <w:r>
        <w:rPr>
          <w:spacing w:val="80"/>
        </w:rPr>
        <w:t> </w:t>
      </w:r>
      <w:r>
        <w:rPr/>
        <w:t>pone</w:t>
      </w:r>
      <w:r>
        <w:rPr>
          <w:spacing w:val="80"/>
        </w:rPr>
        <w:t> </w:t>
      </w:r>
      <w:r>
        <w:rPr/>
        <w:t>a</w:t>
      </w:r>
      <w:r>
        <w:rPr>
          <w:spacing w:val="40"/>
        </w:rPr>
        <w:t> </w:t>
      </w:r>
      <w:r>
        <w:rPr>
          <w:spacing w:val="-2"/>
        </w:rPr>
        <w:t>disposición</w:t>
      </w:r>
      <w:r>
        <w:rPr/>
        <w:tab/>
      </w:r>
      <w:r>
        <w:rPr>
          <w:spacing w:val="-6"/>
        </w:rPr>
        <w:t>de</w:t>
      </w:r>
      <w:r>
        <w:rPr/>
        <w:tab/>
      </w:r>
      <w:r>
        <w:rPr>
          <w:spacing w:val="-4"/>
        </w:rPr>
        <w:t>sus</w:t>
      </w:r>
      <w:r>
        <w:rPr/>
        <w:tab/>
      </w:r>
      <w:r>
        <w:rPr>
          <w:spacing w:val="-2"/>
        </w:rPr>
        <w:t>viajeros</w:t>
      </w:r>
      <w:r>
        <w:rPr/>
        <w:tab/>
      </w:r>
      <w:r>
        <w:rPr>
          <w:spacing w:val="-4"/>
        </w:rPr>
        <w:t>una</w:t>
      </w:r>
      <w:r>
        <w:rPr/>
        <w:tab/>
      </w:r>
      <w:r>
        <w:rPr>
          <w:spacing w:val="-2"/>
        </w:rPr>
        <w:t>póliza</w:t>
      </w:r>
      <w:r>
        <w:rPr/>
        <w:tab/>
      </w:r>
      <w:r>
        <w:rPr>
          <w:spacing w:val="-2"/>
        </w:rPr>
        <w:t>especial</w:t>
      </w:r>
      <w:r>
        <w:rPr/>
        <w:tab/>
      </w:r>
      <w:r>
        <w:rPr>
          <w:spacing w:val="-6"/>
        </w:rPr>
        <w:t>de</w:t>
      </w:r>
      <w:r>
        <w:rPr/>
        <w:tab/>
      </w:r>
      <w:r>
        <w:rPr>
          <w:spacing w:val="-2"/>
        </w:rPr>
        <w:t>gastos</w:t>
      </w:r>
      <w:r>
        <w:rPr/>
        <w:tab/>
      </w:r>
      <w:r>
        <w:rPr>
          <w:spacing w:val="-6"/>
        </w:rPr>
        <w:t>de</w:t>
      </w:r>
      <w:r>
        <w:rPr/>
        <w:tab/>
      </w:r>
      <w:r>
        <w:rPr>
          <w:spacing w:val="-2"/>
        </w:rPr>
        <w:t>anulación.</w:t>
      </w:r>
      <w:r>
        <w:rPr>
          <w:spacing w:val="40"/>
        </w:rPr>
        <w:t> </w:t>
      </w:r>
      <w:r>
        <w:rPr/>
        <w:t>La formalización</w:t>
      </w:r>
      <w:r>
        <w:rPr>
          <w:spacing w:val="80"/>
        </w:rPr>
        <w:t> </w:t>
      </w:r>
      <w:r>
        <w:rPr/>
        <w:t>de</w:t>
      </w:r>
      <w:r>
        <w:rPr>
          <w:spacing w:val="80"/>
        </w:rPr>
        <w:t> </w:t>
      </w:r>
      <w:r>
        <w:rPr/>
        <w:t>este</w:t>
      </w:r>
      <w:r>
        <w:rPr>
          <w:spacing w:val="80"/>
        </w:rPr>
        <w:t> </w:t>
      </w:r>
      <w:r>
        <w:rPr/>
        <w:t>seguro</w:t>
      </w:r>
      <w:r>
        <w:rPr>
          <w:spacing w:val="80"/>
        </w:rPr>
        <w:t> </w:t>
      </w:r>
      <w:r>
        <w:rPr/>
        <w:t>deberá</w:t>
      </w:r>
      <w:r>
        <w:rPr>
          <w:spacing w:val="80"/>
        </w:rPr>
        <w:t> </w:t>
      </w:r>
      <w:r>
        <w:rPr/>
        <w:t>hacerse</w:t>
      </w:r>
      <w:r>
        <w:rPr>
          <w:spacing w:val="80"/>
        </w:rPr>
        <w:t> </w:t>
      </w:r>
      <w:r>
        <w:rPr/>
        <w:t>en</w:t>
      </w:r>
      <w:r>
        <w:rPr>
          <w:spacing w:val="80"/>
        </w:rPr>
        <w:t> </w:t>
      </w:r>
      <w:r>
        <w:rPr/>
        <w:t>el</w:t>
      </w:r>
      <w:r>
        <w:rPr>
          <w:spacing w:val="80"/>
        </w:rPr>
        <w:t> </w:t>
      </w:r>
      <w:r>
        <w:rPr/>
        <w:t>mismo</w:t>
      </w:r>
      <w:r>
        <w:rPr>
          <w:spacing w:val="80"/>
        </w:rPr>
        <w:t> </w:t>
      </w:r>
      <w:r>
        <w:rPr/>
        <w:t>momento</w:t>
      </w:r>
      <w:r>
        <w:rPr>
          <w:spacing w:val="80"/>
        </w:rPr>
        <w:t> </w:t>
      </w:r>
      <w:r>
        <w:rPr/>
        <w:t>de</w:t>
      </w:r>
      <w:r>
        <w:rPr>
          <w:spacing w:val="80"/>
        </w:rPr>
        <w:t> </w:t>
      </w:r>
      <w:r>
        <w:rPr/>
        <w:t>hacer</w:t>
      </w:r>
      <w:r>
        <w:rPr>
          <w:spacing w:val="80"/>
        </w:rPr>
        <w:t> </w:t>
      </w:r>
      <w:r>
        <w:rPr/>
        <w:t>la reserva del viaje. Consultar con el personal de la oficina para más información.</w:t>
      </w:r>
    </w:p>
    <w:p>
      <w:pPr>
        <w:pStyle w:val="BodyText"/>
        <w:spacing w:before="3"/>
        <w:rPr>
          <w:sz w:val="21"/>
        </w:rPr>
      </w:pPr>
    </w:p>
    <w:p>
      <w:pPr>
        <w:spacing w:line="253" w:lineRule="exact" w:before="0"/>
        <w:ind w:left="1451" w:right="0" w:firstLine="0"/>
        <w:jc w:val="left"/>
        <w:rPr>
          <w:sz w:val="22"/>
        </w:rPr>
      </w:pPr>
      <w:r>
        <w:rPr>
          <w:w w:val="105"/>
          <w:sz w:val="22"/>
        </w:rPr>
        <w:t>Condiciones</w:t>
      </w:r>
      <w:r>
        <w:rPr>
          <w:spacing w:val="25"/>
          <w:w w:val="110"/>
          <w:sz w:val="22"/>
        </w:rPr>
        <w:t> </w:t>
      </w:r>
      <w:r>
        <w:rPr>
          <w:spacing w:val="-2"/>
          <w:w w:val="110"/>
          <w:sz w:val="22"/>
        </w:rPr>
        <w:t>Generales</w:t>
      </w:r>
    </w:p>
    <w:p>
      <w:pPr>
        <w:spacing w:line="244" w:lineRule="auto" w:before="0"/>
        <w:ind w:left="1451" w:right="1441" w:firstLine="0"/>
        <w:jc w:val="left"/>
        <w:rPr>
          <w:sz w:val="22"/>
        </w:rPr>
      </w:pPr>
      <w:r>
        <w:rPr>
          <w:color w:val="0000FF"/>
          <w:spacing w:val="-2"/>
          <w:sz w:val="22"/>
        </w:rPr>
        <w:t>https://tierraspolares.es/wp- </w:t>
      </w:r>
      <w:r>
        <w:rPr>
          <w:color w:val="0000FF"/>
          <w:spacing w:val="-2"/>
          <w:w w:val="95"/>
          <w:sz w:val="22"/>
        </w:rPr>
        <w:t>content/uploads/2024/04/CONDICIONES_GENERALES_DE_VIAJE_COMBINADO_</w:t>
      </w:r>
      <w:r>
        <w:rPr>
          <w:color w:val="0000FF"/>
          <w:spacing w:val="80"/>
          <w:w w:val="150"/>
          <w:sz w:val="22"/>
        </w:rPr>
        <w:t>  </w:t>
      </w:r>
      <w:r>
        <w:rPr>
          <w:color w:val="0000FF"/>
          <w:spacing w:val="-2"/>
          <w:sz w:val="22"/>
        </w:rPr>
        <w:t>23-24_ENERO_2024.pdf</w:t>
      </w:r>
    </w:p>
    <w:p>
      <w:pPr>
        <w:spacing w:before="124"/>
        <w:ind w:left="1451" w:right="0" w:firstLine="0"/>
        <w:jc w:val="left"/>
        <w:rPr>
          <w:sz w:val="18"/>
        </w:rPr>
      </w:pPr>
      <w:r>
        <w:rPr>
          <w:spacing w:val="-2"/>
          <w:sz w:val="18"/>
        </w:rPr>
        <w:t>FILOSOFÍA</w:t>
      </w:r>
    </w:p>
    <w:p>
      <w:pPr>
        <w:spacing w:after="0"/>
        <w:jc w:val="left"/>
        <w:rPr>
          <w:sz w:val="18"/>
        </w:rPr>
        <w:sectPr>
          <w:pgSz w:w="11910" w:h="16840"/>
          <w:pgMar w:header="38" w:footer="860" w:top="2460" w:bottom="1060" w:left="380" w:right="440"/>
        </w:sectPr>
      </w:pPr>
    </w:p>
    <w:p>
      <w:pPr>
        <w:spacing w:before="0"/>
        <w:ind w:left="1451" w:right="0" w:firstLine="0"/>
        <w:jc w:val="left"/>
        <w:rPr>
          <w:sz w:val="18"/>
        </w:rPr>
      </w:pPr>
      <w:r>
        <w:rPr>
          <w:sz w:val="18"/>
        </w:rPr>
        <w:t>Tierras</w:t>
      </w:r>
      <w:r>
        <w:rPr>
          <w:spacing w:val="46"/>
          <w:sz w:val="18"/>
        </w:rPr>
        <w:t> </w:t>
      </w:r>
      <w:r>
        <w:rPr>
          <w:sz w:val="18"/>
        </w:rPr>
        <w:t>Polares</w:t>
      </w:r>
      <w:r>
        <w:rPr>
          <w:spacing w:val="47"/>
          <w:sz w:val="18"/>
        </w:rPr>
        <w:t> </w:t>
      </w:r>
      <w:r>
        <w:rPr>
          <w:sz w:val="18"/>
        </w:rPr>
        <w:t>nace</w:t>
      </w:r>
      <w:r>
        <w:rPr>
          <w:spacing w:val="47"/>
          <w:sz w:val="18"/>
        </w:rPr>
        <w:t> </w:t>
      </w:r>
      <w:r>
        <w:rPr>
          <w:sz w:val="18"/>
        </w:rPr>
        <w:t>para</w:t>
      </w:r>
      <w:r>
        <w:rPr>
          <w:spacing w:val="47"/>
          <w:sz w:val="18"/>
        </w:rPr>
        <w:t> </w:t>
      </w:r>
      <w:r>
        <w:rPr>
          <w:sz w:val="18"/>
        </w:rPr>
        <w:t>hacer</w:t>
      </w:r>
      <w:r>
        <w:rPr>
          <w:spacing w:val="47"/>
          <w:sz w:val="18"/>
        </w:rPr>
        <w:t> </w:t>
      </w:r>
      <w:r>
        <w:rPr>
          <w:sz w:val="18"/>
        </w:rPr>
        <w:t>accesibles</w:t>
      </w:r>
      <w:r>
        <w:rPr>
          <w:spacing w:val="47"/>
          <w:sz w:val="18"/>
        </w:rPr>
        <w:t> </w:t>
      </w:r>
      <w:r>
        <w:rPr>
          <w:spacing w:val="-10"/>
          <w:sz w:val="18"/>
        </w:rPr>
        <w:t>a</w:t>
      </w:r>
    </w:p>
    <w:p>
      <w:pPr>
        <w:tabs>
          <w:tab w:pos="1223" w:val="left" w:leader="none"/>
          <w:tab w:pos="2461" w:val="left" w:leader="none"/>
        </w:tabs>
        <w:spacing w:line="202" w:lineRule="exact" w:before="0"/>
        <w:ind w:left="460" w:right="0" w:firstLine="0"/>
        <w:jc w:val="left"/>
        <w:rPr>
          <w:sz w:val="18"/>
        </w:rPr>
      </w:pPr>
      <w:r>
        <w:rPr/>
        <w:br w:type="column"/>
      </w:r>
      <w:r>
        <w:rPr>
          <w:spacing w:val="-5"/>
          <w:sz w:val="18"/>
        </w:rPr>
        <w:t>más</w:t>
      </w:r>
      <w:r>
        <w:rPr>
          <w:sz w:val="18"/>
        </w:rPr>
        <w:tab/>
      </w:r>
      <w:r>
        <w:rPr>
          <w:spacing w:val="-2"/>
          <w:sz w:val="18"/>
        </w:rPr>
        <w:t>exigentes.</w:t>
      </w:r>
      <w:r>
        <w:rPr>
          <w:sz w:val="18"/>
        </w:rPr>
        <w:tab/>
      </w:r>
      <w:r>
        <w:rPr>
          <w:spacing w:val="-4"/>
          <w:sz w:val="18"/>
        </w:rPr>
        <w:t>Para</w:t>
      </w:r>
    </w:p>
    <w:p>
      <w:pPr>
        <w:tabs>
          <w:tab w:pos="1365" w:val="left" w:leader="none"/>
        </w:tabs>
        <w:spacing w:line="202" w:lineRule="exact" w:before="0"/>
        <w:ind w:left="384" w:right="0" w:firstLine="0"/>
        <w:jc w:val="left"/>
        <w:rPr>
          <w:sz w:val="18"/>
        </w:rPr>
      </w:pPr>
      <w:r>
        <w:rPr/>
        <w:br w:type="column"/>
      </w:r>
      <w:r>
        <w:rPr>
          <w:spacing w:val="-2"/>
          <w:sz w:val="18"/>
        </w:rPr>
        <w:t>ofrecer</w:t>
      </w:r>
      <w:r>
        <w:rPr>
          <w:sz w:val="18"/>
        </w:rPr>
        <w:tab/>
      </w:r>
      <w:r>
        <w:rPr>
          <w:spacing w:val="-5"/>
          <w:sz w:val="18"/>
        </w:rPr>
        <w:t>los</w:t>
      </w:r>
    </w:p>
    <w:p>
      <w:pPr>
        <w:spacing w:after="0" w:line="202" w:lineRule="exact"/>
        <w:jc w:val="left"/>
        <w:rPr>
          <w:sz w:val="18"/>
        </w:rPr>
        <w:sectPr>
          <w:type w:val="continuous"/>
          <w:pgSz w:w="11910" w:h="16840"/>
          <w:pgMar w:header="38" w:footer="860" w:top="1920" w:bottom="280" w:left="380" w:right="440"/>
          <w:cols w:num="3" w:equalWidth="0">
            <w:col w:w="5382" w:space="40"/>
            <w:col w:w="2840" w:space="39"/>
            <w:col w:w="2789"/>
          </w:cols>
        </w:sectPr>
      </w:pPr>
    </w:p>
    <w:p>
      <w:pPr>
        <w:spacing w:line="240" w:lineRule="auto" w:before="0"/>
        <w:ind w:left="1451" w:right="0" w:firstLine="0"/>
        <w:jc w:val="both"/>
        <w:rPr>
          <w:sz w:val="18"/>
        </w:rPr>
      </w:pPr>
      <w:r>
        <w:rPr>
          <w:sz w:val="18"/>
        </w:rPr>
        <w:t>todas las zonas más remotas del Ártico y el Antártico, con un</w:t>
      </w:r>
      <w:r>
        <w:rPr>
          <w:spacing w:val="40"/>
          <w:sz w:val="18"/>
        </w:rPr>
        <w:t> </w:t>
      </w:r>
      <w:r>
        <w:rPr>
          <w:sz w:val="18"/>
        </w:rPr>
        <w:t>tipo</w:t>
      </w:r>
      <w:r>
        <w:rPr>
          <w:spacing w:val="40"/>
          <w:sz w:val="18"/>
        </w:rPr>
        <w:t> </w:t>
      </w:r>
      <w:r>
        <w:rPr>
          <w:sz w:val="18"/>
        </w:rPr>
        <w:t>de</w:t>
      </w:r>
      <w:r>
        <w:rPr>
          <w:spacing w:val="40"/>
          <w:sz w:val="18"/>
        </w:rPr>
        <w:t> </w:t>
      </w:r>
      <w:r>
        <w:rPr>
          <w:sz w:val="18"/>
        </w:rPr>
        <w:t>viaje</w:t>
      </w:r>
      <w:r>
        <w:rPr>
          <w:spacing w:val="40"/>
          <w:sz w:val="18"/>
        </w:rPr>
        <w:t> </w:t>
      </w:r>
      <w:r>
        <w:rPr>
          <w:sz w:val="18"/>
        </w:rPr>
        <w:t>de descubrimiento inspirado en el espíritu de la exploración polar. Todas nuestras rutas son activas, nos gusta viajar de un modo natural, silencioso,</w:t>
      </w:r>
      <w:r>
        <w:rPr>
          <w:spacing w:val="40"/>
          <w:sz w:val="18"/>
        </w:rPr>
        <w:t> </w:t>
      </w:r>
      <w:r>
        <w:rPr>
          <w:sz w:val="18"/>
        </w:rPr>
        <w:t>simple</w:t>
      </w:r>
      <w:r>
        <w:rPr>
          <w:spacing w:val="40"/>
          <w:sz w:val="18"/>
        </w:rPr>
        <w:t> </w:t>
      </w:r>
      <w:r>
        <w:rPr>
          <w:sz w:val="18"/>
        </w:rPr>
        <w:t>y</w:t>
      </w:r>
      <w:r>
        <w:rPr>
          <w:spacing w:val="40"/>
          <w:sz w:val="18"/>
        </w:rPr>
        <w:t> </w:t>
      </w:r>
      <w:r>
        <w:rPr>
          <w:sz w:val="18"/>
        </w:rPr>
        <w:t>autónomo,</w:t>
      </w:r>
      <w:r>
        <w:rPr>
          <w:spacing w:val="40"/>
          <w:sz w:val="18"/>
        </w:rPr>
        <w:t> </w:t>
      </w:r>
      <w:r>
        <w:rPr>
          <w:sz w:val="18"/>
        </w:rPr>
        <w:t>a</w:t>
      </w:r>
      <w:r>
        <w:rPr>
          <w:spacing w:val="40"/>
          <w:sz w:val="18"/>
        </w:rPr>
        <w:t> </w:t>
      </w:r>
      <w:r>
        <w:rPr>
          <w:sz w:val="18"/>
        </w:rPr>
        <w:t>pie,</w:t>
      </w:r>
      <w:r>
        <w:rPr>
          <w:spacing w:val="40"/>
          <w:sz w:val="18"/>
        </w:rPr>
        <w:t> </w:t>
      </w:r>
      <w:r>
        <w:rPr>
          <w:sz w:val="18"/>
        </w:rPr>
        <w:t>en kayak, con esquíes, perros, canoa, bici… por zonas poco o nada transitadas. Tenemos diferentes niveles y tipos de viaje con</w:t>
      </w:r>
      <w:r>
        <w:rPr>
          <w:spacing w:val="80"/>
          <w:sz w:val="18"/>
        </w:rPr>
        <w:t> </w:t>
      </w:r>
      <w:r>
        <w:rPr>
          <w:sz w:val="18"/>
        </w:rPr>
        <w:t>propuestas para todos: desde</w:t>
      </w:r>
      <w:r>
        <w:rPr>
          <w:spacing w:val="40"/>
          <w:sz w:val="18"/>
        </w:rPr>
        <w:t> </w:t>
      </w:r>
      <w:r>
        <w:rPr>
          <w:sz w:val="18"/>
        </w:rPr>
        <w:t>viajes</w:t>
      </w:r>
      <w:r>
        <w:rPr>
          <w:spacing w:val="40"/>
          <w:sz w:val="18"/>
        </w:rPr>
        <w:t> </w:t>
      </w:r>
      <w:r>
        <w:rPr>
          <w:sz w:val="18"/>
        </w:rPr>
        <w:t>de</w:t>
      </w:r>
      <w:r>
        <w:rPr>
          <w:spacing w:val="40"/>
          <w:sz w:val="18"/>
        </w:rPr>
        <w:t> </w:t>
      </w:r>
      <w:r>
        <w:rPr>
          <w:sz w:val="18"/>
        </w:rPr>
        <w:t>aventura con trekking suaves realizables por cualquier persona activa amante de la</w:t>
      </w:r>
      <w:r>
        <w:rPr>
          <w:spacing w:val="80"/>
          <w:sz w:val="18"/>
        </w:rPr>
        <w:t> </w:t>
      </w:r>
      <w:r>
        <w:rPr>
          <w:sz w:val="18"/>
        </w:rPr>
        <w:t>naturaleza</w:t>
      </w:r>
      <w:r>
        <w:rPr>
          <w:spacing w:val="49"/>
          <w:sz w:val="18"/>
        </w:rPr>
        <w:t> </w:t>
      </w:r>
      <w:r>
        <w:rPr>
          <w:sz w:val="18"/>
        </w:rPr>
        <w:t>hasta</w:t>
      </w:r>
      <w:r>
        <w:rPr>
          <w:spacing w:val="49"/>
          <w:sz w:val="18"/>
        </w:rPr>
        <w:t> </w:t>
      </w:r>
      <w:r>
        <w:rPr>
          <w:sz w:val="18"/>
        </w:rPr>
        <w:t>viajes</w:t>
      </w:r>
      <w:r>
        <w:rPr>
          <w:spacing w:val="48"/>
          <w:sz w:val="18"/>
        </w:rPr>
        <w:t> </w:t>
      </w:r>
      <w:r>
        <w:rPr>
          <w:sz w:val="18"/>
        </w:rPr>
        <w:t>de</w:t>
      </w:r>
      <w:r>
        <w:rPr>
          <w:spacing w:val="47"/>
          <w:sz w:val="18"/>
        </w:rPr>
        <w:t> </w:t>
      </w:r>
      <w:r>
        <w:rPr>
          <w:sz w:val="18"/>
        </w:rPr>
        <w:t>exploración</w:t>
      </w:r>
      <w:r>
        <w:rPr>
          <w:spacing w:val="50"/>
          <w:sz w:val="18"/>
        </w:rPr>
        <w:t> </w:t>
      </w:r>
      <w:r>
        <w:rPr>
          <w:spacing w:val="-4"/>
          <w:sz w:val="18"/>
        </w:rPr>
        <w:t>mucho</w:t>
      </w:r>
    </w:p>
    <w:p>
      <w:pPr>
        <w:spacing w:line="240" w:lineRule="auto" w:before="0"/>
        <w:ind w:left="458" w:right="1188" w:firstLine="0"/>
        <w:jc w:val="both"/>
        <w:rPr>
          <w:sz w:val="18"/>
        </w:rPr>
      </w:pPr>
      <w:r>
        <w:rPr/>
        <w:br w:type="column"/>
      </w:r>
      <w:r>
        <w:rPr>
          <w:sz w:val="18"/>
        </w:rPr>
        <w:t>mejores viajes diseñamos personal y artesanalmente nuestras propias rutas, que son originales y fruto de una búsqueda constante de los rincones más bellos y</w:t>
      </w:r>
      <w:r>
        <w:rPr>
          <w:spacing w:val="40"/>
          <w:sz w:val="18"/>
        </w:rPr>
        <w:t> </w:t>
      </w:r>
      <w:r>
        <w:rPr>
          <w:sz w:val="18"/>
        </w:rPr>
        <w:t>las zonas más interesantes.</w:t>
      </w:r>
      <w:r>
        <w:rPr>
          <w:spacing w:val="40"/>
          <w:sz w:val="18"/>
        </w:rPr>
        <w:t> </w:t>
      </w:r>
      <w:r>
        <w:rPr>
          <w:sz w:val="18"/>
        </w:rPr>
        <w:t>Nos</w:t>
      </w:r>
      <w:r>
        <w:rPr>
          <w:spacing w:val="80"/>
          <w:sz w:val="18"/>
        </w:rPr>
        <w:t> </w:t>
      </w:r>
      <w:r>
        <w:rPr>
          <w:sz w:val="18"/>
        </w:rPr>
        <w:t>gusta</w:t>
      </w:r>
      <w:r>
        <w:rPr>
          <w:spacing w:val="80"/>
          <w:sz w:val="18"/>
        </w:rPr>
        <w:t> </w:t>
      </w:r>
      <w:r>
        <w:rPr>
          <w:sz w:val="18"/>
        </w:rPr>
        <w:t>ser</w:t>
      </w:r>
      <w:r>
        <w:rPr>
          <w:spacing w:val="40"/>
          <w:sz w:val="18"/>
        </w:rPr>
        <w:t> </w:t>
      </w:r>
      <w:r>
        <w:rPr>
          <w:sz w:val="18"/>
        </w:rPr>
        <w:t>pioneros</w:t>
      </w:r>
      <w:r>
        <w:rPr>
          <w:spacing w:val="40"/>
          <w:sz w:val="18"/>
        </w:rPr>
        <w:t> </w:t>
      </w:r>
      <w:r>
        <w:rPr>
          <w:sz w:val="18"/>
        </w:rPr>
        <w:t>y</w:t>
      </w:r>
      <w:r>
        <w:rPr>
          <w:spacing w:val="80"/>
          <w:w w:val="150"/>
          <w:sz w:val="18"/>
        </w:rPr>
        <w:t> </w:t>
      </w:r>
      <w:r>
        <w:rPr>
          <w:sz w:val="18"/>
        </w:rPr>
        <w:t>por ello,</w:t>
      </w:r>
      <w:r>
        <w:rPr>
          <w:spacing w:val="80"/>
          <w:w w:val="150"/>
          <w:sz w:val="18"/>
        </w:rPr>
        <w:t> </w:t>
      </w:r>
      <w:r>
        <w:rPr>
          <w:sz w:val="18"/>
        </w:rPr>
        <w:t>en</w:t>
      </w:r>
      <w:r>
        <w:rPr>
          <w:spacing w:val="80"/>
          <w:w w:val="150"/>
          <w:sz w:val="18"/>
        </w:rPr>
        <w:t> </w:t>
      </w:r>
      <w:r>
        <w:rPr>
          <w:sz w:val="18"/>
        </w:rPr>
        <w:t>muchas</w:t>
      </w:r>
      <w:r>
        <w:rPr>
          <w:spacing w:val="80"/>
          <w:w w:val="150"/>
          <w:sz w:val="18"/>
        </w:rPr>
        <w:t> </w:t>
      </w:r>
      <w:r>
        <w:rPr>
          <w:sz w:val="18"/>
        </w:rPr>
        <w:t>ocasiones,</w:t>
      </w:r>
      <w:r>
        <w:rPr>
          <w:spacing w:val="40"/>
          <w:sz w:val="18"/>
        </w:rPr>
        <w:t> </w:t>
      </w:r>
      <w:r>
        <w:rPr>
          <w:sz w:val="18"/>
        </w:rPr>
        <w:t>proponemos</w:t>
      </w:r>
      <w:r>
        <w:rPr>
          <w:spacing w:val="40"/>
          <w:sz w:val="18"/>
        </w:rPr>
        <w:t> </w:t>
      </w:r>
      <w:r>
        <w:rPr>
          <w:sz w:val="18"/>
        </w:rPr>
        <w:t>rutas</w:t>
      </w:r>
      <w:r>
        <w:rPr>
          <w:spacing w:val="40"/>
          <w:sz w:val="18"/>
        </w:rPr>
        <w:t> </w:t>
      </w:r>
      <w:r>
        <w:rPr>
          <w:sz w:val="18"/>
        </w:rPr>
        <w:t>o</w:t>
      </w:r>
      <w:r>
        <w:rPr>
          <w:spacing w:val="40"/>
          <w:sz w:val="18"/>
        </w:rPr>
        <w:t> </w:t>
      </w:r>
      <w:r>
        <w:rPr>
          <w:sz w:val="18"/>
        </w:rPr>
        <w:t>zonas</w:t>
      </w:r>
      <w:r>
        <w:rPr>
          <w:spacing w:val="40"/>
          <w:sz w:val="18"/>
        </w:rPr>
        <w:t> </w:t>
      </w:r>
      <w:r>
        <w:rPr>
          <w:sz w:val="18"/>
        </w:rPr>
        <w:t>que</w:t>
      </w:r>
      <w:r>
        <w:rPr>
          <w:spacing w:val="40"/>
          <w:sz w:val="18"/>
        </w:rPr>
        <w:t> </w:t>
      </w:r>
      <w:r>
        <w:rPr>
          <w:sz w:val="18"/>
        </w:rPr>
        <w:t>no</w:t>
      </w:r>
      <w:r>
        <w:rPr>
          <w:spacing w:val="40"/>
          <w:sz w:val="18"/>
        </w:rPr>
        <w:t> </w:t>
      </w:r>
      <w:r>
        <w:rPr>
          <w:sz w:val="18"/>
        </w:rPr>
        <w:t>ofrece</w:t>
      </w:r>
      <w:r>
        <w:rPr>
          <w:spacing w:val="40"/>
          <w:sz w:val="18"/>
        </w:rPr>
        <w:t> </w:t>
      </w:r>
      <w:r>
        <w:rPr>
          <w:sz w:val="18"/>
        </w:rPr>
        <w:t>ninguna otra agencia del mundo. Organizamos la mayoría</w:t>
      </w:r>
      <w:r>
        <w:rPr>
          <w:spacing w:val="-2"/>
          <w:sz w:val="18"/>
        </w:rPr>
        <w:t> </w:t>
      </w:r>
      <w:r>
        <w:rPr>
          <w:sz w:val="18"/>
        </w:rPr>
        <w:t>de las rutas</w:t>
      </w:r>
      <w:r>
        <w:rPr>
          <w:spacing w:val="40"/>
          <w:sz w:val="18"/>
        </w:rPr>
        <w:t> </w:t>
      </w:r>
      <w:r>
        <w:rPr>
          <w:sz w:val="18"/>
        </w:rPr>
        <w:t>directamente sobre</w:t>
      </w:r>
      <w:r>
        <w:rPr>
          <w:spacing w:val="40"/>
          <w:sz w:val="18"/>
        </w:rPr>
        <w:t> </w:t>
      </w:r>
      <w:r>
        <w:rPr>
          <w:sz w:val="18"/>
        </w:rPr>
        <w:t>el terreno. Todo esto implica una enorme complejidad logística cuya resolución vemos como un aliciente, un reto y parte del</w:t>
      </w:r>
      <w:r>
        <w:rPr>
          <w:spacing w:val="40"/>
          <w:sz w:val="18"/>
        </w:rPr>
        <w:t> </w:t>
      </w:r>
      <w:r>
        <w:rPr>
          <w:sz w:val="18"/>
        </w:rPr>
        <w:t>espíritu</w:t>
      </w:r>
      <w:r>
        <w:rPr>
          <w:spacing w:val="40"/>
          <w:sz w:val="18"/>
        </w:rPr>
        <w:t> </w:t>
      </w:r>
      <w:r>
        <w:rPr>
          <w:sz w:val="18"/>
        </w:rPr>
        <w:t>de</w:t>
      </w:r>
      <w:r>
        <w:rPr>
          <w:spacing w:val="40"/>
          <w:sz w:val="18"/>
        </w:rPr>
        <w:t> </w:t>
      </w:r>
      <w:r>
        <w:rPr>
          <w:sz w:val="18"/>
        </w:rPr>
        <w:t>exploración.</w:t>
      </w:r>
    </w:p>
    <w:p>
      <w:pPr>
        <w:spacing w:after="0" w:line="240" w:lineRule="auto"/>
        <w:jc w:val="both"/>
        <w:rPr>
          <w:sz w:val="18"/>
        </w:rPr>
        <w:sectPr>
          <w:type w:val="continuous"/>
          <w:pgSz w:w="11910" w:h="16840"/>
          <w:pgMar w:header="38" w:footer="860" w:top="1920" w:bottom="280" w:left="380" w:right="440"/>
          <w:cols w:num="2" w:equalWidth="0">
            <w:col w:w="5384" w:space="40"/>
            <w:col w:w="5666"/>
          </w:cols>
        </w:sectPr>
      </w:pPr>
    </w:p>
    <w:p>
      <w:pPr>
        <w:pStyle w:val="BodyText"/>
      </w:pPr>
    </w:p>
    <w:p>
      <w:pPr>
        <w:pStyle w:val="BodyText"/>
      </w:pPr>
    </w:p>
    <w:p>
      <w:pPr>
        <w:pStyle w:val="BodyText"/>
        <w:spacing w:before="2"/>
        <w:rPr>
          <w:sz w:val="29"/>
        </w:rPr>
      </w:pPr>
    </w:p>
    <w:p>
      <w:pPr>
        <w:spacing w:after="0"/>
        <w:rPr>
          <w:sz w:val="29"/>
        </w:rPr>
        <w:sectPr>
          <w:pgSz w:w="11910" w:h="16840"/>
          <w:pgMar w:header="38" w:footer="860" w:top="2460" w:bottom="1060" w:left="380" w:right="440"/>
        </w:sectPr>
      </w:pPr>
    </w:p>
    <w:p>
      <w:pPr>
        <w:spacing w:line="240" w:lineRule="auto" w:before="94"/>
        <w:ind w:left="1211" w:right="48" w:firstLine="0"/>
        <w:jc w:val="both"/>
        <w:rPr>
          <w:sz w:val="18"/>
        </w:rPr>
      </w:pPr>
      <w:r>
        <w:rPr>
          <w:sz w:val="18"/>
        </w:rPr>
        <w:t>Nos gusta colaborar estrechamente</w:t>
      </w:r>
      <w:r>
        <w:rPr>
          <w:spacing w:val="40"/>
          <w:sz w:val="18"/>
        </w:rPr>
        <w:t> </w:t>
      </w:r>
      <w:r>
        <w:rPr>
          <w:sz w:val="18"/>
        </w:rPr>
        <w:t>para</w:t>
      </w:r>
      <w:r>
        <w:rPr>
          <w:spacing w:val="40"/>
          <w:sz w:val="18"/>
        </w:rPr>
        <w:t> </w:t>
      </w:r>
      <w:r>
        <w:rPr>
          <w:sz w:val="18"/>
        </w:rPr>
        <w:t>ello</w:t>
      </w:r>
      <w:r>
        <w:rPr>
          <w:spacing w:val="40"/>
          <w:sz w:val="18"/>
        </w:rPr>
        <w:t> </w:t>
      </w:r>
      <w:r>
        <w:rPr>
          <w:sz w:val="18"/>
        </w:rPr>
        <w:t>con la</w:t>
      </w:r>
      <w:r>
        <w:rPr>
          <w:spacing w:val="80"/>
          <w:w w:val="150"/>
          <w:sz w:val="18"/>
        </w:rPr>
        <w:t> </w:t>
      </w:r>
      <w:r>
        <w:rPr>
          <w:sz w:val="18"/>
        </w:rPr>
        <w:t>población</w:t>
      </w:r>
      <w:r>
        <w:rPr>
          <w:spacing w:val="80"/>
          <w:sz w:val="18"/>
        </w:rPr>
        <w:t> </w:t>
      </w:r>
      <w:r>
        <w:rPr>
          <w:sz w:val="18"/>
        </w:rPr>
        <w:t>local.</w:t>
      </w:r>
      <w:r>
        <w:rPr>
          <w:spacing w:val="80"/>
          <w:sz w:val="18"/>
        </w:rPr>
        <w:t> </w:t>
      </w:r>
      <w:r>
        <w:rPr>
          <w:sz w:val="18"/>
        </w:rPr>
        <w:t>Cuando</w:t>
      </w:r>
      <w:r>
        <w:rPr>
          <w:spacing w:val="40"/>
          <w:sz w:val="18"/>
        </w:rPr>
        <w:t>  </w:t>
      </w:r>
      <w:r>
        <w:rPr>
          <w:sz w:val="18"/>
        </w:rPr>
        <w:t>en</w:t>
      </w:r>
      <w:r>
        <w:rPr>
          <w:spacing w:val="40"/>
          <w:sz w:val="18"/>
        </w:rPr>
        <w:t>  </w:t>
      </w:r>
      <w:r>
        <w:rPr>
          <w:sz w:val="18"/>
        </w:rPr>
        <w:t>muchos lugares</w:t>
      </w:r>
      <w:r>
        <w:rPr>
          <w:spacing w:val="80"/>
          <w:sz w:val="18"/>
        </w:rPr>
        <w:t> </w:t>
      </w:r>
      <w:r>
        <w:rPr>
          <w:sz w:val="18"/>
        </w:rPr>
        <w:t>del</w:t>
      </w:r>
      <w:r>
        <w:rPr>
          <w:spacing w:val="80"/>
          <w:sz w:val="18"/>
        </w:rPr>
        <w:t> </w:t>
      </w:r>
      <w:r>
        <w:rPr>
          <w:sz w:val="18"/>
        </w:rPr>
        <w:t>mundo</w:t>
      </w:r>
      <w:r>
        <w:rPr>
          <w:spacing w:val="80"/>
          <w:sz w:val="18"/>
        </w:rPr>
        <w:t> </w:t>
      </w:r>
      <w:r>
        <w:rPr>
          <w:sz w:val="18"/>
        </w:rPr>
        <w:t>la masificación</w:t>
      </w:r>
      <w:r>
        <w:rPr>
          <w:spacing w:val="40"/>
          <w:sz w:val="18"/>
        </w:rPr>
        <w:t> </w:t>
      </w:r>
      <w:r>
        <w:rPr>
          <w:sz w:val="18"/>
        </w:rPr>
        <w:t>impide disfrutar plenamente de los rincones más maravillosos de nuestro planeta, el ártico es una bocanada de aire fresco. Un lugar en el que encontrarse a otro ser humano es todavía una alegría</w:t>
      </w:r>
      <w:r>
        <w:rPr>
          <w:spacing w:val="28"/>
          <w:sz w:val="18"/>
        </w:rPr>
        <w:t> </w:t>
      </w:r>
      <w:r>
        <w:rPr>
          <w:sz w:val="18"/>
        </w:rPr>
        <w:t>por</w:t>
      </w:r>
      <w:r>
        <w:rPr>
          <w:spacing w:val="29"/>
          <w:sz w:val="18"/>
        </w:rPr>
        <w:t> </w:t>
      </w:r>
      <w:r>
        <w:rPr>
          <w:sz w:val="18"/>
        </w:rPr>
        <w:t>lo</w:t>
      </w:r>
      <w:r>
        <w:rPr>
          <w:spacing w:val="30"/>
          <w:sz w:val="18"/>
        </w:rPr>
        <w:t> </w:t>
      </w:r>
      <w:r>
        <w:rPr>
          <w:sz w:val="18"/>
        </w:rPr>
        <w:t>poco</w:t>
      </w:r>
      <w:r>
        <w:rPr>
          <w:spacing w:val="27"/>
          <w:sz w:val="18"/>
        </w:rPr>
        <w:t> </w:t>
      </w:r>
      <w:r>
        <w:rPr>
          <w:sz w:val="18"/>
        </w:rPr>
        <w:t>habitual, y</w:t>
      </w:r>
      <w:r>
        <w:rPr>
          <w:spacing w:val="29"/>
          <w:sz w:val="18"/>
        </w:rPr>
        <w:t> </w:t>
      </w:r>
      <w:r>
        <w:rPr>
          <w:sz w:val="18"/>
        </w:rPr>
        <w:t>donde</w:t>
      </w:r>
      <w:r>
        <w:rPr>
          <w:spacing w:val="28"/>
          <w:sz w:val="18"/>
        </w:rPr>
        <w:t> </w:t>
      </w:r>
      <w:r>
        <w:rPr>
          <w:sz w:val="18"/>
        </w:rPr>
        <w:t>la</w:t>
      </w:r>
      <w:r>
        <w:rPr>
          <w:spacing w:val="30"/>
          <w:sz w:val="18"/>
        </w:rPr>
        <w:t> </w:t>
      </w:r>
      <w:r>
        <w:rPr>
          <w:sz w:val="18"/>
        </w:rPr>
        <w:t>fuerza de la naturaleza salvaje, cada día menos accesible</w:t>
      </w:r>
      <w:r>
        <w:rPr>
          <w:spacing w:val="-5"/>
          <w:sz w:val="18"/>
        </w:rPr>
        <w:t> </w:t>
      </w:r>
      <w:r>
        <w:rPr>
          <w:sz w:val="18"/>
        </w:rPr>
        <w:t>en el</w:t>
      </w:r>
      <w:r>
        <w:rPr>
          <w:spacing w:val="40"/>
          <w:sz w:val="18"/>
        </w:rPr>
        <w:t> </w:t>
      </w:r>
      <w:r>
        <w:rPr>
          <w:sz w:val="18"/>
        </w:rPr>
        <w:t>resto</w:t>
      </w:r>
      <w:r>
        <w:rPr>
          <w:spacing w:val="40"/>
          <w:sz w:val="18"/>
        </w:rPr>
        <w:t> </w:t>
      </w:r>
      <w:r>
        <w:rPr>
          <w:sz w:val="18"/>
        </w:rPr>
        <w:t>del</w:t>
      </w:r>
      <w:r>
        <w:rPr>
          <w:spacing w:val="40"/>
          <w:sz w:val="18"/>
        </w:rPr>
        <w:t> </w:t>
      </w:r>
      <w:r>
        <w:rPr>
          <w:sz w:val="18"/>
        </w:rPr>
        <w:t>mundo,</w:t>
      </w:r>
      <w:r>
        <w:rPr>
          <w:spacing w:val="40"/>
          <w:sz w:val="18"/>
        </w:rPr>
        <w:t> </w:t>
      </w:r>
      <w:r>
        <w:rPr>
          <w:sz w:val="18"/>
        </w:rPr>
        <w:t>sigue</w:t>
      </w:r>
      <w:r>
        <w:rPr>
          <w:spacing w:val="40"/>
          <w:sz w:val="18"/>
        </w:rPr>
        <w:t> </w:t>
      </w:r>
      <w:r>
        <w:rPr>
          <w:sz w:val="18"/>
        </w:rPr>
        <w:t>siendo</w:t>
      </w:r>
      <w:r>
        <w:rPr>
          <w:spacing w:val="40"/>
          <w:sz w:val="18"/>
        </w:rPr>
        <w:t> </w:t>
      </w:r>
      <w:r>
        <w:rPr>
          <w:sz w:val="18"/>
        </w:rPr>
        <w:t>allí omnipresente. Nuestros grupos son pequeños, ya que creemos que, además de la belleza del lugar y lo</w:t>
      </w:r>
      <w:r>
        <w:rPr>
          <w:spacing w:val="-2"/>
          <w:sz w:val="18"/>
        </w:rPr>
        <w:t> </w:t>
      </w:r>
      <w:r>
        <w:rPr>
          <w:sz w:val="18"/>
        </w:rPr>
        <w:t>interesante</w:t>
      </w:r>
      <w:r>
        <w:rPr>
          <w:spacing w:val="-3"/>
          <w:sz w:val="18"/>
        </w:rPr>
        <w:t> </w:t>
      </w:r>
      <w:r>
        <w:rPr>
          <w:sz w:val="18"/>
        </w:rPr>
        <w:t>de</w:t>
      </w:r>
      <w:r>
        <w:rPr>
          <w:spacing w:val="-5"/>
          <w:sz w:val="18"/>
        </w:rPr>
        <w:t> </w:t>
      </w:r>
      <w:r>
        <w:rPr>
          <w:sz w:val="18"/>
        </w:rPr>
        <w:t>la</w:t>
      </w:r>
      <w:r>
        <w:rPr>
          <w:spacing w:val="-5"/>
          <w:sz w:val="18"/>
        </w:rPr>
        <w:t> </w:t>
      </w:r>
      <w:r>
        <w:rPr>
          <w:sz w:val="18"/>
        </w:rPr>
        <w:t>actividad,</w:t>
      </w:r>
      <w:r>
        <w:rPr>
          <w:spacing w:val="-4"/>
          <w:sz w:val="18"/>
        </w:rPr>
        <w:t> </w:t>
      </w:r>
      <w:r>
        <w:rPr>
          <w:sz w:val="18"/>
        </w:rPr>
        <w:t>es</w:t>
      </w:r>
      <w:r>
        <w:rPr>
          <w:spacing w:val="-4"/>
          <w:sz w:val="18"/>
        </w:rPr>
        <w:t> </w:t>
      </w:r>
      <w:r>
        <w:rPr>
          <w:sz w:val="18"/>
        </w:rPr>
        <w:t>igual</w:t>
      </w:r>
      <w:r>
        <w:rPr>
          <w:spacing w:val="-3"/>
          <w:sz w:val="18"/>
        </w:rPr>
        <w:t> </w:t>
      </w:r>
      <w:r>
        <w:rPr>
          <w:sz w:val="18"/>
        </w:rPr>
        <w:t>de</w:t>
      </w:r>
      <w:r>
        <w:rPr>
          <w:spacing w:val="-5"/>
          <w:sz w:val="18"/>
        </w:rPr>
        <w:t> </w:t>
      </w:r>
      <w:r>
        <w:rPr>
          <w:sz w:val="18"/>
        </w:rPr>
        <w:t>importante el espíritu y el tamaño del grupo. Nuestro estilo es casi familiar, flexible, con un ambiente de colaboración,</w:t>
      </w:r>
      <w:r>
        <w:rPr>
          <w:spacing w:val="-2"/>
          <w:sz w:val="18"/>
        </w:rPr>
        <w:t> </w:t>
      </w:r>
      <w:r>
        <w:rPr>
          <w:sz w:val="18"/>
        </w:rPr>
        <w:t>integración y</w:t>
      </w:r>
      <w:r>
        <w:rPr>
          <w:spacing w:val="-1"/>
          <w:sz w:val="18"/>
        </w:rPr>
        <w:t> </w:t>
      </w:r>
      <w:r>
        <w:rPr>
          <w:sz w:val="18"/>
        </w:rPr>
        <w:t>participación como si de un grupo de amigos se tratase, con muchas ganas de</w:t>
      </w:r>
      <w:r>
        <w:rPr>
          <w:spacing w:val="40"/>
          <w:sz w:val="18"/>
        </w:rPr>
        <w:t> </w:t>
      </w:r>
      <w:r>
        <w:rPr>
          <w:sz w:val="18"/>
        </w:rPr>
        <w:t>pasarlo</w:t>
      </w:r>
      <w:r>
        <w:rPr>
          <w:spacing w:val="40"/>
          <w:sz w:val="18"/>
        </w:rPr>
        <w:t> </w:t>
      </w:r>
      <w:r>
        <w:rPr>
          <w:sz w:val="18"/>
        </w:rPr>
        <w:t>bien</w:t>
      </w:r>
      <w:r>
        <w:rPr>
          <w:spacing w:val="40"/>
          <w:sz w:val="18"/>
        </w:rPr>
        <w:t> </w:t>
      </w:r>
      <w:r>
        <w:rPr>
          <w:sz w:val="18"/>
        </w:rPr>
        <w:t>y</w:t>
      </w:r>
      <w:r>
        <w:rPr>
          <w:spacing w:val="40"/>
          <w:sz w:val="18"/>
        </w:rPr>
        <w:t> </w:t>
      </w:r>
      <w:r>
        <w:rPr>
          <w:sz w:val="18"/>
        </w:rPr>
        <w:t>donde</w:t>
      </w:r>
      <w:r>
        <w:rPr>
          <w:spacing w:val="40"/>
          <w:sz w:val="18"/>
        </w:rPr>
        <w:t> </w:t>
      </w:r>
      <w:r>
        <w:rPr>
          <w:sz w:val="18"/>
        </w:rPr>
        <w:t>el</w:t>
      </w:r>
      <w:r>
        <w:rPr>
          <w:spacing w:val="40"/>
          <w:sz w:val="18"/>
        </w:rPr>
        <w:t> </w:t>
      </w:r>
      <w:r>
        <w:rPr>
          <w:sz w:val="18"/>
        </w:rPr>
        <w:t>humor</w:t>
      </w:r>
      <w:r>
        <w:rPr>
          <w:spacing w:val="40"/>
          <w:sz w:val="18"/>
        </w:rPr>
        <w:t> </w:t>
      </w:r>
      <w:r>
        <w:rPr>
          <w:sz w:val="18"/>
        </w:rPr>
        <w:t>es</w:t>
      </w:r>
      <w:r>
        <w:rPr>
          <w:spacing w:val="40"/>
          <w:sz w:val="18"/>
        </w:rPr>
        <w:t> </w:t>
      </w:r>
      <w:r>
        <w:rPr>
          <w:sz w:val="18"/>
        </w:rPr>
        <w:t>siempre</w:t>
      </w:r>
    </w:p>
    <w:p>
      <w:pPr>
        <w:pStyle w:val="BodyText"/>
      </w:pPr>
    </w:p>
    <w:p>
      <w:pPr>
        <w:pStyle w:val="BodyText"/>
      </w:pPr>
    </w:p>
    <w:p>
      <w:pPr>
        <w:pStyle w:val="BodyText"/>
        <w:rPr>
          <w:sz w:val="16"/>
        </w:rPr>
      </w:pPr>
    </w:p>
    <w:p>
      <w:pPr>
        <w:spacing w:before="1"/>
        <w:ind w:left="1211" w:right="0" w:firstLine="0"/>
        <w:jc w:val="left"/>
        <w:rPr>
          <w:sz w:val="18"/>
        </w:rPr>
      </w:pPr>
      <w:r>
        <w:rPr>
          <w:spacing w:val="-2"/>
          <w:sz w:val="18"/>
        </w:rPr>
        <w:t>OBSERVACIONES</w:t>
      </w:r>
    </w:p>
    <w:p>
      <w:pPr>
        <w:pStyle w:val="BodyText"/>
        <w:spacing w:before="7"/>
        <w:rPr>
          <w:sz w:val="17"/>
        </w:rPr>
      </w:pPr>
    </w:p>
    <w:p>
      <w:pPr>
        <w:tabs>
          <w:tab w:pos="3078" w:val="left" w:leader="none"/>
          <w:tab w:pos="3500" w:val="left" w:leader="none"/>
          <w:tab w:pos="4458" w:val="left" w:leader="none"/>
          <w:tab w:pos="5005" w:val="left" w:leader="none"/>
        </w:tabs>
        <w:spacing w:line="240" w:lineRule="auto" w:before="0"/>
        <w:ind w:left="1211" w:right="0" w:firstLine="0"/>
        <w:jc w:val="both"/>
        <w:rPr>
          <w:sz w:val="18"/>
        </w:rPr>
      </w:pPr>
      <w:r>
        <w:rPr>
          <w:sz w:val="18"/>
        </w:rPr>
        <w:t>Nuestros viajes son activos y es muy importante informarse si el tipo de viaje que se va a realizar así como el nivel de dificultad se ajusta a nuestras expectativas y forma física. Se trata de viajes en grupo</w:t>
      </w:r>
      <w:r>
        <w:rPr>
          <w:spacing w:val="-10"/>
          <w:sz w:val="18"/>
        </w:rPr>
        <w:t> </w:t>
      </w:r>
      <w:r>
        <w:rPr>
          <w:sz w:val="18"/>
        </w:rPr>
        <w:t>en</w:t>
      </w:r>
      <w:r>
        <w:rPr>
          <w:spacing w:val="-9"/>
          <w:sz w:val="18"/>
        </w:rPr>
        <w:t> </w:t>
      </w:r>
      <w:r>
        <w:rPr>
          <w:sz w:val="18"/>
        </w:rPr>
        <w:t>lugares</w:t>
      </w:r>
      <w:r>
        <w:rPr>
          <w:spacing w:val="-9"/>
          <w:sz w:val="18"/>
        </w:rPr>
        <w:t> </w:t>
      </w:r>
      <w:r>
        <w:rPr>
          <w:sz w:val="18"/>
        </w:rPr>
        <w:t>únicos</w:t>
      </w:r>
      <w:r>
        <w:rPr>
          <w:spacing w:val="-9"/>
          <w:sz w:val="18"/>
        </w:rPr>
        <w:t> </w:t>
      </w:r>
      <w:r>
        <w:rPr>
          <w:sz w:val="18"/>
        </w:rPr>
        <w:t>que</w:t>
      </w:r>
      <w:r>
        <w:rPr>
          <w:spacing w:val="-9"/>
          <w:sz w:val="18"/>
        </w:rPr>
        <w:t> </w:t>
      </w:r>
      <w:r>
        <w:rPr>
          <w:sz w:val="18"/>
        </w:rPr>
        <w:t>demandan</w:t>
      </w:r>
      <w:r>
        <w:rPr>
          <w:spacing w:val="-9"/>
          <w:sz w:val="18"/>
        </w:rPr>
        <w:t> </w:t>
      </w:r>
      <w:r>
        <w:rPr>
          <w:sz w:val="18"/>
        </w:rPr>
        <w:t>la</w:t>
      </w:r>
      <w:r>
        <w:rPr>
          <w:spacing w:val="-9"/>
          <w:sz w:val="18"/>
        </w:rPr>
        <w:t> </w:t>
      </w:r>
      <w:r>
        <w:rPr>
          <w:sz w:val="18"/>
        </w:rPr>
        <w:t>necesidad de</w:t>
      </w:r>
      <w:r>
        <w:rPr>
          <w:spacing w:val="-1"/>
          <w:sz w:val="18"/>
        </w:rPr>
        <w:t> </w:t>
      </w:r>
      <w:r>
        <w:rPr>
          <w:sz w:val="18"/>
        </w:rPr>
        <w:t>respeto</w:t>
      </w:r>
      <w:r>
        <w:rPr>
          <w:spacing w:val="-2"/>
          <w:sz w:val="18"/>
        </w:rPr>
        <w:t> </w:t>
      </w:r>
      <w:r>
        <w:rPr>
          <w:sz w:val="18"/>
        </w:rPr>
        <w:t>hacia</w:t>
      </w:r>
      <w:r>
        <w:rPr>
          <w:spacing w:val="-2"/>
          <w:sz w:val="18"/>
        </w:rPr>
        <w:t> </w:t>
      </w:r>
      <w:r>
        <w:rPr>
          <w:sz w:val="18"/>
        </w:rPr>
        <w:t>otras</w:t>
      </w:r>
      <w:r>
        <w:rPr>
          <w:spacing w:val="-2"/>
          <w:sz w:val="18"/>
        </w:rPr>
        <w:t> </w:t>
      </w:r>
      <w:r>
        <w:rPr>
          <w:sz w:val="18"/>
        </w:rPr>
        <w:t>culturas</w:t>
      </w:r>
      <w:r>
        <w:rPr>
          <w:spacing w:val="-2"/>
          <w:sz w:val="18"/>
        </w:rPr>
        <w:t> </w:t>
      </w:r>
      <w:r>
        <w:rPr>
          <w:sz w:val="18"/>
        </w:rPr>
        <w:t>y</w:t>
      </w:r>
      <w:r>
        <w:rPr>
          <w:spacing w:val="-2"/>
          <w:sz w:val="18"/>
        </w:rPr>
        <w:t> </w:t>
      </w:r>
      <w:r>
        <w:rPr>
          <w:sz w:val="18"/>
        </w:rPr>
        <w:t>también</w:t>
      </w:r>
      <w:r>
        <w:rPr>
          <w:spacing w:val="-1"/>
          <w:sz w:val="18"/>
        </w:rPr>
        <w:t> </w:t>
      </w:r>
      <w:r>
        <w:rPr>
          <w:sz w:val="18"/>
        </w:rPr>
        <w:t>a</w:t>
      </w:r>
      <w:r>
        <w:rPr>
          <w:spacing w:val="-2"/>
          <w:sz w:val="18"/>
        </w:rPr>
        <w:t> </w:t>
      </w:r>
      <w:r>
        <w:rPr>
          <w:sz w:val="18"/>
        </w:rPr>
        <w:t>nuestros </w:t>
      </w:r>
      <w:r>
        <w:rPr>
          <w:spacing w:val="-2"/>
          <w:sz w:val="18"/>
        </w:rPr>
        <w:t>compañeros</w:t>
      </w:r>
      <w:r>
        <w:rPr>
          <w:sz w:val="18"/>
        </w:rPr>
        <w:tab/>
        <w:tab/>
      </w:r>
      <w:r>
        <w:rPr>
          <w:spacing w:val="-6"/>
          <w:sz w:val="18"/>
        </w:rPr>
        <w:t>de</w:t>
      </w:r>
      <w:r>
        <w:rPr>
          <w:sz w:val="18"/>
        </w:rPr>
        <w:tab/>
        <w:tab/>
      </w:r>
      <w:r>
        <w:rPr>
          <w:spacing w:val="-4"/>
          <w:sz w:val="18"/>
        </w:rPr>
        <w:t>viaje. </w:t>
      </w:r>
      <w:r>
        <w:rPr>
          <w:sz w:val="18"/>
        </w:rPr>
        <w:t>Las</w:t>
      </w:r>
      <w:r>
        <w:rPr>
          <w:spacing w:val="-7"/>
          <w:sz w:val="18"/>
        </w:rPr>
        <w:t> </w:t>
      </w:r>
      <w:r>
        <w:rPr>
          <w:sz w:val="18"/>
        </w:rPr>
        <w:t>rutas</w:t>
      </w:r>
      <w:r>
        <w:rPr>
          <w:spacing w:val="-7"/>
          <w:sz w:val="18"/>
        </w:rPr>
        <w:t> </w:t>
      </w:r>
      <w:r>
        <w:rPr>
          <w:sz w:val="18"/>
        </w:rPr>
        <w:t>por</w:t>
      </w:r>
      <w:r>
        <w:rPr>
          <w:spacing w:val="-8"/>
          <w:sz w:val="18"/>
        </w:rPr>
        <w:t> </w:t>
      </w:r>
      <w:r>
        <w:rPr>
          <w:sz w:val="18"/>
        </w:rPr>
        <w:t>las</w:t>
      </w:r>
      <w:r>
        <w:rPr>
          <w:spacing w:val="-9"/>
          <w:sz w:val="18"/>
        </w:rPr>
        <w:t> </w:t>
      </w:r>
      <w:r>
        <w:rPr>
          <w:sz w:val="18"/>
        </w:rPr>
        <w:t>que</w:t>
      </w:r>
      <w:r>
        <w:rPr>
          <w:spacing w:val="-9"/>
          <w:sz w:val="18"/>
        </w:rPr>
        <w:t> </w:t>
      </w:r>
      <w:r>
        <w:rPr>
          <w:sz w:val="18"/>
        </w:rPr>
        <w:t>transcurren</w:t>
      </w:r>
      <w:r>
        <w:rPr>
          <w:spacing w:val="-8"/>
          <w:sz w:val="18"/>
        </w:rPr>
        <w:t> </w:t>
      </w:r>
      <w:r>
        <w:rPr>
          <w:sz w:val="18"/>
        </w:rPr>
        <w:t>nuestros</w:t>
      </w:r>
      <w:r>
        <w:rPr>
          <w:spacing w:val="-7"/>
          <w:sz w:val="18"/>
        </w:rPr>
        <w:t> </w:t>
      </w:r>
      <w:r>
        <w:rPr>
          <w:sz w:val="18"/>
        </w:rPr>
        <w:t>viajes</w:t>
      </w:r>
      <w:r>
        <w:rPr>
          <w:spacing w:val="-9"/>
          <w:sz w:val="18"/>
        </w:rPr>
        <w:t> </w:t>
      </w:r>
      <w:r>
        <w:rPr>
          <w:sz w:val="18"/>
        </w:rPr>
        <w:t>son remotas, el estilo</w:t>
      </w:r>
      <w:r>
        <w:rPr>
          <w:spacing w:val="-1"/>
          <w:sz w:val="18"/>
        </w:rPr>
        <w:t> </w:t>
      </w:r>
      <w:r>
        <w:rPr>
          <w:sz w:val="18"/>
        </w:rPr>
        <w:t>de vida</w:t>
      </w:r>
      <w:r>
        <w:rPr>
          <w:spacing w:val="-1"/>
          <w:sz w:val="18"/>
        </w:rPr>
        <w:t> </w:t>
      </w:r>
      <w:r>
        <w:rPr>
          <w:sz w:val="18"/>
        </w:rPr>
        <w:t>puede</w:t>
      </w:r>
      <w:r>
        <w:rPr>
          <w:spacing w:val="-1"/>
          <w:sz w:val="18"/>
        </w:rPr>
        <w:t> </w:t>
      </w:r>
      <w:r>
        <w:rPr>
          <w:sz w:val="18"/>
        </w:rPr>
        <w:t>ser muy diferente</w:t>
      </w:r>
      <w:r>
        <w:rPr>
          <w:spacing w:val="-1"/>
          <w:sz w:val="18"/>
        </w:rPr>
        <w:t> </w:t>
      </w:r>
      <w:r>
        <w:rPr>
          <w:sz w:val="18"/>
        </w:rPr>
        <w:t>al nuestro y los acontecimientos, en su más amplio sentido, mucho menos predecibles que en unas vacaciones convencionales. La naturaleza de nuestros</w:t>
      </w:r>
      <w:r>
        <w:rPr>
          <w:spacing w:val="-9"/>
          <w:sz w:val="18"/>
        </w:rPr>
        <w:t> </w:t>
      </w:r>
      <w:r>
        <w:rPr>
          <w:sz w:val="18"/>
        </w:rPr>
        <w:t>viajes</w:t>
      </w:r>
      <w:r>
        <w:rPr>
          <w:spacing w:val="-9"/>
          <w:sz w:val="18"/>
        </w:rPr>
        <w:t> </w:t>
      </w:r>
      <w:r>
        <w:rPr>
          <w:sz w:val="18"/>
        </w:rPr>
        <w:t>deja</w:t>
      </w:r>
      <w:r>
        <w:rPr>
          <w:spacing w:val="-9"/>
          <w:sz w:val="18"/>
        </w:rPr>
        <w:t> </w:t>
      </w:r>
      <w:r>
        <w:rPr>
          <w:sz w:val="18"/>
        </w:rPr>
        <w:t>por</w:t>
      </w:r>
      <w:r>
        <w:rPr>
          <w:spacing w:val="-7"/>
          <w:sz w:val="18"/>
        </w:rPr>
        <w:t> </w:t>
      </w:r>
      <w:r>
        <w:rPr>
          <w:sz w:val="18"/>
        </w:rPr>
        <w:t>definición</w:t>
      </w:r>
      <w:r>
        <w:rPr>
          <w:spacing w:val="-6"/>
          <w:sz w:val="18"/>
        </w:rPr>
        <w:t> </w:t>
      </w:r>
      <w:r>
        <w:rPr>
          <w:sz w:val="18"/>
        </w:rPr>
        <w:t>una</w:t>
      </w:r>
      <w:r>
        <w:rPr>
          <w:spacing w:val="-7"/>
          <w:sz w:val="18"/>
        </w:rPr>
        <w:t> </w:t>
      </w:r>
      <w:r>
        <w:rPr>
          <w:sz w:val="18"/>
        </w:rPr>
        <w:t>puerta</w:t>
      </w:r>
      <w:r>
        <w:rPr>
          <w:spacing w:val="-9"/>
          <w:sz w:val="18"/>
        </w:rPr>
        <w:t> </w:t>
      </w:r>
      <w:r>
        <w:rPr>
          <w:sz w:val="18"/>
        </w:rPr>
        <w:t>abierta a lo inesperado, y esta flexibilidad necesaria e imprescindible va a exigir de ti que te comportes como</w:t>
      </w:r>
      <w:r>
        <w:rPr>
          <w:spacing w:val="80"/>
          <w:sz w:val="18"/>
        </w:rPr>
        <w:t> </w:t>
      </w:r>
      <w:r>
        <w:rPr>
          <w:sz w:val="18"/>
        </w:rPr>
        <w:t>viajero</w:t>
      </w:r>
      <w:r>
        <w:rPr>
          <w:spacing w:val="80"/>
          <w:sz w:val="18"/>
        </w:rPr>
        <w:t> </w:t>
      </w:r>
      <w:r>
        <w:rPr>
          <w:sz w:val="18"/>
        </w:rPr>
        <w:t>y</w:t>
      </w:r>
      <w:r>
        <w:rPr>
          <w:spacing w:val="80"/>
          <w:sz w:val="18"/>
        </w:rPr>
        <w:t> </w:t>
      </w:r>
      <w:r>
        <w:rPr>
          <w:sz w:val="18"/>
        </w:rPr>
        <w:t>no</w:t>
      </w:r>
      <w:r>
        <w:rPr>
          <w:spacing w:val="80"/>
          <w:sz w:val="18"/>
        </w:rPr>
        <w:t> </w:t>
      </w:r>
      <w:r>
        <w:rPr>
          <w:sz w:val="18"/>
        </w:rPr>
        <w:t>como</w:t>
      </w:r>
      <w:r>
        <w:rPr>
          <w:spacing w:val="80"/>
          <w:sz w:val="18"/>
        </w:rPr>
        <w:t> </w:t>
      </w:r>
      <w:r>
        <w:rPr>
          <w:sz w:val="18"/>
        </w:rPr>
        <w:t>turista</w:t>
      </w:r>
      <w:r>
        <w:rPr>
          <w:spacing w:val="80"/>
          <w:sz w:val="18"/>
        </w:rPr>
        <w:t> </w:t>
      </w:r>
      <w:r>
        <w:rPr>
          <w:sz w:val="18"/>
        </w:rPr>
        <w:t>vacacional. Viajar por países cercanos a los polos hace que los itinerarios</w:t>
      </w:r>
      <w:r>
        <w:rPr>
          <w:spacing w:val="-9"/>
          <w:sz w:val="18"/>
        </w:rPr>
        <w:t> </w:t>
      </w:r>
      <w:r>
        <w:rPr>
          <w:sz w:val="18"/>
        </w:rPr>
        <w:t>previstos</w:t>
      </w:r>
      <w:r>
        <w:rPr>
          <w:spacing w:val="-8"/>
          <w:sz w:val="18"/>
        </w:rPr>
        <w:t> </w:t>
      </w:r>
      <w:r>
        <w:rPr>
          <w:sz w:val="18"/>
        </w:rPr>
        <w:t>sean</w:t>
      </w:r>
      <w:r>
        <w:rPr>
          <w:spacing w:val="-9"/>
          <w:sz w:val="18"/>
        </w:rPr>
        <w:t> </w:t>
      </w:r>
      <w:r>
        <w:rPr>
          <w:sz w:val="18"/>
        </w:rPr>
        <w:t>proyectos</w:t>
      </w:r>
      <w:r>
        <w:rPr>
          <w:spacing w:val="-11"/>
          <w:sz w:val="18"/>
        </w:rPr>
        <w:t> </w:t>
      </w:r>
      <w:r>
        <w:rPr>
          <w:sz w:val="18"/>
        </w:rPr>
        <w:t>de</w:t>
      </w:r>
      <w:r>
        <w:rPr>
          <w:spacing w:val="-7"/>
          <w:sz w:val="18"/>
        </w:rPr>
        <w:t> </w:t>
      </w:r>
      <w:r>
        <w:rPr>
          <w:sz w:val="18"/>
        </w:rPr>
        <w:t>intención</w:t>
      </w:r>
      <w:r>
        <w:rPr>
          <w:spacing w:val="-9"/>
          <w:sz w:val="18"/>
        </w:rPr>
        <w:t> </w:t>
      </w:r>
      <w:r>
        <w:rPr>
          <w:sz w:val="18"/>
        </w:rPr>
        <w:t>y</w:t>
      </w:r>
      <w:r>
        <w:rPr>
          <w:spacing w:val="-11"/>
          <w:sz w:val="18"/>
        </w:rPr>
        <w:t> </w:t>
      </w:r>
      <w:r>
        <w:rPr>
          <w:sz w:val="18"/>
        </w:rPr>
        <w:t>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w:t>
      </w:r>
      <w:r>
        <w:rPr>
          <w:spacing w:val="-2"/>
          <w:sz w:val="18"/>
        </w:rPr>
        <w:t>impidan</w:t>
      </w:r>
      <w:r>
        <w:rPr>
          <w:sz w:val="18"/>
        </w:rPr>
        <w:tab/>
      </w:r>
      <w:r>
        <w:rPr>
          <w:spacing w:val="-6"/>
          <w:sz w:val="18"/>
        </w:rPr>
        <w:t>la</w:t>
      </w:r>
      <w:r>
        <w:rPr>
          <w:sz w:val="18"/>
        </w:rPr>
        <w:tab/>
        <w:tab/>
      </w:r>
      <w:r>
        <w:rPr>
          <w:spacing w:val="-2"/>
          <w:sz w:val="18"/>
        </w:rPr>
        <w:t>navegación. </w:t>
      </w:r>
      <w:r>
        <w:rPr>
          <w:sz w:val="18"/>
        </w:rPr>
        <w:t>Las condiciones climatológicas y del hielo, la particularidad de unas infraestructuras escasas, los medios de transporte, los retrasos en aviones o barcos y otros factores impredecibles, pueden provocar cambios y requieren cierta flexibilidad.</w:t>
      </w:r>
    </w:p>
    <w:p>
      <w:pPr>
        <w:spacing w:line="240" w:lineRule="auto" w:before="106"/>
        <w:ind w:left="488" w:right="921" w:firstLine="0"/>
        <w:jc w:val="both"/>
        <w:rPr>
          <w:sz w:val="18"/>
        </w:rPr>
      </w:pPr>
      <w:r>
        <w:rPr/>
        <w:br w:type="column"/>
      </w:r>
      <w:r>
        <w:rPr>
          <w:sz w:val="18"/>
        </w:rPr>
        <w:t>bienvenido.</w:t>
      </w:r>
      <w:r>
        <w:rPr>
          <w:spacing w:val="40"/>
          <w:sz w:val="18"/>
        </w:rPr>
        <w:t>  </w:t>
      </w:r>
      <w:r>
        <w:rPr>
          <w:sz w:val="18"/>
        </w:rPr>
        <w:t>Los</w:t>
      </w:r>
      <w:r>
        <w:rPr>
          <w:spacing w:val="40"/>
          <w:sz w:val="18"/>
        </w:rPr>
        <w:t>  </w:t>
      </w:r>
      <w:r>
        <w:rPr>
          <w:sz w:val="18"/>
        </w:rPr>
        <w:t>grupos</w:t>
      </w:r>
      <w:r>
        <w:rPr>
          <w:spacing w:val="40"/>
          <w:sz w:val="18"/>
        </w:rPr>
        <w:t>  </w:t>
      </w:r>
      <w:r>
        <w:rPr>
          <w:sz w:val="18"/>
        </w:rPr>
        <w:t>van</w:t>
      </w:r>
      <w:r>
        <w:rPr>
          <w:spacing w:val="40"/>
          <w:sz w:val="18"/>
        </w:rPr>
        <w:t>  </w:t>
      </w:r>
      <w:r>
        <w:rPr>
          <w:sz w:val="18"/>
        </w:rPr>
        <w:t>acompañados</w:t>
      </w:r>
      <w:r>
        <w:rPr>
          <w:spacing w:val="80"/>
          <w:sz w:val="18"/>
        </w:rPr>
        <w:t> </w:t>
      </w:r>
      <w:r>
        <w:rPr>
          <w:sz w:val="18"/>
        </w:rPr>
        <w:t>por nuestros guías, obsesionados con la seguridad</w:t>
      </w:r>
      <w:r>
        <w:rPr>
          <w:spacing w:val="80"/>
          <w:sz w:val="18"/>
        </w:rPr>
        <w:t> </w:t>
      </w:r>
      <w:r>
        <w:rPr>
          <w:sz w:val="18"/>
        </w:rPr>
        <w:t>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w:t>
      </w:r>
      <w:r>
        <w:rPr>
          <w:spacing w:val="40"/>
          <w:sz w:val="18"/>
        </w:rPr>
        <w:t> </w:t>
      </w:r>
      <w:r>
        <w:rPr>
          <w:sz w:val="18"/>
        </w:rPr>
        <w:t>que había disfrutado en el ártico y de ese modo, hacernos más conscientes de la necesidad de preservar ese tesoro todavía intacto.</w:t>
      </w:r>
    </w:p>
    <w:p>
      <w:pPr>
        <w:pStyle w:val="BodyText"/>
      </w:pPr>
    </w:p>
    <w:p>
      <w:pPr>
        <w:pStyle w:val="BodyText"/>
      </w:pPr>
    </w:p>
    <w:p>
      <w:pPr>
        <w:pStyle w:val="BodyText"/>
      </w:pPr>
    </w:p>
    <w:p>
      <w:pPr>
        <w:pStyle w:val="BodyText"/>
      </w:pPr>
    </w:p>
    <w:p>
      <w:pPr>
        <w:pStyle w:val="BodyText"/>
        <w:spacing w:before="7"/>
        <w:rPr>
          <w:sz w:val="27"/>
        </w:rPr>
      </w:pPr>
    </w:p>
    <w:p>
      <w:pPr>
        <w:spacing w:before="0"/>
        <w:ind w:left="505" w:right="922" w:firstLine="0"/>
        <w:jc w:val="both"/>
        <w:rPr>
          <w:sz w:val="18"/>
        </w:rPr>
      </w:pPr>
      <w:r>
        <w:rPr>
          <w:sz w:val="18"/>
        </w:rPr>
        <w:t>No es</w:t>
      </w:r>
      <w:r>
        <w:rPr>
          <w:spacing w:val="-4"/>
          <w:sz w:val="18"/>
        </w:rPr>
        <w:t> </w:t>
      </w:r>
      <w:r>
        <w:rPr>
          <w:sz w:val="18"/>
        </w:rPr>
        <w:t>habitual</w:t>
      </w:r>
      <w:r>
        <w:rPr>
          <w:spacing w:val="-4"/>
          <w:sz w:val="18"/>
        </w:rPr>
        <w:t> </w:t>
      </w:r>
      <w:r>
        <w:rPr>
          <w:sz w:val="18"/>
        </w:rPr>
        <w:t>que</w:t>
      </w:r>
      <w:r>
        <w:rPr>
          <w:spacing w:val="-3"/>
          <w:sz w:val="18"/>
        </w:rPr>
        <w:t> </w:t>
      </w:r>
      <w:r>
        <w:rPr>
          <w:sz w:val="18"/>
        </w:rPr>
        <w:t>un</w:t>
      </w:r>
      <w:r>
        <w:rPr>
          <w:spacing w:val="-4"/>
          <w:sz w:val="18"/>
        </w:rPr>
        <w:t> </w:t>
      </w:r>
      <w:r>
        <w:rPr>
          <w:sz w:val="18"/>
        </w:rPr>
        <w:t>itinerario</w:t>
      </w:r>
      <w:r>
        <w:rPr>
          <w:spacing w:val="-5"/>
          <w:sz w:val="18"/>
        </w:rPr>
        <w:t> </w:t>
      </w:r>
      <w:r>
        <w:rPr>
          <w:sz w:val="18"/>
        </w:rPr>
        <w:t>sea</w:t>
      </w:r>
      <w:r>
        <w:rPr>
          <w:spacing w:val="-5"/>
          <w:sz w:val="18"/>
        </w:rPr>
        <w:t> </w:t>
      </w:r>
      <w:r>
        <w:rPr>
          <w:sz w:val="18"/>
        </w:rPr>
        <w:t>sustancialmente alterado pero, si fuera necesario, el guía de nuestra organización decidiría cuál es la mejor alternativa a </w:t>
      </w:r>
      <w:r>
        <w:rPr>
          <w:spacing w:val="-2"/>
          <w:sz w:val="18"/>
        </w:rPr>
        <w:t>seguir.</w:t>
      </w:r>
    </w:p>
    <w:p>
      <w:pPr>
        <w:spacing w:line="237" w:lineRule="auto" w:before="0"/>
        <w:ind w:left="505" w:right="920" w:firstLine="0"/>
        <w:jc w:val="both"/>
        <w:rPr>
          <w:sz w:val="18"/>
        </w:rPr>
      </w:pPr>
      <w:r>
        <w:rPr>
          <w:sz w:val="18"/>
        </w:rPr>
        <w:t>Nuestros viajes, realizados con anterioridad por nuestro</w:t>
      </w:r>
      <w:r>
        <w:rPr>
          <w:spacing w:val="-9"/>
          <w:sz w:val="18"/>
        </w:rPr>
        <w:t> </w:t>
      </w:r>
      <w:r>
        <w:rPr>
          <w:sz w:val="18"/>
        </w:rPr>
        <w:t>equipo,</w:t>
      </w:r>
      <w:r>
        <w:rPr>
          <w:spacing w:val="-9"/>
          <w:sz w:val="18"/>
        </w:rPr>
        <w:t> </w:t>
      </w:r>
      <w:r>
        <w:rPr>
          <w:sz w:val="18"/>
        </w:rPr>
        <w:t>reflejan</w:t>
      </w:r>
      <w:r>
        <w:rPr>
          <w:spacing w:val="-8"/>
          <w:sz w:val="18"/>
        </w:rPr>
        <w:t> </w:t>
      </w:r>
      <w:r>
        <w:rPr>
          <w:sz w:val="18"/>
        </w:rPr>
        <w:t>un</w:t>
      </w:r>
      <w:r>
        <w:rPr>
          <w:spacing w:val="-10"/>
          <w:sz w:val="18"/>
        </w:rPr>
        <w:t> </w:t>
      </w:r>
      <w:r>
        <w:rPr>
          <w:sz w:val="18"/>
        </w:rPr>
        <w:t>EQUILIBRIO</w:t>
      </w:r>
      <w:r>
        <w:rPr>
          <w:spacing w:val="-12"/>
          <w:sz w:val="18"/>
        </w:rPr>
        <w:t> </w:t>
      </w:r>
      <w:r>
        <w:rPr>
          <w:sz w:val="18"/>
        </w:rPr>
        <w:t>que</w:t>
      </w:r>
      <w:r>
        <w:rPr>
          <w:spacing w:val="-6"/>
          <w:sz w:val="18"/>
        </w:rPr>
        <w:t> </w:t>
      </w:r>
      <w:r>
        <w:rPr>
          <w:sz w:val="18"/>
        </w:rPr>
        <w:t>permite disfrutar de unas condiciones de comodidad generalmente suficientes, con la satisfacción de compartir UN VIAJE ÚNICO.</w:t>
      </w:r>
    </w:p>
    <w:p>
      <w:pPr>
        <w:pStyle w:val="BodyText"/>
        <w:spacing w:before="4"/>
        <w:rPr>
          <w:sz w:val="18"/>
        </w:rPr>
      </w:pPr>
    </w:p>
    <w:p>
      <w:pPr>
        <w:spacing w:line="237" w:lineRule="auto" w:before="0"/>
        <w:ind w:left="505" w:right="920" w:firstLine="0"/>
        <w:jc w:val="both"/>
        <w:rPr>
          <w:sz w:val="18"/>
        </w:rPr>
      </w:pPr>
      <w:r>
        <w:rPr>
          <w:sz w:val="18"/>
        </w:rPr>
        <w:t>Habrá</w:t>
      </w:r>
      <w:r>
        <w:rPr>
          <w:spacing w:val="-10"/>
          <w:sz w:val="18"/>
        </w:rPr>
        <w:t> </w:t>
      </w:r>
      <w:r>
        <w:rPr>
          <w:sz w:val="18"/>
        </w:rPr>
        <w:t>jornadas</w:t>
      </w:r>
      <w:r>
        <w:rPr>
          <w:spacing w:val="-13"/>
          <w:sz w:val="18"/>
        </w:rPr>
        <w:t> </w:t>
      </w:r>
      <w:r>
        <w:rPr>
          <w:sz w:val="18"/>
        </w:rPr>
        <w:t>realmente</w:t>
      </w:r>
      <w:r>
        <w:rPr>
          <w:spacing w:val="-7"/>
          <w:sz w:val="18"/>
        </w:rPr>
        <w:t> </w:t>
      </w:r>
      <w:r>
        <w:rPr>
          <w:sz w:val="18"/>
        </w:rPr>
        <w:t>placenteras,</w:t>
      </w:r>
      <w:r>
        <w:rPr>
          <w:spacing w:val="-9"/>
          <w:sz w:val="18"/>
        </w:rPr>
        <w:t> </w:t>
      </w:r>
      <w:r>
        <w:rPr>
          <w:sz w:val="18"/>
        </w:rPr>
        <w:t>pero</w:t>
      </w:r>
      <w:r>
        <w:rPr>
          <w:spacing w:val="-11"/>
          <w:sz w:val="18"/>
        </w:rPr>
        <w:t> </w:t>
      </w:r>
      <w:r>
        <w:rPr>
          <w:sz w:val="18"/>
        </w:rPr>
        <w:t>en</w:t>
      </w:r>
      <w:r>
        <w:rPr>
          <w:spacing w:val="-13"/>
          <w:sz w:val="18"/>
        </w:rPr>
        <w:t> </w:t>
      </w:r>
      <w:r>
        <w:rPr>
          <w:sz w:val="18"/>
        </w:rPr>
        <w:t>otras prescindiremos de ciertas comodidades para entrar de</w:t>
      </w:r>
      <w:r>
        <w:rPr>
          <w:spacing w:val="53"/>
          <w:sz w:val="18"/>
        </w:rPr>
        <w:t>  </w:t>
      </w:r>
      <w:r>
        <w:rPr>
          <w:sz w:val="18"/>
        </w:rPr>
        <w:t>lleno</w:t>
      </w:r>
      <w:r>
        <w:rPr>
          <w:spacing w:val="53"/>
          <w:sz w:val="18"/>
        </w:rPr>
        <w:t>  </w:t>
      </w:r>
      <w:r>
        <w:rPr>
          <w:sz w:val="18"/>
        </w:rPr>
        <w:t>en</w:t>
      </w:r>
      <w:r>
        <w:rPr>
          <w:spacing w:val="53"/>
          <w:sz w:val="18"/>
        </w:rPr>
        <w:t>  </w:t>
      </w:r>
      <w:r>
        <w:rPr>
          <w:sz w:val="18"/>
        </w:rPr>
        <w:t>los</w:t>
      </w:r>
      <w:r>
        <w:rPr>
          <w:spacing w:val="53"/>
          <w:sz w:val="18"/>
        </w:rPr>
        <w:t>  </w:t>
      </w:r>
      <w:r>
        <w:rPr>
          <w:sz w:val="18"/>
        </w:rPr>
        <w:t>lugares</w:t>
      </w:r>
      <w:r>
        <w:rPr>
          <w:spacing w:val="52"/>
          <w:sz w:val="18"/>
        </w:rPr>
        <w:t>  </w:t>
      </w:r>
      <w:r>
        <w:rPr>
          <w:sz w:val="18"/>
        </w:rPr>
        <w:t>más</w:t>
      </w:r>
      <w:r>
        <w:rPr>
          <w:spacing w:val="53"/>
          <w:sz w:val="18"/>
        </w:rPr>
        <w:t>  </w:t>
      </w:r>
      <w:r>
        <w:rPr>
          <w:sz w:val="18"/>
        </w:rPr>
        <w:t>inaccesibles y</w:t>
      </w:r>
      <w:r>
        <w:rPr>
          <w:spacing w:val="-1"/>
          <w:sz w:val="18"/>
        </w:rPr>
        <w:t> </w:t>
      </w:r>
      <w:r>
        <w:rPr>
          <w:sz w:val="18"/>
        </w:rPr>
        <w:t>exclusivos.</w:t>
      </w:r>
      <w:r>
        <w:rPr>
          <w:spacing w:val="28"/>
          <w:sz w:val="18"/>
        </w:rPr>
        <w:t> </w:t>
      </w:r>
      <w:r>
        <w:rPr>
          <w:sz w:val="18"/>
        </w:rPr>
        <w:t>Llegar</w:t>
      </w:r>
      <w:r>
        <w:rPr>
          <w:spacing w:val="28"/>
          <w:sz w:val="18"/>
        </w:rPr>
        <w:t> </w:t>
      </w:r>
      <w:r>
        <w:rPr>
          <w:sz w:val="18"/>
        </w:rPr>
        <w:t>donde</w:t>
      </w:r>
      <w:r>
        <w:rPr>
          <w:spacing w:val="30"/>
          <w:sz w:val="18"/>
        </w:rPr>
        <w:t> </w:t>
      </w:r>
      <w:r>
        <w:rPr>
          <w:sz w:val="18"/>
        </w:rPr>
        <w:t>la</w:t>
      </w:r>
      <w:r>
        <w:rPr>
          <w:spacing w:val="29"/>
          <w:sz w:val="18"/>
        </w:rPr>
        <w:t> </w:t>
      </w:r>
      <w:r>
        <w:rPr>
          <w:sz w:val="18"/>
        </w:rPr>
        <w:t>naturaleza</w:t>
      </w:r>
      <w:r>
        <w:rPr>
          <w:spacing w:val="31"/>
          <w:sz w:val="18"/>
        </w:rPr>
        <w:t> </w:t>
      </w:r>
      <w:r>
        <w:rPr>
          <w:sz w:val="18"/>
        </w:rPr>
        <w:t>es</w:t>
      </w:r>
      <w:r>
        <w:rPr>
          <w:spacing w:val="29"/>
          <w:sz w:val="18"/>
        </w:rPr>
        <w:t> </w:t>
      </w:r>
      <w:r>
        <w:rPr>
          <w:sz w:val="18"/>
        </w:rPr>
        <w:t>íntima y</w:t>
      </w:r>
      <w:r>
        <w:rPr>
          <w:spacing w:val="36"/>
          <w:sz w:val="18"/>
        </w:rPr>
        <w:t> </w:t>
      </w:r>
      <w:r>
        <w:rPr>
          <w:sz w:val="18"/>
        </w:rPr>
        <w:t>grandiosa</w:t>
      </w:r>
      <w:r>
        <w:rPr>
          <w:spacing w:val="80"/>
          <w:sz w:val="18"/>
        </w:rPr>
        <w:t> </w:t>
      </w:r>
      <w:r>
        <w:rPr>
          <w:sz w:val="18"/>
        </w:rPr>
        <w:t>supone,</w:t>
      </w:r>
      <w:r>
        <w:rPr>
          <w:spacing w:val="80"/>
          <w:sz w:val="18"/>
        </w:rPr>
        <w:t> </w:t>
      </w:r>
      <w:r>
        <w:rPr>
          <w:sz w:val="18"/>
        </w:rPr>
        <w:t>en</w:t>
      </w:r>
      <w:r>
        <w:rPr>
          <w:spacing w:val="80"/>
          <w:sz w:val="18"/>
        </w:rPr>
        <w:t> </w:t>
      </w:r>
      <w:r>
        <w:rPr>
          <w:sz w:val="18"/>
        </w:rPr>
        <w:t>ocasiones,</w:t>
      </w:r>
      <w:r>
        <w:rPr>
          <w:spacing w:val="80"/>
          <w:sz w:val="18"/>
        </w:rPr>
        <w:t> </w:t>
      </w:r>
      <w:r>
        <w:rPr>
          <w:sz w:val="18"/>
        </w:rPr>
        <w:t>pernoctar</w:t>
      </w:r>
      <w:r>
        <w:rPr>
          <w:spacing w:val="80"/>
          <w:sz w:val="18"/>
        </w:rPr>
        <w:t> </w:t>
      </w:r>
      <w:r>
        <w:rPr>
          <w:sz w:val="18"/>
        </w:rPr>
        <w:t>en lugares sin el confort del mundo occidental o dormir</w:t>
      </w:r>
      <w:r>
        <w:rPr>
          <w:spacing w:val="-2"/>
          <w:sz w:val="18"/>
        </w:rPr>
        <w:t> </w:t>
      </w:r>
      <w:r>
        <w:rPr>
          <w:sz w:val="18"/>
        </w:rPr>
        <w:t>en</w:t>
      </w:r>
      <w:r>
        <w:rPr>
          <w:spacing w:val="40"/>
          <w:sz w:val="18"/>
        </w:rPr>
        <w:t> </w:t>
      </w:r>
      <w:r>
        <w:rPr>
          <w:sz w:val="18"/>
        </w:rPr>
        <w:t>tiendas</w:t>
      </w:r>
      <w:r>
        <w:rPr>
          <w:spacing w:val="40"/>
          <w:sz w:val="18"/>
        </w:rPr>
        <w:t> </w:t>
      </w:r>
      <w:r>
        <w:rPr>
          <w:sz w:val="18"/>
        </w:rPr>
        <w:t>de</w:t>
      </w:r>
      <w:r>
        <w:rPr>
          <w:spacing w:val="40"/>
          <w:sz w:val="18"/>
        </w:rPr>
        <w:t> </w:t>
      </w:r>
      <w:r>
        <w:rPr>
          <w:sz w:val="18"/>
        </w:rPr>
        <w:t>campaña</w:t>
      </w:r>
      <w:r>
        <w:rPr>
          <w:spacing w:val="40"/>
          <w:sz w:val="18"/>
        </w:rPr>
        <w:t> </w:t>
      </w:r>
      <w:r>
        <w:rPr>
          <w:sz w:val="18"/>
        </w:rPr>
        <w:t>durante</w:t>
      </w:r>
      <w:r>
        <w:rPr>
          <w:spacing w:val="40"/>
          <w:sz w:val="18"/>
        </w:rPr>
        <w:t> </w:t>
      </w:r>
      <w:r>
        <w:rPr>
          <w:sz w:val="18"/>
        </w:rPr>
        <w:t>varios días, prescindir a veces de la ducha, circular por malas</w:t>
      </w:r>
      <w:r>
        <w:rPr>
          <w:spacing w:val="40"/>
          <w:sz w:val="18"/>
        </w:rPr>
        <w:t> </w:t>
      </w:r>
      <w:r>
        <w:rPr>
          <w:sz w:val="18"/>
        </w:rPr>
        <w:t>carreteras</w:t>
      </w:r>
      <w:r>
        <w:rPr>
          <w:spacing w:val="80"/>
          <w:sz w:val="18"/>
        </w:rPr>
        <w:t> </w:t>
      </w:r>
      <w:r>
        <w:rPr>
          <w:sz w:val="18"/>
        </w:rPr>
        <w:t>y</w:t>
      </w:r>
      <w:r>
        <w:rPr>
          <w:spacing w:val="80"/>
          <w:sz w:val="18"/>
        </w:rPr>
        <w:t> </w:t>
      </w:r>
      <w:r>
        <w:rPr>
          <w:sz w:val="18"/>
        </w:rPr>
        <w:t>pistas</w:t>
      </w:r>
      <w:r>
        <w:rPr>
          <w:spacing w:val="80"/>
          <w:sz w:val="18"/>
        </w:rPr>
        <w:t> </w:t>
      </w:r>
      <w:r>
        <w:rPr>
          <w:sz w:val="18"/>
        </w:rPr>
        <w:t>polvorientas,</w:t>
      </w:r>
      <w:r>
        <w:rPr>
          <w:spacing w:val="80"/>
          <w:sz w:val="18"/>
        </w:rPr>
        <w:t> </w:t>
      </w:r>
      <w:r>
        <w:rPr>
          <w:sz w:val="18"/>
        </w:rPr>
        <w:t>o navegar</w:t>
      </w:r>
      <w:r>
        <w:rPr>
          <w:spacing w:val="80"/>
          <w:w w:val="150"/>
          <w:sz w:val="18"/>
        </w:rPr>
        <w:t> </w:t>
      </w:r>
      <w:r>
        <w:rPr>
          <w:sz w:val="18"/>
        </w:rPr>
        <w:t>y</w:t>
      </w:r>
      <w:r>
        <w:rPr>
          <w:spacing w:val="80"/>
          <w:sz w:val="18"/>
        </w:rPr>
        <w:t> </w:t>
      </w:r>
      <w:r>
        <w:rPr>
          <w:sz w:val="18"/>
        </w:rPr>
        <w:t>desplazarnos</w:t>
      </w:r>
      <w:r>
        <w:rPr>
          <w:spacing w:val="80"/>
          <w:w w:val="150"/>
          <w:sz w:val="18"/>
        </w:rPr>
        <w:t> </w:t>
      </w:r>
      <w:r>
        <w:rPr>
          <w:sz w:val="18"/>
        </w:rPr>
        <w:t>a</w:t>
      </w:r>
      <w:r>
        <w:rPr>
          <w:spacing w:val="80"/>
          <w:w w:val="150"/>
          <w:sz w:val="18"/>
        </w:rPr>
        <w:t> </w:t>
      </w:r>
      <w:r>
        <w:rPr>
          <w:sz w:val="18"/>
        </w:rPr>
        <w:t>bajas</w:t>
      </w:r>
      <w:r>
        <w:rPr>
          <w:spacing w:val="80"/>
          <w:sz w:val="18"/>
        </w:rPr>
        <w:t> </w:t>
      </w:r>
      <w:r>
        <w:rPr>
          <w:sz w:val="18"/>
        </w:rPr>
        <w:t>temperaturas...</w:t>
      </w:r>
      <w:r>
        <w:rPr>
          <w:spacing w:val="40"/>
          <w:sz w:val="18"/>
        </w:rPr>
        <w:t> </w:t>
      </w:r>
      <w:r>
        <w:rPr>
          <w:sz w:val="18"/>
        </w:rPr>
        <w:t>Nuestros viajes son para vivirlos comprometidos</w:t>
      </w:r>
      <w:r>
        <w:rPr>
          <w:spacing w:val="40"/>
          <w:sz w:val="18"/>
        </w:rPr>
        <w:t> </w:t>
      </w:r>
      <w:r>
        <w:rPr>
          <w:sz w:val="18"/>
        </w:rPr>
        <w:t>desde</w:t>
      </w:r>
      <w:r>
        <w:rPr>
          <w:spacing w:val="40"/>
          <w:sz w:val="18"/>
        </w:rPr>
        <w:t> </w:t>
      </w:r>
      <w:r>
        <w:rPr>
          <w:sz w:val="18"/>
        </w:rPr>
        <w:t>la participación activa y no como espectador pasivo.</w:t>
      </w:r>
    </w:p>
    <w:p>
      <w:pPr>
        <w:pStyle w:val="BodyText"/>
        <w:rPr>
          <w:sz w:val="19"/>
        </w:rPr>
      </w:pPr>
    </w:p>
    <w:p>
      <w:pPr>
        <w:spacing w:line="237" w:lineRule="auto" w:before="0"/>
        <w:ind w:left="505" w:right="921" w:firstLine="0"/>
        <w:jc w:val="both"/>
        <w:rPr>
          <w:sz w:val="18"/>
        </w:rPr>
      </w:pPr>
      <w:r>
        <w:rPr>
          <w:sz w:val="18"/>
        </w:rPr>
        <w:t>Al realizar</w:t>
      </w:r>
      <w:r>
        <w:rPr>
          <w:spacing w:val="-2"/>
          <w:sz w:val="18"/>
        </w:rPr>
        <w:t> </w:t>
      </w:r>
      <w:r>
        <w:rPr>
          <w:sz w:val="18"/>
        </w:rPr>
        <w:t>una</w:t>
      </w:r>
      <w:r>
        <w:rPr>
          <w:spacing w:val="-1"/>
          <w:sz w:val="18"/>
        </w:rPr>
        <w:t> </w:t>
      </w:r>
      <w:r>
        <w:rPr>
          <w:sz w:val="18"/>
        </w:rPr>
        <w:t>ruta de</w:t>
      </w:r>
      <w:r>
        <w:rPr>
          <w:spacing w:val="-2"/>
          <w:sz w:val="18"/>
        </w:rPr>
        <w:t> </w:t>
      </w:r>
      <w:r>
        <w:rPr>
          <w:sz w:val="18"/>
        </w:rPr>
        <w:t>VIAJES</w:t>
      </w:r>
      <w:r>
        <w:rPr>
          <w:spacing w:val="-2"/>
          <w:sz w:val="18"/>
        </w:rPr>
        <w:t> </w:t>
      </w:r>
      <w:r>
        <w:rPr>
          <w:sz w:val="18"/>
        </w:rPr>
        <w:t>TIERRAS POLARES no te sentirás un turista más en un circuito organizado tradicional, sino un miembro integral de un viaje lleno de emoción y, a veces, susceptible a</w:t>
      </w:r>
      <w:r>
        <w:rPr>
          <w:spacing w:val="40"/>
          <w:sz w:val="18"/>
        </w:rPr>
        <w:t> </w:t>
      </w:r>
      <w:r>
        <w:rPr>
          <w:sz w:val="18"/>
        </w:rPr>
        <w:t>lo inesperado y A LA AVENTURA.</w:t>
      </w:r>
    </w:p>
    <w:p>
      <w:pPr>
        <w:pStyle w:val="BodyText"/>
        <w:spacing w:before="3"/>
        <w:rPr>
          <w:sz w:val="18"/>
        </w:rPr>
      </w:pPr>
    </w:p>
    <w:p>
      <w:pPr>
        <w:spacing w:before="0"/>
        <w:ind w:left="505" w:right="922" w:firstLine="0"/>
        <w:jc w:val="both"/>
        <w:rPr>
          <w:sz w:val="18"/>
        </w:rPr>
      </w:pPr>
      <w:r>
        <w:rPr>
          <w:sz w:val="18"/>
        </w:rPr>
        <w:t>Esperamos que compartas con nosotros este concepto de viajar.</w:t>
      </w:r>
    </w:p>
    <w:p>
      <w:pPr>
        <w:spacing w:after="0"/>
        <w:jc w:val="both"/>
        <w:rPr>
          <w:sz w:val="18"/>
        </w:rPr>
        <w:sectPr>
          <w:type w:val="continuous"/>
          <w:pgSz w:w="11910" w:h="16840"/>
          <w:pgMar w:header="38" w:footer="860" w:top="1920" w:bottom="280" w:left="380" w:right="440"/>
          <w:cols w:num="2" w:equalWidth="0">
            <w:col w:w="5423" w:space="40"/>
            <w:col w:w="5627"/>
          </w:cols>
        </w:sectPr>
      </w:pPr>
    </w:p>
    <w:p>
      <w:pPr>
        <w:pStyle w:val="BodyText"/>
      </w:pPr>
    </w:p>
    <w:p>
      <w:pPr>
        <w:pStyle w:val="BodyText"/>
        <w:spacing w:before="10"/>
        <w:rPr>
          <w:sz w:val="26"/>
        </w:rPr>
      </w:pPr>
    </w:p>
    <w:p>
      <w:pPr>
        <w:spacing w:after="0"/>
        <w:rPr>
          <w:sz w:val="26"/>
        </w:rPr>
        <w:sectPr>
          <w:pgSz w:w="11910" w:h="16840"/>
          <w:pgMar w:header="38" w:footer="860" w:top="2460" w:bottom="1060" w:left="380" w:right="440"/>
        </w:sectPr>
      </w:pPr>
    </w:p>
    <w:p>
      <w:pPr>
        <w:spacing w:line="240" w:lineRule="auto" w:before="93"/>
        <w:ind w:left="1496" w:right="0" w:firstLine="0"/>
        <w:jc w:val="both"/>
        <w:rPr>
          <w:sz w:val="18"/>
        </w:rPr>
      </w:pPr>
      <w:r>
        <w:rPr>
          <w:sz w:val="18"/>
        </w:rPr>
        <w:t>EL VIAJERO DECLARA participar voluntariamente en este viaje o expedición y que es consciente de que participa en un viaje a un país extranjero de características diferentes a su país de origen, recorriendo</w:t>
      </w:r>
      <w:r>
        <w:rPr>
          <w:spacing w:val="-10"/>
          <w:sz w:val="18"/>
        </w:rPr>
        <w:t> </w:t>
      </w:r>
      <w:r>
        <w:rPr>
          <w:sz w:val="18"/>
        </w:rPr>
        <w:t>y</w:t>
      </w:r>
      <w:r>
        <w:rPr>
          <w:spacing w:val="-10"/>
          <w:sz w:val="18"/>
        </w:rPr>
        <w:t> </w:t>
      </w:r>
      <w:r>
        <w:rPr>
          <w:sz w:val="18"/>
        </w:rPr>
        <w:t>visitando</w:t>
      </w:r>
      <w:r>
        <w:rPr>
          <w:spacing w:val="-11"/>
          <w:sz w:val="18"/>
        </w:rPr>
        <w:t> </w:t>
      </w:r>
      <w:r>
        <w:rPr>
          <w:sz w:val="18"/>
        </w:rPr>
        <w:t>zonas</w:t>
      </w:r>
      <w:r>
        <w:rPr>
          <w:spacing w:val="-10"/>
          <w:sz w:val="18"/>
        </w:rPr>
        <w:t> </w:t>
      </w:r>
      <w:r>
        <w:rPr>
          <w:sz w:val="18"/>
        </w:rPr>
        <w:t>alejadas</w:t>
      </w:r>
      <w:r>
        <w:rPr>
          <w:spacing w:val="-7"/>
          <w:sz w:val="18"/>
        </w:rPr>
        <w:t> </w:t>
      </w:r>
      <w:r>
        <w:rPr>
          <w:sz w:val="18"/>
        </w:rPr>
        <w:t>y</w:t>
      </w:r>
      <w:r>
        <w:rPr>
          <w:spacing w:val="-11"/>
          <w:sz w:val="18"/>
        </w:rPr>
        <w:t> </w:t>
      </w:r>
      <w:r>
        <w:rPr>
          <w:sz w:val="18"/>
        </w:rPr>
        <w:t>remotas</w:t>
      </w:r>
      <w:r>
        <w:rPr>
          <w:spacing w:val="-10"/>
          <w:sz w:val="18"/>
        </w:rPr>
        <w:t> </w:t>
      </w:r>
      <w:r>
        <w:rPr>
          <w:sz w:val="18"/>
        </w:rPr>
        <w:t>de un país; con estructura y organización, a todos los niveles,</w:t>
      </w:r>
      <w:r>
        <w:rPr>
          <w:spacing w:val="-4"/>
          <w:sz w:val="18"/>
        </w:rPr>
        <w:t> </w:t>
      </w:r>
      <w:r>
        <w:rPr>
          <w:sz w:val="18"/>
        </w:rPr>
        <w:t>distinta</w:t>
      </w:r>
      <w:r>
        <w:rPr>
          <w:spacing w:val="-5"/>
          <w:sz w:val="18"/>
        </w:rPr>
        <w:t> </w:t>
      </w:r>
      <w:r>
        <w:rPr>
          <w:sz w:val="18"/>
        </w:rPr>
        <w:t>a</w:t>
      </w:r>
      <w:r>
        <w:rPr>
          <w:spacing w:val="-6"/>
          <w:sz w:val="18"/>
        </w:rPr>
        <w:t> </w:t>
      </w:r>
      <w:r>
        <w:rPr>
          <w:sz w:val="18"/>
        </w:rPr>
        <w:t>la</w:t>
      </w:r>
      <w:r>
        <w:rPr>
          <w:spacing w:val="-6"/>
          <w:sz w:val="18"/>
        </w:rPr>
        <w:t> </w:t>
      </w:r>
      <w:r>
        <w:rPr>
          <w:sz w:val="18"/>
        </w:rPr>
        <w:t>que</w:t>
      </w:r>
      <w:r>
        <w:rPr>
          <w:spacing w:val="-3"/>
          <w:sz w:val="18"/>
        </w:rPr>
        <w:t> </w:t>
      </w:r>
      <w:r>
        <w:rPr>
          <w:sz w:val="18"/>
        </w:rPr>
        <w:t>puede</w:t>
      </w:r>
      <w:r>
        <w:rPr>
          <w:spacing w:val="-3"/>
          <w:sz w:val="18"/>
        </w:rPr>
        <w:t> </w:t>
      </w:r>
      <w:r>
        <w:rPr>
          <w:sz w:val="18"/>
        </w:rPr>
        <w:t>estar</w:t>
      </w:r>
      <w:r>
        <w:rPr>
          <w:spacing w:val="-2"/>
          <w:sz w:val="18"/>
        </w:rPr>
        <w:t> </w:t>
      </w:r>
      <w:r>
        <w:rPr>
          <w:sz w:val="18"/>
        </w:rPr>
        <w:t>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w:t>
      </w:r>
      <w:r>
        <w:rPr>
          <w:spacing w:val="-2"/>
          <w:sz w:val="18"/>
        </w:rPr>
        <w:t> </w:t>
      </w:r>
      <w:r>
        <w:rPr>
          <w:sz w:val="18"/>
        </w:rPr>
        <w:t>asistencia</w:t>
      </w:r>
      <w:r>
        <w:rPr>
          <w:spacing w:val="-3"/>
          <w:sz w:val="18"/>
        </w:rPr>
        <w:t> </w:t>
      </w:r>
      <w:r>
        <w:rPr>
          <w:sz w:val="18"/>
        </w:rPr>
        <w:t>médica</w:t>
      </w:r>
      <w:r>
        <w:rPr>
          <w:spacing w:val="-3"/>
          <w:sz w:val="18"/>
        </w:rPr>
        <w:t> </w:t>
      </w:r>
      <w:r>
        <w:rPr>
          <w:sz w:val="18"/>
        </w:rPr>
        <w:t>adecuada</w:t>
      </w:r>
      <w:r>
        <w:rPr>
          <w:spacing w:val="-1"/>
          <w:sz w:val="18"/>
        </w:rPr>
        <w:t> </w:t>
      </w:r>
      <w:r>
        <w:rPr>
          <w:sz w:val="18"/>
        </w:rPr>
        <w:t>o</w:t>
      </w:r>
      <w:r>
        <w:rPr>
          <w:spacing w:val="-2"/>
          <w:sz w:val="18"/>
        </w:rPr>
        <w:t> </w:t>
      </w:r>
      <w:r>
        <w:rPr>
          <w:sz w:val="18"/>
        </w:rPr>
        <w:t>total.</w:t>
      </w:r>
      <w:r>
        <w:rPr>
          <w:spacing w:val="-5"/>
          <w:sz w:val="18"/>
        </w:rPr>
        <w:t> </w:t>
      </w:r>
      <w:r>
        <w:rPr>
          <w:sz w:val="18"/>
        </w:rPr>
        <w:t>EL</w:t>
      </w:r>
      <w:r>
        <w:rPr>
          <w:spacing w:val="-1"/>
          <w:sz w:val="18"/>
        </w:rPr>
        <w:t> </w:t>
      </w:r>
      <w:r>
        <w:rPr>
          <w:sz w:val="18"/>
        </w:rPr>
        <w:t>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w:t>
      </w:r>
    </w:p>
    <w:p>
      <w:pPr>
        <w:spacing w:line="240" w:lineRule="auto" w:before="137"/>
        <w:ind w:left="532" w:right="812" w:firstLine="0"/>
        <w:jc w:val="both"/>
        <w:rPr>
          <w:sz w:val="18"/>
        </w:rPr>
      </w:pPr>
      <w:r>
        <w:rPr/>
        <w:br w:type="column"/>
      </w:r>
      <w:r>
        <w:rPr>
          <w:sz w:val="18"/>
        </w:rPr>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w:t>
      </w:r>
      <w:r>
        <w:rPr>
          <w:spacing w:val="61"/>
          <w:sz w:val="18"/>
        </w:rPr>
        <w:t> </w:t>
      </w:r>
      <w:r>
        <w:rPr>
          <w:sz w:val="18"/>
        </w:rPr>
        <w:t>ACEPTA</w:t>
      </w:r>
      <w:r>
        <w:rPr>
          <w:spacing w:val="62"/>
          <w:sz w:val="18"/>
        </w:rPr>
        <w:t> </w:t>
      </w:r>
      <w:r>
        <w:rPr>
          <w:sz w:val="18"/>
        </w:rPr>
        <w:t>VOLUNTARIAMENTE</w:t>
      </w:r>
      <w:r>
        <w:rPr>
          <w:spacing w:val="63"/>
          <w:sz w:val="18"/>
        </w:rPr>
        <w:t> </w:t>
      </w:r>
      <w:r>
        <w:rPr>
          <w:spacing w:val="-4"/>
          <w:sz w:val="18"/>
        </w:rPr>
        <w:t>todos</w:t>
      </w:r>
    </w:p>
    <w:p>
      <w:pPr>
        <w:spacing w:line="240" w:lineRule="auto" w:before="0"/>
        <w:ind w:left="532" w:right="813" w:firstLine="0"/>
        <w:jc w:val="both"/>
        <w:rPr>
          <w:sz w:val="18"/>
        </w:rPr>
      </w:pPr>
      <w:r>
        <w:rPr>
          <w:sz w:val="18"/>
        </w:rPr>
        <w:t>los posibles riesgos y circunstancias adversas sobre la base de todo lo expuesto anteriormente, incluidos,</w:t>
      </w:r>
      <w:r>
        <w:rPr>
          <w:spacing w:val="-9"/>
          <w:sz w:val="18"/>
        </w:rPr>
        <w:t> </w:t>
      </w:r>
      <w:r>
        <w:rPr>
          <w:sz w:val="18"/>
        </w:rPr>
        <w:t>enfermedad</w:t>
      </w:r>
      <w:r>
        <w:rPr>
          <w:spacing w:val="-8"/>
          <w:sz w:val="18"/>
        </w:rPr>
        <w:t> </w:t>
      </w:r>
      <w:r>
        <w:rPr>
          <w:sz w:val="18"/>
        </w:rPr>
        <w:t>o</w:t>
      </w:r>
      <w:r>
        <w:rPr>
          <w:spacing w:val="-8"/>
          <w:sz w:val="18"/>
        </w:rPr>
        <w:t> </w:t>
      </w:r>
      <w:r>
        <w:rPr>
          <w:sz w:val="18"/>
        </w:rPr>
        <w:t>fallecimiento;</w:t>
      </w:r>
      <w:r>
        <w:rPr>
          <w:spacing w:val="-8"/>
          <w:sz w:val="18"/>
        </w:rPr>
        <w:t> </w:t>
      </w:r>
      <w:r>
        <w:rPr>
          <w:sz w:val="18"/>
        </w:rPr>
        <w:t>eximiéndose VIAJES TIERRAS POLARES y cualquiera de sus miembros</w:t>
      </w:r>
      <w:r>
        <w:rPr>
          <w:spacing w:val="-1"/>
          <w:sz w:val="18"/>
        </w:rPr>
        <w:t> </w:t>
      </w:r>
      <w:r>
        <w:rPr>
          <w:sz w:val="18"/>
        </w:rPr>
        <w:t>o empleados de toda responsabilidad, a excepción de lo establecido en las leyes por cualquier hecho o circunstancia que se produzca durante el viaje o expedición. EL DISFRUTE Y LA EMOCIÓN</w:t>
      </w:r>
      <w:r>
        <w:rPr>
          <w:spacing w:val="24"/>
          <w:sz w:val="18"/>
        </w:rPr>
        <w:t> </w:t>
      </w:r>
      <w:r>
        <w:rPr>
          <w:sz w:val="18"/>
        </w:rPr>
        <w:t>DE</w:t>
      </w:r>
      <w:r>
        <w:rPr>
          <w:spacing w:val="27"/>
          <w:sz w:val="18"/>
        </w:rPr>
        <w:t> </w:t>
      </w:r>
      <w:r>
        <w:rPr>
          <w:sz w:val="18"/>
        </w:rPr>
        <w:t>UN</w:t>
      </w:r>
      <w:r>
        <w:rPr>
          <w:spacing w:val="26"/>
          <w:sz w:val="18"/>
        </w:rPr>
        <w:t> </w:t>
      </w:r>
      <w:r>
        <w:rPr>
          <w:sz w:val="18"/>
        </w:rPr>
        <w:t>VIAJE</w:t>
      </w:r>
      <w:r>
        <w:rPr>
          <w:spacing w:val="26"/>
          <w:sz w:val="18"/>
        </w:rPr>
        <w:t> </w:t>
      </w:r>
      <w:r>
        <w:rPr>
          <w:sz w:val="18"/>
        </w:rPr>
        <w:t>DE</w:t>
      </w:r>
      <w:r>
        <w:rPr>
          <w:spacing w:val="27"/>
          <w:sz w:val="18"/>
        </w:rPr>
        <w:t> </w:t>
      </w:r>
      <w:r>
        <w:rPr>
          <w:sz w:val="18"/>
        </w:rPr>
        <w:t>AVENTURA</w:t>
      </w:r>
      <w:r>
        <w:rPr>
          <w:spacing w:val="26"/>
          <w:sz w:val="18"/>
        </w:rPr>
        <w:t> </w:t>
      </w:r>
      <w:r>
        <w:rPr>
          <w:spacing w:val="-2"/>
          <w:sz w:val="18"/>
        </w:rPr>
        <w:t>deriva</w:t>
      </w:r>
    </w:p>
    <w:p>
      <w:pPr>
        <w:spacing w:line="240" w:lineRule="auto" w:before="0"/>
        <w:ind w:left="532" w:right="812" w:firstLine="0"/>
        <w:jc w:val="both"/>
        <w:rPr>
          <w:sz w:val="18"/>
        </w:rPr>
      </w:pPr>
      <w:r>
        <w:rPr>
          <w:sz w:val="18"/>
        </w:rPr>
        <w:t>en</w:t>
      </w:r>
      <w:r>
        <w:rPr>
          <w:spacing w:val="-5"/>
          <w:sz w:val="18"/>
        </w:rPr>
        <w:t> </w:t>
      </w:r>
      <w:r>
        <w:rPr>
          <w:sz w:val="18"/>
        </w:rPr>
        <w:t>parte</w:t>
      </w:r>
      <w:r>
        <w:rPr>
          <w:spacing w:val="-7"/>
          <w:sz w:val="18"/>
        </w:rPr>
        <w:t> </w:t>
      </w:r>
      <w:r>
        <w:rPr>
          <w:sz w:val="18"/>
        </w:rPr>
        <w:t>de</w:t>
      </w:r>
      <w:r>
        <w:rPr>
          <w:spacing w:val="-6"/>
          <w:sz w:val="18"/>
        </w:rPr>
        <w:t> </w:t>
      </w:r>
      <w:r>
        <w:rPr>
          <w:sz w:val="18"/>
        </w:rPr>
        <w:t>los</w:t>
      </w:r>
      <w:r>
        <w:rPr>
          <w:spacing w:val="-7"/>
          <w:sz w:val="18"/>
        </w:rPr>
        <w:t> </w:t>
      </w:r>
      <w:r>
        <w:rPr>
          <w:sz w:val="18"/>
        </w:rPr>
        <w:t>riesgos,</w:t>
      </w:r>
      <w:r>
        <w:rPr>
          <w:spacing w:val="-5"/>
          <w:sz w:val="18"/>
        </w:rPr>
        <w:t> </w:t>
      </w:r>
      <w:r>
        <w:rPr>
          <w:sz w:val="18"/>
        </w:rPr>
        <w:t>dificultades</w:t>
      </w:r>
      <w:r>
        <w:rPr>
          <w:spacing w:val="-9"/>
          <w:sz w:val="18"/>
        </w:rPr>
        <w:t> </w:t>
      </w:r>
      <w:r>
        <w:rPr>
          <w:sz w:val="18"/>
        </w:rPr>
        <w:t>y</w:t>
      </w:r>
      <w:r>
        <w:rPr>
          <w:spacing w:val="-5"/>
          <w:sz w:val="18"/>
        </w:rPr>
        <w:t> </w:t>
      </w:r>
      <w:r>
        <w:rPr>
          <w:sz w:val="18"/>
        </w:rPr>
        <w:t>adversidades inherentes a esta actividad. EL VIAJERO DECLARA</w:t>
      </w:r>
      <w:r>
        <w:rPr>
          <w:spacing w:val="-2"/>
          <w:sz w:val="18"/>
        </w:rPr>
        <w:t> </w:t>
      </w:r>
      <w:r>
        <w:rPr>
          <w:sz w:val="18"/>
        </w:rPr>
        <w:t>Y</w:t>
      </w:r>
      <w:r>
        <w:rPr>
          <w:spacing w:val="-4"/>
          <w:sz w:val="18"/>
        </w:rPr>
        <w:t> </w:t>
      </w:r>
      <w:r>
        <w:rPr>
          <w:sz w:val="18"/>
        </w:rPr>
        <w:t>ACEPTA</w:t>
      </w:r>
      <w:r>
        <w:rPr>
          <w:spacing w:val="-2"/>
          <w:sz w:val="18"/>
        </w:rPr>
        <w:t> </w:t>
      </w:r>
      <w:r>
        <w:rPr>
          <w:sz w:val="18"/>
        </w:rPr>
        <w:t>las</w:t>
      </w:r>
      <w:r>
        <w:rPr>
          <w:spacing w:val="-3"/>
          <w:sz w:val="18"/>
        </w:rPr>
        <w:t> </w:t>
      </w:r>
      <w:r>
        <w:rPr>
          <w:sz w:val="18"/>
        </w:rPr>
        <w:t>condiciones generales</w:t>
      </w:r>
      <w:r>
        <w:rPr>
          <w:spacing w:val="-2"/>
          <w:sz w:val="18"/>
        </w:rPr>
        <w:t> </w:t>
      </w:r>
      <w:r>
        <w:rPr>
          <w:sz w:val="18"/>
        </w:rPr>
        <w:t>y particulares del programa-viaje-expedición y cumple todos los requisitos exigidos para el viaje.</w:t>
      </w:r>
    </w:p>
    <w:p>
      <w:pPr>
        <w:spacing w:after="0" w:line="240" w:lineRule="auto"/>
        <w:jc w:val="both"/>
        <w:rPr>
          <w:sz w:val="18"/>
        </w:rPr>
        <w:sectPr>
          <w:type w:val="continuous"/>
          <w:pgSz w:w="11910" w:h="16840"/>
          <w:pgMar w:header="38" w:footer="860" w:top="1920" w:bottom="280" w:left="380" w:right="440"/>
          <w:cols w:num="2" w:equalWidth="0">
            <w:col w:w="5624" w:space="40"/>
            <w:col w:w="5426"/>
          </w:cols>
        </w:sectPr>
      </w:pPr>
    </w:p>
    <w:p>
      <w:pPr>
        <w:pStyle w:val="BodyText"/>
      </w:pPr>
    </w:p>
    <w:p>
      <w:pPr>
        <w:pStyle w:val="BodyText"/>
      </w:pPr>
    </w:p>
    <w:p>
      <w:pPr>
        <w:pStyle w:val="BodyText"/>
      </w:pPr>
    </w:p>
    <w:p>
      <w:pPr>
        <w:pStyle w:val="BodyText"/>
        <w:spacing w:before="2"/>
      </w:pPr>
    </w:p>
    <w:p>
      <w:pPr>
        <w:pStyle w:val="BodyText"/>
        <w:spacing w:before="94"/>
        <w:ind w:left="1489" w:right="7478" w:hanging="1"/>
        <w:jc w:val="both"/>
      </w:pPr>
      <w:r>
        <w:rPr>
          <w:color w:val="00007E"/>
        </w:rPr>
        <w:t>Viajes Tierras Polares </w:t>
      </w:r>
      <w:r>
        <w:rPr/>
        <w:t>Dirección</w:t>
      </w:r>
      <w:r>
        <w:rPr>
          <w:spacing w:val="-14"/>
        </w:rPr>
        <w:t> </w:t>
      </w:r>
      <w:r>
        <w:rPr/>
        <w:t>administrativa C/ Cava Alta, 4</w:t>
      </w:r>
    </w:p>
    <w:p>
      <w:pPr>
        <w:pStyle w:val="BodyText"/>
        <w:spacing w:before="1"/>
        <w:ind w:left="1489"/>
        <w:jc w:val="both"/>
      </w:pPr>
      <w:r>
        <w:rPr/>
        <w:t>28005</w:t>
      </w:r>
      <w:r>
        <w:rPr>
          <w:spacing w:val="-11"/>
        </w:rPr>
        <w:t> </w:t>
      </w:r>
      <w:r>
        <w:rPr>
          <w:spacing w:val="-2"/>
        </w:rPr>
        <w:t>Madrid</w:t>
      </w:r>
    </w:p>
    <w:p>
      <w:pPr>
        <w:pStyle w:val="BodyText"/>
        <w:ind w:left="1489"/>
        <w:jc w:val="both"/>
      </w:pPr>
      <w:r>
        <w:rPr/>
        <w:t>Tel.:</w:t>
      </w:r>
      <w:r>
        <w:rPr>
          <w:spacing w:val="-6"/>
        </w:rPr>
        <w:t> </w:t>
      </w:r>
      <w:r>
        <w:rPr/>
        <w:t>91</w:t>
      </w:r>
      <w:r>
        <w:rPr>
          <w:spacing w:val="-6"/>
        </w:rPr>
        <w:t> </w:t>
      </w:r>
      <w:r>
        <w:rPr/>
        <w:t>364</w:t>
      </w:r>
      <w:r>
        <w:rPr>
          <w:spacing w:val="-6"/>
        </w:rPr>
        <w:t> </w:t>
      </w:r>
      <w:r>
        <w:rPr/>
        <w:t>16</w:t>
      </w:r>
      <w:r>
        <w:rPr>
          <w:spacing w:val="-6"/>
        </w:rPr>
        <w:t> </w:t>
      </w:r>
      <w:r>
        <w:rPr>
          <w:spacing w:val="-5"/>
        </w:rPr>
        <w:t>89</w:t>
      </w:r>
    </w:p>
    <w:p>
      <w:pPr>
        <w:pStyle w:val="BodyText"/>
        <w:spacing w:before="1"/>
        <w:ind w:left="1489" w:right="6860"/>
      </w:pPr>
      <w:r>
        <w:rPr/>
        <w:t>Horario</w:t>
      </w:r>
      <w:r>
        <w:rPr>
          <w:spacing w:val="-14"/>
        </w:rPr>
        <w:t> </w:t>
      </w:r>
      <w:r>
        <w:rPr/>
        <w:t>de</w:t>
      </w:r>
      <w:r>
        <w:rPr>
          <w:spacing w:val="-14"/>
        </w:rPr>
        <w:t> </w:t>
      </w:r>
      <w:r>
        <w:rPr/>
        <w:t>atención</w:t>
      </w:r>
      <w:r>
        <w:rPr>
          <w:spacing w:val="-14"/>
        </w:rPr>
        <w:t> </w:t>
      </w:r>
      <w:r>
        <w:rPr/>
        <w:t>telefónica 9:30 a 14:00 L-V</w:t>
      </w:r>
    </w:p>
    <w:p>
      <w:pPr>
        <w:pStyle w:val="BodyText"/>
        <w:spacing w:before="1"/>
        <w:ind w:left="1489"/>
      </w:pPr>
      <w:r>
        <w:rPr/>
        <w:t>Oficina</w:t>
      </w:r>
      <w:r>
        <w:rPr>
          <w:spacing w:val="-14"/>
        </w:rPr>
        <w:t> </w:t>
      </w:r>
      <w:r>
        <w:rPr>
          <w:spacing w:val="-2"/>
        </w:rPr>
        <w:t>Online</w:t>
      </w:r>
    </w:p>
    <w:p>
      <w:pPr>
        <w:pStyle w:val="BodyText"/>
        <w:ind w:left="1489" w:right="7015"/>
      </w:pPr>
      <w:r>
        <w:rPr/>
        <w:t>Lunes</w:t>
      </w:r>
      <w:r>
        <w:rPr>
          <w:spacing w:val="-14"/>
        </w:rPr>
        <w:t> </w:t>
      </w:r>
      <w:r>
        <w:rPr/>
        <w:t>a</w:t>
      </w:r>
      <w:r>
        <w:rPr>
          <w:spacing w:val="-13"/>
        </w:rPr>
        <w:t> </w:t>
      </w:r>
      <w:r>
        <w:rPr/>
        <w:t>Jueves</w:t>
      </w:r>
      <w:r>
        <w:rPr>
          <w:spacing w:val="-14"/>
        </w:rPr>
        <w:t> </w:t>
      </w:r>
      <w:r>
        <w:rPr/>
        <w:t>9-18h Viernes 9-15h</w:t>
      </w:r>
    </w:p>
    <w:p>
      <w:pPr>
        <w:pStyle w:val="BodyText"/>
        <w:spacing w:before="1"/>
        <w:ind w:left="1489"/>
      </w:pPr>
      <w:r>
        <w:rPr/>
        <w:t>E-mail:</w:t>
      </w:r>
      <w:r>
        <w:rPr>
          <w:spacing w:val="-9"/>
        </w:rPr>
        <w:t> </w:t>
      </w:r>
      <w:hyperlink r:id="rId34">
        <w:r>
          <w:rPr>
            <w:spacing w:val="-2"/>
          </w:rPr>
          <w:t>info@tierraspolares.es</w:t>
        </w:r>
      </w:hyperlink>
    </w:p>
    <w:p>
      <w:pPr>
        <w:pStyle w:val="BodyText"/>
        <w:spacing w:before="1"/>
        <w:ind w:left="1489"/>
      </w:pPr>
      <w:hyperlink r:id="rId39">
        <w:r>
          <w:rPr>
            <w:color w:val="006EBD"/>
            <w:spacing w:val="-2"/>
          </w:rPr>
          <w:t>www.tierraspolares.es</w:t>
        </w:r>
      </w:hyperlink>
    </w:p>
    <w:sectPr>
      <w:type w:val="continuous"/>
      <w:pgSz w:w="11910" w:h="16840"/>
      <w:pgMar w:header="38" w:footer="860" w:top="1920" w:bottom="280" w:left="38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imSun">
    <w:altName w:val="SimSun"/>
    <w:charset w:val="0"/>
    <w:family w:val="auto"/>
    <w:pitch w:val="variable"/>
  </w:font>
  <w:font w:name="Century">
    <w:altName w:val="Century"/>
    <w:charset w:val="0"/>
    <w:family w:val="roman"/>
    <w:pitch w:val="variable"/>
  </w:font>
  <w:font w:name="Century Gothic">
    <w:altName w:val="Century Gothic"/>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1.68pt;margin-top:784.919983pt;width:592.320pt;height:54.84pt;mso-position-horizontal-relative:page;mso-position-vertical-relative:page;z-index:-16139776" id="docshape5" filled="true" fillcolor="#4470c3" stroked="false">
          <v:fill type="solid"/>
          <w10:wrap type="none"/>
        </v:rect>
      </w:pict>
    </w:r>
    <w:r>
      <w:rPr/>
      <w:pict>
        <v:shapetype id="_x0000_t202" o:spt="202" coordsize="21600,21600" path="m,l,21600r21600,l21600,xe">
          <v:stroke joinstyle="miter"/>
          <v:path gradientshapeok="t" o:connecttype="rect"/>
        </v:shapetype>
        <v:shape style="position:absolute;margin-left:97.401001pt;margin-top:796.530945pt;width:111.6pt;height:30pt;mso-position-horizontal-relative:page;mso-position-vertical-relative:page;z-index:-16139264" type="#_x0000_t202" id="docshape6" filled="false" stroked="false">
          <v:textbox inset="0,0,0,0">
            <w:txbxContent>
              <w:p>
                <w:pPr>
                  <w:spacing w:line="320" w:lineRule="exact" w:before="9"/>
                  <w:ind w:left="20" w:right="0" w:firstLine="0"/>
                  <w:jc w:val="left"/>
                  <w:rPr>
                    <w:sz w:val="28"/>
                  </w:rPr>
                </w:pPr>
                <w:r>
                  <w:rPr>
                    <w:color w:val="D8E1F2"/>
                    <w:sz w:val="28"/>
                  </w:rPr>
                  <w:t>+34</w:t>
                </w:r>
                <w:r>
                  <w:rPr>
                    <w:color w:val="D8E1F2"/>
                    <w:spacing w:val="-7"/>
                    <w:sz w:val="28"/>
                  </w:rPr>
                  <w:t> </w:t>
                </w:r>
                <w:r>
                  <w:rPr>
                    <w:color w:val="D8E1F2"/>
                    <w:sz w:val="28"/>
                  </w:rPr>
                  <w:t>91</w:t>
                </w:r>
                <w:r>
                  <w:rPr>
                    <w:color w:val="D8E1F2"/>
                    <w:spacing w:val="-5"/>
                    <w:sz w:val="28"/>
                  </w:rPr>
                  <w:t> </w:t>
                </w:r>
                <w:r>
                  <w:rPr>
                    <w:color w:val="D8E1F2"/>
                    <w:sz w:val="28"/>
                  </w:rPr>
                  <w:t>364</w:t>
                </w:r>
                <w:r>
                  <w:rPr>
                    <w:color w:val="D8E1F2"/>
                    <w:spacing w:val="-3"/>
                    <w:sz w:val="28"/>
                  </w:rPr>
                  <w:t> </w:t>
                </w:r>
                <w:r>
                  <w:rPr>
                    <w:color w:val="D8E1F2"/>
                    <w:sz w:val="28"/>
                  </w:rPr>
                  <w:t>16</w:t>
                </w:r>
                <w:r>
                  <w:rPr>
                    <w:color w:val="D8E1F2"/>
                    <w:spacing w:val="-5"/>
                    <w:sz w:val="28"/>
                  </w:rPr>
                  <w:t> 89</w:t>
                </w:r>
              </w:p>
              <w:p>
                <w:pPr>
                  <w:spacing w:line="251" w:lineRule="exact" w:before="0"/>
                  <w:ind w:left="20" w:right="0" w:firstLine="0"/>
                  <w:jc w:val="left"/>
                  <w:rPr>
                    <w:sz w:val="22"/>
                  </w:rPr>
                </w:pPr>
                <w:hyperlink r:id="rId1">
                  <w:r>
                    <w:rPr>
                      <w:color w:val="D8E1F2"/>
                      <w:spacing w:val="-2"/>
                      <w:sz w:val="22"/>
                    </w:rPr>
                    <w:t>info@tierraspolares.es</w:t>
                  </w:r>
                </w:hyperlink>
              </w:p>
            </w:txbxContent>
          </v:textbox>
          <w10:wrap type="none"/>
        </v:shape>
      </w:pict>
    </w:r>
    <w:r>
      <w:rPr/>
      <w:pict>
        <v:shape style="position:absolute;margin-left:518.276001pt;margin-top:802.15564pt;width:13.65pt;height:15.35pt;mso-position-horizontal-relative:page;mso-position-vertical-relative:page;z-index:-16138752" type="#_x0000_t202" id="docshape7" filled="false" stroked="false">
          <v:textbox inset="0,0,0,0">
            <w:txbxContent>
              <w:p>
                <w:pPr>
                  <w:spacing w:before="11"/>
                  <w:ind w:left="60" w:right="0" w:firstLine="0"/>
                  <w:jc w:val="left"/>
                  <w:rPr>
                    <w:sz w:val="24"/>
                  </w:rPr>
                </w:pPr>
                <w:r>
                  <w:rPr>
                    <w:color w:val="FFFFFF"/>
                    <w:w w:val="99"/>
                    <w:sz w:val="24"/>
                  </w:rPr>
                  <w:fldChar w:fldCharType="begin"/>
                </w:r>
                <w:r>
                  <w:rPr>
                    <w:color w:val="FFFFFF"/>
                    <w:w w:val="99"/>
                    <w:sz w:val="24"/>
                  </w:rPr>
                  <w:instrText> PAGE </w:instrText>
                </w:r>
                <w:r>
                  <w:rPr>
                    <w:color w:val="FFFFFF"/>
                    <w:w w:val="99"/>
                    <w:sz w:val="24"/>
                  </w:rPr>
                  <w:fldChar w:fldCharType="separate"/>
                </w:r>
                <w:r>
                  <w:rPr>
                    <w:color w:val="FFFFFF"/>
                    <w:w w:val="99"/>
                    <w:sz w:val="24"/>
                  </w:rPr>
                  <w:t>1</w:t>
                </w:r>
                <w:r>
                  <w:rPr>
                    <w:color w:val="FFFFFF"/>
                    <w:w w:val="99"/>
                    <w:sz w:val="24"/>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1.68pt;margin-top:784.919983pt;width:592.320pt;height:54.84pt;mso-position-horizontal-relative:page;mso-position-vertical-relative:page;z-index:-16137216" id="docshape59" filled="true" fillcolor="#4470c3" stroked="false">
          <v:fill type="solid"/>
          <w10:wrap type="none"/>
        </v:rect>
      </w:pict>
    </w:r>
    <w:r>
      <w:rPr/>
      <w:pict>
        <v:shape style="position:absolute;margin-left:97.401001pt;margin-top:796.530945pt;width:111.6pt;height:30pt;mso-position-horizontal-relative:page;mso-position-vertical-relative:page;z-index:-16136704" type="#_x0000_t202" id="docshape60" filled="false" stroked="false">
          <v:textbox inset="0,0,0,0">
            <w:txbxContent>
              <w:p>
                <w:pPr>
                  <w:spacing w:line="320" w:lineRule="exact" w:before="9"/>
                  <w:ind w:left="20" w:right="0" w:firstLine="0"/>
                  <w:jc w:val="left"/>
                  <w:rPr>
                    <w:sz w:val="28"/>
                  </w:rPr>
                </w:pPr>
                <w:r>
                  <w:rPr>
                    <w:color w:val="D8E1F2"/>
                    <w:sz w:val="28"/>
                  </w:rPr>
                  <w:t>+34</w:t>
                </w:r>
                <w:r>
                  <w:rPr>
                    <w:color w:val="D8E1F2"/>
                    <w:spacing w:val="-7"/>
                    <w:sz w:val="28"/>
                  </w:rPr>
                  <w:t> </w:t>
                </w:r>
                <w:r>
                  <w:rPr>
                    <w:color w:val="D8E1F2"/>
                    <w:sz w:val="28"/>
                  </w:rPr>
                  <w:t>91</w:t>
                </w:r>
                <w:r>
                  <w:rPr>
                    <w:color w:val="D8E1F2"/>
                    <w:spacing w:val="-5"/>
                    <w:sz w:val="28"/>
                  </w:rPr>
                  <w:t> </w:t>
                </w:r>
                <w:r>
                  <w:rPr>
                    <w:color w:val="D8E1F2"/>
                    <w:sz w:val="28"/>
                  </w:rPr>
                  <w:t>364</w:t>
                </w:r>
                <w:r>
                  <w:rPr>
                    <w:color w:val="D8E1F2"/>
                    <w:spacing w:val="-3"/>
                    <w:sz w:val="28"/>
                  </w:rPr>
                  <w:t> </w:t>
                </w:r>
                <w:r>
                  <w:rPr>
                    <w:color w:val="D8E1F2"/>
                    <w:sz w:val="28"/>
                  </w:rPr>
                  <w:t>16</w:t>
                </w:r>
                <w:r>
                  <w:rPr>
                    <w:color w:val="D8E1F2"/>
                    <w:spacing w:val="-5"/>
                    <w:sz w:val="28"/>
                  </w:rPr>
                  <w:t> 89</w:t>
                </w:r>
              </w:p>
              <w:p>
                <w:pPr>
                  <w:spacing w:line="251" w:lineRule="exact" w:before="0"/>
                  <w:ind w:left="20" w:right="0" w:firstLine="0"/>
                  <w:jc w:val="left"/>
                  <w:rPr>
                    <w:sz w:val="22"/>
                  </w:rPr>
                </w:pPr>
                <w:hyperlink r:id="rId1">
                  <w:r>
                    <w:rPr>
                      <w:color w:val="D8E1F2"/>
                      <w:spacing w:val="-2"/>
                      <w:sz w:val="22"/>
                    </w:rPr>
                    <w:t>info@tierraspolares.es</w:t>
                  </w:r>
                </w:hyperlink>
              </w:p>
            </w:txbxContent>
          </v:textbox>
          <w10:wrap type="none"/>
        </v:shape>
      </w:pict>
    </w:r>
    <w:r>
      <w:rPr/>
      <w:pict>
        <v:shape style="position:absolute;margin-left:518.28302pt;margin-top:802.15564pt;width:13.65pt;height:15.35pt;mso-position-horizontal-relative:page;mso-position-vertical-relative:page;z-index:-16136192" type="#_x0000_t202" id="docshape61" filled="false" stroked="false">
          <v:textbox inset="0,0,0,0">
            <w:txbxContent>
              <w:p>
                <w:pPr>
                  <w:spacing w:before="11"/>
                  <w:ind w:left="60" w:right="0" w:firstLine="0"/>
                  <w:jc w:val="left"/>
                  <w:rPr>
                    <w:sz w:val="24"/>
                  </w:rPr>
                </w:pPr>
                <w:r>
                  <w:rPr>
                    <w:color w:val="FFFFFF"/>
                    <w:w w:val="99"/>
                    <w:sz w:val="24"/>
                  </w:rPr>
                  <w:fldChar w:fldCharType="begin"/>
                </w:r>
                <w:r>
                  <w:rPr>
                    <w:color w:val="FFFFFF"/>
                    <w:w w:val="99"/>
                    <w:sz w:val="24"/>
                  </w:rPr>
                  <w:instrText> PAGE </w:instrText>
                </w:r>
                <w:r>
                  <w:rPr>
                    <w:color w:val="FFFFFF"/>
                    <w:w w:val="99"/>
                    <w:sz w:val="24"/>
                  </w:rPr>
                  <w:fldChar w:fldCharType="separate"/>
                </w:r>
                <w:r>
                  <w:rPr>
                    <w:color w:val="FFFFFF"/>
                    <w:w w:val="99"/>
                    <w:sz w:val="24"/>
                  </w:rPr>
                  <w:t>2</w:t>
                </w:r>
                <w:r>
                  <w:rPr>
                    <w:color w:val="FFFFFF"/>
                    <w:w w:val="99"/>
                    <w:sz w:val="24"/>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1.68pt;margin-top:784.919983pt;width:592.320pt;height:54.84pt;mso-position-horizontal-relative:page;mso-position-vertical-relative:page;z-index:-16133632" id="docshape76" filled="true" fillcolor="#4470c3" stroked="false">
          <v:fill type="solid"/>
          <w10:wrap type="none"/>
        </v:rect>
      </w:pict>
    </w:r>
    <w:r>
      <w:rPr/>
      <w:pict>
        <v:shape style="position:absolute;margin-left:97.401001pt;margin-top:796.530945pt;width:111.6pt;height:30pt;mso-position-horizontal-relative:page;mso-position-vertical-relative:page;z-index:-16133120" type="#_x0000_t202" id="docshape77" filled="false" stroked="false">
          <v:textbox inset="0,0,0,0">
            <w:txbxContent>
              <w:p>
                <w:pPr>
                  <w:spacing w:line="320" w:lineRule="exact" w:before="9"/>
                  <w:ind w:left="20" w:right="0" w:firstLine="0"/>
                  <w:jc w:val="left"/>
                  <w:rPr>
                    <w:sz w:val="28"/>
                  </w:rPr>
                </w:pPr>
                <w:r>
                  <w:rPr>
                    <w:color w:val="D8E1F2"/>
                    <w:sz w:val="28"/>
                  </w:rPr>
                  <w:t>+34</w:t>
                </w:r>
                <w:r>
                  <w:rPr>
                    <w:color w:val="D8E1F2"/>
                    <w:spacing w:val="-7"/>
                    <w:sz w:val="28"/>
                  </w:rPr>
                  <w:t> </w:t>
                </w:r>
                <w:r>
                  <w:rPr>
                    <w:color w:val="D8E1F2"/>
                    <w:sz w:val="28"/>
                  </w:rPr>
                  <w:t>91</w:t>
                </w:r>
                <w:r>
                  <w:rPr>
                    <w:color w:val="D8E1F2"/>
                    <w:spacing w:val="-5"/>
                    <w:sz w:val="28"/>
                  </w:rPr>
                  <w:t> </w:t>
                </w:r>
                <w:r>
                  <w:rPr>
                    <w:color w:val="D8E1F2"/>
                    <w:sz w:val="28"/>
                  </w:rPr>
                  <w:t>364</w:t>
                </w:r>
                <w:r>
                  <w:rPr>
                    <w:color w:val="D8E1F2"/>
                    <w:spacing w:val="-3"/>
                    <w:sz w:val="28"/>
                  </w:rPr>
                  <w:t> </w:t>
                </w:r>
                <w:r>
                  <w:rPr>
                    <w:color w:val="D8E1F2"/>
                    <w:sz w:val="28"/>
                  </w:rPr>
                  <w:t>16</w:t>
                </w:r>
                <w:r>
                  <w:rPr>
                    <w:color w:val="D8E1F2"/>
                    <w:spacing w:val="-5"/>
                    <w:sz w:val="28"/>
                  </w:rPr>
                  <w:t> 89</w:t>
                </w:r>
              </w:p>
              <w:p>
                <w:pPr>
                  <w:spacing w:line="251" w:lineRule="exact" w:before="0"/>
                  <w:ind w:left="20" w:right="0" w:firstLine="0"/>
                  <w:jc w:val="left"/>
                  <w:rPr>
                    <w:sz w:val="22"/>
                  </w:rPr>
                </w:pPr>
                <w:hyperlink r:id="rId1">
                  <w:r>
                    <w:rPr>
                      <w:color w:val="D8E1F2"/>
                      <w:spacing w:val="-2"/>
                      <w:sz w:val="22"/>
                    </w:rPr>
                    <w:t>info@tierraspolares.es</w:t>
                  </w:r>
                </w:hyperlink>
              </w:p>
            </w:txbxContent>
          </v:textbox>
          <w10:wrap type="none"/>
        </v:shape>
      </w:pict>
    </w:r>
    <w:r>
      <w:rPr/>
      <w:pict>
        <v:shape style="position:absolute;margin-left:518.28302pt;margin-top:802.15564pt;width:20.25pt;height:15.35pt;mso-position-horizontal-relative:page;mso-position-vertical-relative:page;z-index:-16132608" type="#_x0000_t202" id="docshape78" filled="false" stroked="false">
          <v:textbox inset="0,0,0,0">
            <w:txbxContent>
              <w:p>
                <w:pPr>
                  <w:spacing w:before="11"/>
                  <w:ind w:left="60" w:right="0" w:firstLine="0"/>
                  <w:jc w:val="left"/>
                  <w:rPr>
                    <w:sz w:val="24"/>
                  </w:rPr>
                </w:pPr>
                <w:r>
                  <w:rPr>
                    <w:color w:val="FFFFFF"/>
                    <w:spacing w:val="-5"/>
                    <w:sz w:val="24"/>
                  </w:rPr>
                  <w:fldChar w:fldCharType="begin"/>
                </w:r>
                <w:r>
                  <w:rPr>
                    <w:color w:val="FFFFFF"/>
                    <w:spacing w:val="-5"/>
                    <w:sz w:val="24"/>
                  </w:rPr>
                  <w:instrText> PAGE </w:instrText>
                </w:r>
                <w:r>
                  <w:rPr>
                    <w:color w:val="FFFFFF"/>
                    <w:spacing w:val="-5"/>
                    <w:sz w:val="24"/>
                  </w:rPr>
                  <w:fldChar w:fldCharType="separate"/>
                </w:r>
                <w:r>
                  <w:rPr>
                    <w:color w:val="FFFFFF"/>
                    <w:spacing w:val="-5"/>
                    <w:sz w:val="24"/>
                  </w:rPr>
                  <w:t>10</w:t>
                </w:r>
                <w:r>
                  <w:rPr>
                    <w:color w:val="FFFFFF"/>
                    <w:spacing w:val="-5"/>
                    <w:sz w:val="24"/>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68pt;margin-top:1.919983pt;width:592.35pt;height:121.7pt;mso-position-horizontal-relative:page;mso-position-vertical-relative:page;z-index:-16138240" id="docshapegroup55" coordorigin="34,38" coordsize="11847,2434">
          <v:rect style="position:absolute;left:33;top:38;width:11847;height:2084" id="docshape56" filled="true" fillcolor="#2d5495" stroked="false">
            <v:fill type="solid"/>
          </v:rect>
          <v:shape style="position:absolute;left:1461;top:319;width:1702;height:2153" type="#_x0000_t75" id="docshape57" stroked="false">
            <v:imagedata r:id="rId1" o:title=""/>
          </v:shape>
          <w10:wrap type="none"/>
        </v:group>
      </w:pict>
    </w:r>
    <w:r>
      <w:rPr/>
      <w:pict>
        <v:shape style="position:absolute;margin-left:213.319pt;margin-top:35.702408pt;width:319.650pt;height:68.05pt;mso-position-horizontal-relative:page;mso-position-vertical-relative:page;z-index:-16137728" type="#_x0000_t202" id="docshape58" filled="false" stroked="false">
          <v:textbox inset="0,0,0,0">
            <w:txbxContent>
              <w:p>
                <w:pPr>
                  <w:spacing w:before="18"/>
                  <w:ind w:left="0" w:right="18" w:firstLine="0"/>
                  <w:jc w:val="right"/>
                  <w:rPr>
                    <w:rFonts w:ascii="Century Gothic"/>
                    <w:sz w:val="36"/>
                  </w:rPr>
                </w:pPr>
                <w:r>
                  <w:rPr>
                    <w:rFonts w:ascii="Century Gothic"/>
                    <w:color w:val="FFFFFF"/>
                    <w:sz w:val="36"/>
                  </w:rPr>
                  <w:t>Groenlandia.</w:t>
                </w:r>
                <w:r>
                  <w:rPr>
                    <w:rFonts w:ascii="Century Gothic"/>
                    <w:color w:val="FFFFFF"/>
                    <w:spacing w:val="-14"/>
                    <w:sz w:val="36"/>
                  </w:rPr>
                  <w:t> </w:t>
                </w:r>
                <w:r>
                  <w:rPr>
                    <w:rFonts w:ascii="Century Gothic"/>
                    <w:color w:val="FFFFFF"/>
                    <w:sz w:val="36"/>
                  </w:rPr>
                  <w:t>La</w:t>
                </w:r>
                <w:r>
                  <w:rPr>
                    <w:rFonts w:ascii="Century Gothic"/>
                    <w:color w:val="FFFFFF"/>
                    <w:spacing w:val="-9"/>
                    <w:sz w:val="36"/>
                  </w:rPr>
                  <w:t> </w:t>
                </w:r>
                <w:r>
                  <w:rPr>
                    <w:rFonts w:ascii="Century Gothic"/>
                    <w:color w:val="FFFFFF"/>
                    <w:sz w:val="36"/>
                  </w:rPr>
                  <w:t>Ruta</w:t>
                </w:r>
                <w:r>
                  <w:rPr>
                    <w:rFonts w:ascii="Century Gothic"/>
                    <w:color w:val="FFFFFF"/>
                    <w:spacing w:val="-9"/>
                    <w:sz w:val="36"/>
                  </w:rPr>
                  <w:t> </w:t>
                </w:r>
                <w:r>
                  <w:rPr>
                    <w:rFonts w:ascii="Century Gothic"/>
                    <w:color w:val="FFFFFF"/>
                    <w:sz w:val="36"/>
                  </w:rPr>
                  <w:t>de</w:t>
                </w:r>
                <w:r>
                  <w:rPr>
                    <w:rFonts w:ascii="Century Gothic"/>
                    <w:color w:val="FFFFFF"/>
                    <w:spacing w:val="-8"/>
                    <w:sz w:val="36"/>
                  </w:rPr>
                  <w:t> </w:t>
                </w:r>
                <w:r>
                  <w:rPr>
                    <w:rFonts w:ascii="Century Gothic"/>
                    <w:color w:val="FFFFFF"/>
                    <w:sz w:val="36"/>
                  </w:rPr>
                  <w:t>Eric</w:t>
                </w:r>
                <w:r>
                  <w:rPr>
                    <w:rFonts w:ascii="Century Gothic"/>
                    <w:color w:val="FFFFFF"/>
                    <w:spacing w:val="-11"/>
                    <w:sz w:val="36"/>
                  </w:rPr>
                  <w:t> </w:t>
                </w:r>
                <w:r>
                  <w:rPr>
                    <w:rFonts w:ascii="Century Gothic"/>
                    <w:color w:val="FFFFFF"/>
                    <w:sz w:val="36"/>
                  </w:rPr>
                  <w:t>el</w:t>
                </w:r>
                <w:r>
                  <w:rPr>
                    <w:rFonts w:ascii="Century Gothic"/>
                    <w:color w:val="FFFFFF"/>
                    <w:spacing w:val="-12"/>
                    <w:sz w:val="36"/>
                  </w:rPr>
                  <w:t> </w:t>
                </w:r>
                <w:r>
                  <w:rPr>
                    <w:rFonts w:ascii="Century Gothic"/>
                    <w:color w:val="FFFFFF"/>
                    <w:spacing w:val="-2"/>
                    <w:sz w:val="36"/>
                  </w:rPr>
                  <w:t>Rojo:</w:t>
                </w:r>
              </w:p>
              <w:p>
                <w:pPr>
                  <w:spacing w:line="440" w:lineRule="exact" w:before="0"/>
                  <w:ind w:left="0" w:right="19" w:firstLine="0"/>
                  <w:jc w:val="right"/>
                  <w:rPr>
                    <w:rFonts w:ascii="Century Gothic"/>
                    <w:sz w:val="36"/>
                  </w:rPr>
                </w:pPr>
                <w:r>
                  <w:rPr>
                    <w:rFonts w:ascii="Century Gothic"/>
                    <w:color w:val="FFFFFF"/>
                    <w:sz w:val="36"/>
                  </w:rPr>
                  <w:t>Trekking</w:t>
                </w:r>
                <w:r>
                  <w:rPr>
                    <w:rFonts w:ascii="Century Gothic"/>
                    <w:color w:val="FFFFFF"/>
                    <w:spacing w:val="-10"/>
                    <w:sz w:val="36"/>
                  </w:rPr>
                  <w:t> </w:t>
                </w:r>
                <w:r>
                  <w:rPr>
                    <w:rFonts w:ascii="Century Gothic"/>
                    <w:color w:val="FFFFFF"/>
                    <w:sz w:val="36"/>
                  </w:rPr>
                  <w:t>y</w:t>
                </w:r>
                <w:r>
                  <w:rPr>
                    <w:rFonts w:ascii="Century Gothic"/>
                    <w:color w:val="FFFFFF"/>
                    <w:spacing w:val="-13"/>
                    <w:sz w:val="36"/>
                  </w:rPr>
                  <w:t> </w:t>
                </w:r>
                <w:r>
                  <w:rPr>
                    <w:rFonts w:ascii="Century Gothic"/>
                    <w:color w:val="FFFFFF"/>
                    <w:spacing w:val="-4"/>
                    <w:sz w:val="36"/>
                  </w:rPr>
                  <w:t>Kayak</w:t>
                </w:r>
              </w:p>
              <w:p>
                <w:pPr>
                  <w:spacing w:line="440" w:lineRule="exact" w:before="0"/>
                  <w:ind w:left="0" w:right="21" w:firstLine="0"/>
                  <w:jc w:val="right"/>
                  <w:rPr>
                    <w:rFonts w:ascii="Century Gothic" w:hAnsi="Century Gothic"/>
                    <w:sz w:val="36"/>
                  </w:rPr>
                </w:pPr>
                <w:r>
                  <w:rPr>
                    <w:rFonts w:ascii="Century Gothic" w:hAnsi="Century Gothic"/>
                    <w:color w:val="FFFFFF"/>
                    <w:sz w:val="36"/>
                  </w:rPr>
                  <w:t>10</w:t>
                </w:r>
                <w:r>
                  <w:rPr>
                    <w:rFonts w:ascii="Century Gothic" w:hAnsi="Century Gothic"/>
                    <w:color w:val="FFFFFF"/>
                    <w:spacing w:val="-11"/>
                    <w:sz w:val="36"/>
                  </w:rPr>
                  <w:t> </w:t>
                </w:r>
                <w:r>
                  <w:rPr>
                    <w:rFonts w:ascii="Century Gothic" w:hAnsi="Century Gothic"/>
                    <w:color w:val="FFFFFF"/>
                    <w:spacing w:val="-4"/>
                    <w:sz w:val="36"/>
                  </w:rPr>
                  <w:t>días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68pt;margin-top:1.919983pt;width:592.35pt;height:121.7pt;mso-position-horizontal-relative:page;mso-position-vertical-relative:page;z-index:-16135680" id="docshapegroup63" coordorigin="34,38" coordsize="11847,2434">
          <v:rect style="position:absolute;left:33;top:38;width:11847;height:2084" id="docshape64" filled="true" fillcolor="#2d5495" stroked="false">
            <v:fill type="solid"/>
          </v:rect>
          <v:shape style="position:absolute;left:1461;top:319;width:1702;height:2153" type="#_x0000_t75" id="docshape65" stroked="false">
            <v:imagedata r:id="rId1" o:title=""/>
          </v:shape>
          <w10:wrap type="none"/>
        </v:group>
      </w:pict>
    </w:r>
    <w:r>
      <w:rPr/>
      <w:pict>
        <v:shape style="position:absolute;margin-left:213.319pt;margin-top:35.702408pt;width:319.650pt;height:68.05pt;mso-position-horizontal-relative:page;mso-position-vertical-relative:page;z-index:-16135168" type="#_x0000_t202" id="docshape66" filled="false" stroked="false">
          <v:textbox inset="0,0,0,0">
            <w:txbxContent>
              <w:p>
                <w:pPr>
                  <w:spacing w:before="18"/>
                  <w:ind w:left="0" w:right="18" w:firstLine="0"/>
                  <w:jc w:val="right"/>
                  <w:rPr>
                    <w:rFonts w:ascii="Century Gothic"/>
                    <w:sz w:val="36"/>
                  </w:rPr>
                </w:pPr>
                <w:r>
                  <w:rPr>
                    <w:rFonts w:ascii="Century Gothic"/>
                    <w:color w:val="FFFFFF"/>
                    <w:sz w:val="36"/>
                  </w:rPr>
                  <w:t>Groenlandia.</w:t>
                </w:r>
                <w:r>
                  <w:rPr>
                    <w:rFonts w:ascii="Century Gothic"/>
                    <w:color w:val="FFFFFF"/>
                    <w:spacing w:val="-14"/>
                    <w:sz w:val="36"/>
                  </w:rPr>
                  <w:t> </w:t>
                </w:r>
                <w:r>
                  <w:rPr>
                    <w:rFonts w:ascii="Century Gothic"/>
                    <w:color w:val="FFFFFF"/>
                    <w:sz w:val="36"/>
                  </w:rPr>
                  <w:t>La</w:t>
                </w:r>
                <w:r>
                  <w:rPr>
                    <w:rFonts w:ascii="Century Gothic"/>
                    <w:color w:val="FFFFFF"/>
                    <w:spacing w:val="-9"/>
                    <w:sz w:val="36"/>
                  </w:rPr>
                  <w:t> </w:t>
                </w:r>
                <w:r>
                  <w:rPr>
                    <w:rFonts w:ascii="Century Gothic"/>
                    <w:color w:val="FFFFFF"/>
                    <w:sz w:val="36"/>
                  </w:rPr>
                  <w:t>Ruta</w:t>
                </w:r>
                <w:r>
                  <w:rPr>
                    <w:rFonts w:ascii="Century Gothic"/>
                    <w:color w:val="FFFFFF"/>
                    <w:spacing w:val="-9"/>
                    <w:sz w:val="36"/>
                  </w:rPr>
                  <w:t> </w:t>
                </w:r>
                <w:r>
                  <w:rPr>
                    <w:rFonts w:ascii="Century Gothic"/>
                    <w:color w:val="FFFFFF"/>
                    <w:sz w:val="36"/>
                  </w:rPr>
                  <w:t>de</w:t>
                </w:r>
                <w:r>
                  <w:rPr>
                    <w:rFonts w:ascii="Century Gothic"/>
                    <w:color w:val="FFFFFF"/>
                    <w:spacing w:val="-8"/>
                    <w:sz w:val="36"/>
                  </w:rPr>
                  <w:t> </w:t>
                </w:r>
                <w:r>
                  <w:rPr>
                    <w:rFonts w:ascii="Century Gothic"/>
                    <w:color w:val="FFFFFF"/>
                    <w:sz w:val="36"/>
                  </w:rPr>
                  <w:t>Eric</w:t>
                </w:r>
                <w:r>
                  <w:rPr>
                    <w:rFonts w:ascii="Century Gothic"/>
                    <w:color w:val="FFFFFF"/>
                    <w:spacing w:val="-11"/>
                    <w:sz w:val="36"/>
                  </w:rPr>
                  <w:t> </w:t>
                </w:r>
                <w:r>
                  <w:rPr>
                    <w:rFonts w:ascii="Century Gothic"/>
                    <w:color w:val="FFFFFF"/>
                    <w:sz w:val="36"/>
                  </w:rPr>
                  <w:t>el</w:t>
                </w:r>
                <w:r>
                  <w:rPr>
                    <w:rFonts w:ascii="Century Gothic"/>
                    <w:color w:val="FFFFFF"/>
                    <w:spacing w:val="-12"/>
                    <w:sz w:val="36"/>
                  </w:rPr>
                  <w:t> </w:t>
                </w:r>
                <w:r>
                  <w:rPr>
                    <w:rFonts w:ascii="Century Gothic"/>
                    <w:color w:val="FFFFFF"/>
                    <w:spacing w:val="-2"/>
                    <w:sz w:val="36"/>
                  </w:rPr>
                  <w:t>Rojo:</w:t>
                </w:r>
              </w:p>
              <w:p>
                <w:pPr>
                  <w:spacing w:line="440" w:lineRule="exact" w:before="0"/>
                  <w:ind w:left="0" w:right="19" w:firstLine="0"/>
                  <w:jc w:val="right"/>
                  <w:rPr>
                    <w:rFonts w:ascii="Century Gothic"/>
                    <w:sz w:val="36"/>
                  </w:rPr>
                </w:pPr>
                <w:r>
                  <w:rPr>
                    <w:rFonts w:ascii="Century Gothic"/>
                    <w:color w:val="FFFFFF"/>
                    <w:sz w:val="36"/>
                  </w:rPr>
                  <w:t>Trekking</w:t>
                </w:r>
                <w:r>
                  <w:rPr>
                    <w:rFonts w:ascii="Century Gothic"/>
                    <w:color w:val="FFFFFF"/>
                    <w:spacing w:val="-10"/>
                    <w:sz w:val="36"/>
                  </w:rPr>
                  <w:t> </w:t>
                </w:r>
                <w:r>
                  <w:rPr>
                    <w:rFonts w:ascii="Century Gothic"/>
                    <w:color w:val="FFFFFF"/>
                    <w:sz w:val="36"/>
                  </w:rPr>
                  <w:t>y</w:t>
                </w:r>
                <w:r>
                  <w:rPr>
                    <w:rFonts w:ascii="Century Gothic"/>
                    <w:color w:val="FFFFFF"/>
                    <w:spacing w:val="-13"/>
                    <w:sz w:val="36"/>
                  </w:rPr>
                  <w:t> </w:t>
                </w:r>
                <w:r>
                  <w:rPr>
                    <w:rFonts w:ascii="Century Gothic"/>
                    <w:color w:val="FFFFFF"/>
                    <w:spacing w:val="-4"/>
                    <w:sz w:val="36"/>
                  </w:rPr>
                  <w:t>Kayak</w:t>
                </w:r>
              </w:p>
              <w:p>
                <w:pPr>
                  <w:spacing w:line="440" w:lineRule="exact" w:before="0"/>
                  <w:ind w:left="0" w:right="21" w:firstLine="0"/>
                  <w:jc w:val="right"/>
                  <w:rPr>
                    <w:rFonts w:ascii="Century Gothic" w:hAnsi="Century Gothic"/>
                    <w:sz w:val="36"/>
                  </w:rPr>
                </w:pPr>
                <w:r>
                  <w:rPr>
                    <w:rFonts w:ascii="Century Gothic" w:hAnsi="Century Gothic"/>
                    <w:color w:val="FFFFFF"/>
                    <w:sz w:val="36"/>
                  </w:rPr>
                  <w:t>10</w:t>
                </w:r>
                <w:r>
                  <w:rPr>
                    <w:rFonts w:ascii="Century Gothic" w:hAnsi="Century Gothic"/>
                    <w:color w:val="FFFFFF"/>
                    <w:spacing w:val="-11"/>
                    <w:sz w:val="36"/>
                  </w:rPr>
                  <w:t> </w:t>
                </w:r>
                <w:r>
                  <w:rPr>
                    <w:rFonts w:ascii="Century Gothic" w:hAnsi="Century Gothic"/>
                    <w:color w:val="FFFFFF"/>
                    <w:spacing w:val="-4"/>
                    <w:sz w:val="36"/>
                  </w:rPr>
                  <w:t>días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68pt;margin-top:1.919983pt;width:592.35pt;height:121.7pt;mso-position-horizontal-relative:page;mso-position-vertical-relative:page;z-index:-16134656" id="docshapegroup72" coordorigin="34,38" coordsize="11847,2434">
          <v:rect style="position:absolute;left:33;top:38;width:11847;height:2084" id="docshape73" filled="true" fillcolor="#2d5495" stroked="false">
            <v:fill type="solid"/>
          </v:rect>
          <v:shape style="position:absolute;left:1461;top:319;width:1702;height:2153" type="#_x0000_t75" id="docshape74" stroked="false">
            <v:imagedata r:id="rId1" o:title=""/>
          </v:shape>
          <w10:wrap type="none"/>
        </v:group>
      </w:pict>
    </w:r>
    <w:r>
      <w:rPr/>
      <w:pict>
        <v:shape style="position:absolute;margin-left:213.319pt;margin-top:35.702408pt;width:319.650pt;height:68.05pt;mso-position-horizontal-relative:page;mso-position-vertical-relative:page;z-index:-16134144" type="#_x0000_t202" id="docshape75" filled="false" stroked="false">
          <v:textbox inset="0,0,0,0">
            <w:txbxContent>
              <w:p>
                <w:pPr>
                  <w:spacing w:before="18"/>
                  <w:ind w:left="0" w:right="18" w:firstLine="0"/>
                  <w:jc w:val="right"/>
                  <w:rPr>
                    <w:rFonts w:ascii="Century Gothic"/>
                    <w:sz w:val="36"/>
                  </w:rPr>
                </w:pPr>
                <w:r>
                  <w:rPr>
                    <w:rFonts w:ascii="Century Gothic"/>
                    <w:color w:val="FFFFFF"/>
                    <w:sz w:val="36"/>
                  </w:rPr>
                  <w:t>Groenlandia.</w:t>
                </w:r>
                <w:r>
                  <w:rPr>
                    <w:rFonts w:ascii="Century Gothic"/>
                    <w:color w:val="FFFFFF"/>
                    <w:spacing w:val="-14"/>
                    <w:sz w:val="36"/>
                  </w:rPr>
                  <w:t> </w:t>
                </w:r>
                <w:r>
                  <w:rPr>
                    <w:rFonts w:ascii="Century Gothic"/>
                    <w:color w:val="FFFFFF"/>
                    <w:sz w:val="36"/>
                  </w:rPr>
                  <w:t>La</w:t>
                </w:r>
                <w:r>
                  <w:rPr>
                    <w:rFonts w:ascii="Century Gothic"/>
                    <w:color w:val="FFFFFF"/>
                    <w:spacing w:val="-9"/>
                    <w:sz w:val="36"/>
                  </w:rPr>
                  <w:t> </w:t>
                </w:r>
                <w:r>
                  <w:rPr>
                    <w:rFonts w:ascii="Century Gothic"/>
                    <w:color w:val="FFFFFF"/>
                    <w:sz w:val="36"/>
                  </w:rPr>
                  <w:t>Ruta</w:t>
                </w:r>
                <w:r>
                  <w:rPr>
                    <w:rFonts w:ascii="Century Gothic"/>
                    <w:color w:val="FFFFFF"/>
                    <w:spacing w:val="-9"/>
                    <w:sz w:val="36"/>
                  </w:rPr>
                  <w:t> </w:t>
                </w:r>
                <w:r>
                  <w:rPr>
                    <w:rFonts w:ascii="Century Gothic"/>
                    <w:color w:val="FFFFFF"/>
                    <w:sz w:val="36"/>
                  </w:rPr>
                  <w:t>de</w:t>
                </w:r>
                <w:r>
                  <w:rPr>
                    <w:rFonts w:ascii="Century Gothic"/>
                    <w:color w:val="FFFFFF"/>
                    <w:spacing w:val="-8"/>
                    <w:sz w:val="36"/>
                  </w:rPr>
                  <w:t> </w:t>
                </w:r>
                <w:r>
                  <w:rPr>
                    <w:rFonts w:ascii="Century Gothic"/>
                    <w:color w:val="FFFFFF"/>
                    <w:sz w:val="36"/>
                  </w:rPr>
                  <w:t>Eric</w:t>
                </w:r>
                <w:r>
                  <w:rPr>
                    <w:rFonts w:ascii="Century Gothic"/>
                    <w:color w:val="FFFFFF"/>
                    <w:spacing w:val="-11"/>
                    <w:sz w:val="36"/>
                  </w:rPr>
                  <w:t> </w:t>
                </w:r>
                <w:r>
                  <w:rPr>
                    <w:rFonts w:ascii="Century Gothic"/>
                    <w:color w:val="FFFFFF"/>
                    <w:sz w:val="36"/>
                  </w:rPr>
                  <w:t>el</w:t>
                </w:r>
                <w:r>
                  <w:rPr>
                    <w:rFonts w:ascii="Century Gothic"/>
                    <w:color w:val="FFFFFF"/>
                    <w:spacing w:val="-12"/>
                    <w:sz w:val="36"/>
                  </w:rPr>
                  <w:t> </w:t>
                </w:r>
                <w:r>
                  <w:rPr>
                    <w:rFonts w:ascii="Century Gothic"/>
                    <w:color w:val="FFFFFF"/>
                    <w:spacing w:val="-2"/>
                    <w:sz w:val="36"/>
                  </w:rPr>
                  <w:t>Rojo:</w:t>
                </w:r>
              </w:p>
              <w:p>
                <w:pPr>
                  <w:spacing w:line="440" w:lineRule="exact" w:before="0"/>
                  <w:ind w:left="0" w:right="19" w:firstLine="0"/>
                  <w:jc w:val="right"/>
                  <w:rPr>
                    <w:rFonts w:ascii="Century Gothic"/>
                    <w:sz w:val="36"/>
                  </w:rPr>
                </w:pPr>
                <w:r>
                  <w:rPr>
                    <w:rFonts w:ascii="Century Gothic"/>
                    <w:color w:val="FFFFFF"/>
                    <w:sz w:val="36"/>
                  </w:rPr>
                  <w:t>Trekking</w:t>
                </w:r>
                <w:r>
                  <w:rPr>
                    <w:rFonts w:ascii="Century Gothic"/>
                    <w:color w:val="FFFFFF"/>
                    <w:spacing w:val="-10"/>
                    <w:sz w:val="36"/>
                  </w:rPr>
                  <w:t> </w:t>
                </w:r>
                <w:r>
                  <w:rPr>
                    <w:rFonts w:ascii="Century Gothic"/>
                    <w:color w:val="FFFFFF"/>
                    <w:sz w:val="36"/>
                  </w:rPr>
                  <w:t>y</w:t>
                </w:r>
                <w:r>
                  <w:rPr>
                    <w:rFonts w:ascii="Century Gothic"/>
                    <w:color w:val="FFFFFF"/>
                    <w:spacing w:val="-13"/>
                    <w:sz w:val="36"/>
                  </w:rPr>
                  <w:t> </w:t>
                </w:r>
                <w:r>
                  <w:rPr>
                    <w:rFonts w:ascii="Century Gothic"/>
                    <w:color w:val="FFFFFF"/>
                    <w:spacing w:val="-4"/>
                    <w:sz w:val="36"/>
                  </w:rPr>
                  <w:t>Kayak</w:t>
                </w:r>
              </w:p>
              <w:p>
                <w:pPr>
                  <w:spacing w:line="440" w:lineRule="exact" w:before="0"/>
                  <w:ind w:left="0" w:right="21" w:firstLine="0"/>
                  <w:jc w:val="right"/>
                  <w:rPr>
                    <w:rFonts w:ascii="Century Gothic" w:hAnsi="Century Gothic"/>
                    <w:sz w:val="36"/>
                  </w:rPr>
                </w:pPr>
                <w:r>
                  <w:rPr>
                    <w:rFonts w:ascii="Century Gothic" w:hAnsi="Century Gothic"/>
                    <w:color w:val="FFFFFF"/>
                    <w:sz w:val="36"/>
                  </w:rPr>
                  <w:t>10</w:t>
                </w:r>
                <w:r>
                  <w:rPr>
                    <w:rFonts w:ascii="Century Gothic" w:hAnsi="Century Gothic"/>
                    <w:color w:val="FFFFFF"/>
                    <w:spacing w:val="-11"/>
                    <w:sz w:val="36"/>
                  </w:rPr>
                  <w:t> </w:t>
                </w:r>
                <w:r>
                  <w:rPr>
                    <w:rFonts w:ascii="Century Gothic" w:hAnsi="Century Gothic"/>
                    <w:color w:val="FFFFFF"/>
                    <w:spacing w:val="-4"/>
                    <w:sz w:val="36"/>
                  </w:rPr>
                  <w:t>días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2161" w:hanging="358"/>
      </w:pPr>
      <w:rPr>
        <w:rFonts w:hint="default" w:ascii="Symbol" w:hAnsi="Symbol" w:eastAsia="Symbol" w:cs="Symbol"/>
        <w:b w:val="0"/>
        <w:bCs w:val="0"/>
        <w:i w:val="0"/>
        <w:iCs w:val="0"/>
        <w:w w:val="99"/>
        <w:sz w:val="20"/>
        <w:szCs w:val="20"/>
        <w:lang w:val="es-ES" w:eastAsia="en-US" w:bidi="ar-SA"/>
      </w:rPr>
    </w:lvl>
    <w:lvl w:ilvl="1">
      <w:start w:val="0"/>
      <w:numFmt w:val="bullet"/>
      <w:lvlText w:val="•"/>
      <w:lvlJc w:val="left"/>
      <w:pPr>
        <w:ind w:left="3052" w:hanging="358"/>
      </w:pPr>
      <w:rPr>
        <w:rFonts w:hint="default"/>
        <w:lang w:val="es-ES" w:eastAsia="en-US" w:bidi="ar-SA"/>
      </w:rPr>
    </w:lvl>
    <w:lvl w:ilvl="2">
      <w:start w:val="0"/>
      <w:numFmt w:val="bullet"/>
      <w:lvlText w:val="•"/>
      <w:lvlJc w:val="left"/>
      <w:pPr>
        <w:ind w:left="3945" w:hanging="358"/>
      </w:pPr>
      <w:rPr>
        <w:rFonts w:hint="default"/>
        <w:lang w:val="es-ES" w:eastAsia="en-US" w:bidi="ar-SA"/>
      </w:rPr>
    </w:lvl>
    <w:lvl w:ilvl="3">
      <w:start w:val="0"/>
      <w:numFmt w:val="bullet"/>
      <w:lvlText w:val="•"/>
      <w:lvlJc w:val="left"/>
      <w:pPr>
        <w:ind w:left="4837" w:hanging="358"/>
      </w:pPr>
      <w:rPr>
        <w:rFonts w:hint="default"/>
        <w:lang w:val="es-ES" w:eastAsia="en-US" w:bidi="ar-SA"/>
      </w:rPr>
    </w:lvl>
    <w:lvl w:ilvl="4">
      <w:start w:val="0"/>
      <w:numFmt w:val="bullet"/>
      <w:lvlText w:val="•"/>
      <w:lvlJc w:val="left"/>
      <w:pPr>
        <w:ind w:left="5730" w:hanging="358"/>
      </w:pPr>
      <w:rPr>
        <w:rFonts w:hint="default"/>
        <w:lang w:val="es-ES" w:eastAsia="en-US" w:bidi="ar-SA"/>
      </w:rPr>
    </w:lvl>
    <w:lvl w:ilvl="5">
      <w:start w:val="0"/>
      <w:numFmt w:val="bullet"/>
      <w:lvlText w:val="•"/>
      <w:lvlJc w:val="left"/>
      <w:pPr>
        <w:ind w:left="6623" w:hanging="358"/>
      </w:pPr>
      <w:rPr>
        <w:rFonts w:hint="default"/>
        <w:lang w:val="es-ES" w:eastAsia="en-US" w:bidi="ar-SA"/>
      </w:rPr>
    </w:lvl>
    <w:lvl w:ilvl="6">
      <w:start w:val="0"/>
      <w:numFmt w:val="bullet"/>
      <w:lvlText w:val="•"/>
      <w:lvlJc w:val="left"/>
      <w:pPr>
        <w:ind w:left="7515" w:hanging="358"/>
      </w:pPr>
      <w:rPr>
        <w:rFonts w:hint="default"/>
        <w:lang w:val="es-ES" w:eastAsia="en-US" w:bidi="ar-SA"/>
      </w:rPr>
    </w:lvl>
    <w:lvl w:ilvl="7">
      <w:start w:val="0"/>
      <w:numFmt w:val="bullet"/>
      <w:lvlText w:val="•"/>
      <w:lvlJc w:val="left"/>
      <w:pPr>
        <w:ind w:left="8408" w:hanging="358"/>
      </w:pPr>
      <w:rPr>
        <w:rFonts w:hint="default"/>
        <w:lang w:val="es-ES" w:eastAsia="en-US" w:bidi="ar-SA"/>
      </w:rPr>
    </w:lvl>
    <w:lvl w:ilvl="8">
      <w:start w:val="0"/>
      <w:numFmt w:val="bullet"/>
      <w:lvlText w:val="•"/>
      <w:lvlJc w:val="left"/>
      <w:pPr>
        <w:ind w:left="9301" w:hanging="358"/>
      </w:pPr>
      <w:rPr>
        <w:rFonts w:hint="default"/>
        <w:lang w:val="es-ES" w:eastAsia="en-US" w:bidi="ar-SA"/>
      </w:rPr>
    </w:lvl>
  </w:abstractNum>
  <w:abstractNum w:abstractNumId="3">
    <w:multiLevelType w:val="hybridMultilevel"/>
    <w:lvl w:ilvl="0">
      <w:start w:val="0"/>
      <w:numFmt w:val="bullet"/>
      <w:lvlText w:val="•"/>
      <w:lvlJc w:val="left"/>
      <w:pPr>
        <w:ind w:left="2084" w:hanging="360"/>
      </w:pPr>
      <w:rPr>
        <w:rFonts w:hint="default" w:ascii="Century" w:hAnsi="Century" w:eastAsia="Century" w:cs="Century"/>
        <w:b w:val="0"/>
        <w:bCs w:val="0"/>
        <w:i w:val="0"/>
        <w:iCs w:val="0"/>
        <w:w w:val="75"/>
        <w:sz w:val="20"/>
        <w:szCs w:val="20"/>
        <w:lang w:val="es-ES" w:eastAsia="en-US" w:bidi="ar-SA"/>
      </w:rPr>
    </w:lvl>
    <w:lvl w:ilvl="1">
      <w:start w:val="0"/>
      <w:numFmt w:val="bullet"/>
      <w:lvlText w:val="•"/>
      <w:lvlJc w:val="left"/>
      <w:pPr>
        <w:ind w:left="2980" w:hanging="360"/>
      </w:pPr>
      <w:rPr>
        <w:rFonts w:hint="default"/>
        <w:lang w:val="es-ES" w:eastAsia="en-US" w:bidi="ar-SA"/>
      </w:rPr>
    </w:lvl>
    <w:lvl w:ilvl="2">
      <w:start w:val="0"/>
      <w:numFmt w:val="bullet"/>
      <w:lvlText w:val="•"/>
      <w:lvlJc w:val="left"/>
      <w:pPr>
        <w:ind w:left="3881" w:hanging="360"/>
      </w:pPr>
      <w:rPr>
        <w:rFonts w:hint="default"/>
        <w:lang w:val="es-ES" w:eastAsia="en-US" w:bidi="ar-SA"/>
      </w:rPr>
    </w:lvl>
    <w:lvl w:ilvl="3">
      <w:start w:val="0"/>
      <w:numFmt w:val="bullet"/>
      <w:lvlText w:val="•"/>
      <w:lvlJc w:val="left"/>
      <w:pPr>
        <w:ind w:left="4781" w:hanging="360"/>
      </w:pPr>
      <w:rPr>
        <w:rFonts w:hint="default"/>
        <w:lang w:val="es-ES" w:eastAsia="en-US" w:bidi="ar-SA"/>
      </w:rPr>
    </w:lvl>
    <w:lvl w:ilvl="4">
      <w:start w:val="0"/>
      <w:numFmt w:val="bullet"/>
      <w:lvlText w:val="•"/>
      <w:lvlJc w:val="left"/>
      <w:pPr>
        <w:ind w:left="5682" w:hanging="360"/>
      </w:pPr>
      <w:rPr>
        <w:rFonts w:hint="default"/>
        <w:lang w:val="es-ES" w:eastAsia="en-US" w:bidi="ar-SA"/>
      </w:rPr>
    </w:lvl>
    <w:lvl w:ilvl="5">
      <w:start w:val="0"/>
      <w:numFmt w:val="bullet"/>
      <w:lvlText w:val="•"/>
      <w:lvlJc w:val="left"/>
      <w:pPr>
        <w:ind w:left="6583" w:hanging="360"/>
      </w:pPr>
      <w:rPr>
        <w:rFonts w:hint="default"/>
        <w:lang w:val="es-ES" w:eastAsia="en-US" w:bidi="ar-SA"/>
      </w:rPr>
    </w:lvl>
    <w:lvl w:ilvl="6">
      <w:start w:val="0"/>
      <w:numFmt w:val="bullet"/>
      <w:lvlText w:val="•"/>
      <w:lvlJc w:val="left"/>
      <w:pPr>
        <w:ind w:left="7483" w:hanging="360"/>
      </w:pPr>
      <w:rPr>
        <w:rFonts w:hint="default"/>
        <w:lang w:val="es-ES" w:eastAsia="en-US" w:bidi="ar-SA"/>
      </w:rPr>
    </w:lvl>
    <w:lvl w:ilvl="7">
      <w:start w:val="0"/>
      <w:numFmt w:val="bullet"/>
      <w:lvlText w:val="•"/>
      <w:lvlJc w:val="left"/>
      <w:pPr>
        <w:ind w:left="8384" w:hanging="360"/>
      </w:pPr>
      <w:rPr>
        <w:rFonts w:hint="default"/>
        <w:lang w:val="es-ES" w:eastAsia="en-US" w:bidi="ar-SA"/>
      </w:rPr>
    </w:lvl>
    <w:lvl w:ilvl="8">
      <w:start w:val="0"/>
      <w:numFmt w:val="bullet"/>
      <w:lvlText w:val="•"/>
      <w:lvlJc w:val="left"/>
      <w:pPr>
        <w:ind w:left="9285" w:hanging="360"/>
      </w:pPr>
      <w:rPr>
        <w:rFonts w:hint="default"/>
        <w:lang w:val="es-ES" w:eastAsia="en-US" w:bidi="ar-SA"/>
      </w:rPr>
    </w:lvl>
  </w:abstractNum>
  <w:abstractNum w:abstractNumId="2">
    <w:multiLevelType w:val="hybridMultilevel"/>
    <w:lvl w:ilvl="0">
      <w:start w:val="0"/>
      <w:numFmt w:val="bullet"/>
      <w:lvlText w:val="-"/>
      <w:lvlJc w:val="left"/>
      <w:pPr>
        <w:ind w:left="1239" w:hanging="120"/>
      </w:pPr>
      <w:rPr>
        <w:rFonts w:hint="default" w:ascii="Arial" w:hAnsi="Arial" w:eastAsia="Arial" w:cs="Arial"/>
        <w:b w:val="0"/>
        <w:bCs w:val="0"/>
        <w:i w:val="0"/>
        <w:iCs w:val="0"/>
        <w:w w:val="99"/>
        <w:sz w:val="20"/>
        <w:szCs w:val="20"/>
        <w:lang w:val="es-ES" w:eastAsia="en-US" w:bidi="ar-SA"/>
      </w:rPr>
    </w:lvl>
    <w:lvl w:ilvl="1">
      <w:start w:val="0"/>
      <w:numFmt w:val="bullet"/>
      <w:lvlText w:val=""/>
      <w:lvlJc w:val="left"/>
      <w:pPr>
        <w:ind w:left="2135" w:hanging="358"/>
      </w:pPr>
      <w:rPr>
        <w:rFonts w:hint="default" w:ascii="Symbol" w:hAnsi="Symbol" w:eastAsia="Symbol" w:cs="Symbol"/>
        <w:b w:val="0"/>
        <w:bCs w:val="0"/>
        <w:i w:val="0"/>
        <w:iCs w:val="0"/>
        <w:w w:val="99"/>
        <w:sz w:val="20"/>
        <w:szCs w:val="20"/>
        <w:lang w:val="es-ES" w:eastAsia="en-US" w:bidi="ar-SA"/>
      </w:rPr>
    </w:lvl>
    <w:lvl w:ilvl="2">
      <w:start w:val="0"/>
      <w:numFmt w:val="bullet"/>
      <w:lvlText w:val="•"/>
      <w:lvlJc w:val="left"/>
      <w:pPr>
        <w:ind w:left="3134" w:hanging="358"/>
      </w:pPr>
      <w:rPr>
        <w:rFonts w:hint="default"/>
        <w:lang w:val="es-ES" w:eastAsia="en-US" w:bidi="ar-SA"/>
      </w:rPr>
    </w:lvl>
    <w:lvl w:ilvl="3">
      <w:start w:val="0"/>
      <w:numFmt w:val="bullet"/>
      <w:lvlText w:val="•"/>
      <w:lvlJc w:val="left"/>
      <w:pPr>
        <w:ind w:left="4128" w:hanging="358"/>
      </w:pPr>
      <w:rPr>
        <w:rFonts w:hint="default"/>
        <w:lang w:val="es-ES" w:eastAsia="en-US" w:bidi="ar-SA"/>
      </w:rPr>
    </w:lvl>
    <w:lvl w:ilvl="4">
      <w:start w:val="0"/>
      <w:numFmt w:val="bullet"/>
      <w:lvlText w:val="•"/>
      <w:lvlJc w:val="left"/>
      <w:pPr>
        <w:ind w:left="5122" w:hanging="358"/>
      </w:pPr>
      <w:rPr>
        <w:rFonts w:hint="default"/>
        <w:lang w:val="es-ES" w:eastAsia="en-US" w:bidi="ar-SA"/>
      </w:rPr>
    </w:lvl>
    <w:lvl w:ilvl="5">
      <w:start w:val="0"/>
      <w:numFmt w:val="bullet"/>
      <w:lvlText w:val="•"/>
      <w:lvlJc w:val="left"/>
      <w:pPr>
        <w:ind w:left="6116" w:hanging="358"/>
      </w:pPr>
      <w:rPr>
        <w:rFonts w:hint="default"/>
        <w:lang w:val="es-ES" w:eastAsia="en-US" w:bidi="ar-SA"/>
      </w:rPr>
    </w:lvl>
    <w:lvl w:ilvl="6">
      <w:start w:val="0"/>
      <w:numFmt w:val="bullet"/>
      <w:lvlText w:val="•"/>
      <w:lvlJc w:val="left"/>
      <w:pPr>
        <w:ind w:left="7110" w:hanging="358"/>
      </w:pPr>
      <w:rPr>
        <w:rFonts w:hint="default"/>
        <w:lang w:val="es-ES" w:eastAsia="en-US" w:bidi="ar-SA"/>
      </w:rPr>
    </w:lvl>
    <w:lvl w:ilvl="7">
      <w:start w:val="0"/>
      <w:numFmt w:val="bullet"/>
      <w:lvlText w:val="•"/>
      <w:lvlJc w:val="left"/>
      <w:pPr>
        <w:ind w:left="8104" w:hanging="358"/>
      </w:pPr>
      <w:rPr>
        <w:rFonts w:hint="default"/>
        <w:lang w:val="es-ES" w:eastAsia="en-US" w:bidi="ar-SA"/>
      </w:rPr>
    </w:lvl>
    <w:lvl w:ilvl="8">
      <w:start w:val="0"/>
      <w:numFmt w:val="bullet"/>
      <w:lvlText w:val="•"/>
      <w:lvlJc w:val="left"/>
      <w:pPr>
        <w:ind w:left="9098" w:hanging="358"/>
      </w:pPr>
      <w:rPr>
        <w:rFonts w:hint="default"/>
        <w:lang w:val="es-ES" w:eastAsia="en-US" w:bidi="ar-SA"/>
      </w:rPr>
    </w:lvl>
  </w:abstractNum>
  <w:abstractNum w:abstractNumId="1">
    <w:multiLevelType w:val="hybridMultilevel"/>
    <w:lvl w:ilvl="0">
      <w:start w:val="0"/>
      <w:numFmt w:val="bullet"/>
      <w:lvlText w:val="•"/>
      <w:lvlJc w:val="left"/>
      <w:pPr>
        <w:ind w:left="2132" w:hanging="365"/>
      </w:pPr>
      <w:rPr>
        <w:rFonts w:hint="default" w:ascii="Century" w:hAnsi="Century" w:eastAsia="Century" w:cs="Century"/>
        <w:b w:val="0"/>
        <w:bCs w:val="0"/>
        <w:i w:val="0"/>
        <w:iCs w:val="0"/>
        <w:w w:val="75"/>
        <w:sz w:val="20"/>
        <w:szCs w:val="20"/>
        <w:lang w:val="es-ES" w:eastAsia="en-US" w:bidi="ar-SA"/>
      </w:rPr>
    </w:lvl>
    <w:lvl w:ilvl="1">
      <w:start w:val="0"/>
      <w:numFmt w:val="bullet"/>
      <w:lvlText w:val="•"/>
      <w:lvlJc w:val="left"/>
      <w:pPr>
        <w:ind w:left="3034" w:hanging="365"/>
      </w:pPr>
      <w:rPr>
        <w:rFonts w:hint="default"/>
        <w:lang w:val="es-ES" w:eastAsia="en-US" w:bidi="ar-SA"/>
      </w:rPr>
    </w:lvl>
    <w:lvl w:ilvl="2">
      <w:start w:val="0"/>
      <w:numFmt w:val="bullet"/>
      <w:lvlText w:val="•"/>
      <w:lvlJc w:val="left"/>
      <w:pPr>
        <w:ind w:left="3929" w:hanging="365"/>
      </w:pPr>
      <w:rPr>
        <w:rFonts w:hint="default"/>
        <w:lang w:val="es-ES" w:eastAsia="en-US" w:bidi="ar-SA"/>
      </w:rPr>
    </w:lvl>
    <w:lvl w:ilvl="3">
      <w:start w:val="0"/>
      <w:numFmt w:val="bullet"/>
      <w:lvlText w:val="•"/>
      <w:lvlJc w:val="left"/>
      <w:pPr>
        <w:ind w:left="4823" w:hanging="365"/>
      </w:pPr>
      <w:rPr>
        <w:rFonts w:hint="default"/>
        <w:lang w:val="es-ES" w:eastAsia="en-US" w:bidi="ar-SA"/>
      </w:rPr>
    </w:lvl>
    <w:lvl w:ilvl="4">
      <w:start w:val="0"/>
      <w:numFmt w:val="bullet"/>
      <w:lvlText w:val="•"/>
      <w:lvlJc w:val="left"/>
      <w:pPr>
        <w:ind w:left="5718" w:hanging="365"/>
      </w:pPr>
      <w:rPr>
        <w:rFonts w:hint="default"/>
        <w:lang w:val="es-ES" w:eastAsia="en-US" w:bidi="ar-SA"/>
      </w:rPr>
    </w:lvl>
    <w:lvl w:ilvl="5">
      <w:start w:val="0"/>
      <w:numFmt w:val="bullet"/>
      <w:lvlText w:val="•"/>
      <w:lvlJc w:val="left"/>
      <w:pPr>
        <w:ind w:left="6613" w:hanging="365"/>
      </w:pPr>
      <w:rPr>
        <w:rFonts w:hint="default"/>
        <w:lang w:val="es-ES" w:eastAsia="en-US" w:bidi="ar-SA"/>
      </w:rPr>
    </w:lvl>
    <w:lvl w:ilvl="6">
      <w:start w:val="0"/>
      <w:numFmt w:val="bullet"/>
      <w:lvlText w:val="•"/>
      <w:lvlJc w:val="left"/>
      <w:pPr>
        <w:ind w:left="7507" w:hanging="365"/>
      </w:pPr>
      <w:rPr>
        <w:rFonts w:hint="default"/>
        <w:lang w:val="es-ES" w:eastAsia="en-US" w:bidi="ar-SA"/>
      </w:rPr>
    </w:lvl>
    <w:lvl w:ilvl="7">
      <w:start w:val="0"/>
      <w:numFmt w:val="bullet"/>
      <w:lvlText w:val="•"/>
      <w:lvlJc w:val="left"/>
      <w:pPr>
        <w:ind w:left="8402" w:hanging="365"/>
      </w:pPr>
      <w:rPr>
        <w:rFonts w:hint="default"/>
        <w:lang w:val="es-ES" w:eastAsia="en-US" w:bidi="ar-SA"/>
      </w:rPr>
    </w:lvl>
    <w:lvl w:ilvl="8">
      <w:start w:val="0"/>
      <w:numFmt w:val="bullet"/>
      <w:lvlText w:val="•"/>
      <w:lvlJc w:val="left"/>
      <w:pPr>
        <w:ind w:left="9297" w:hanging="365"/>
      </w:pPr>
      <w:rPr>
        <w:rFonts w:hint="default"/>
        <w:lang w:val="es-ES" w:eastAsia="en-US" w:bidi="ar-SA"/>
      </w:rPr>
    </w:lvl>
  </w:abstractNum>
  <w:abstractNum w:abstractNumId="0">
    <w:multiLevelType w:val="hybridMultilevel"/>
    <w:lvl w:ilvl="0">
      <w:start w:val="0"/>
      <w:numFmt w:val="bullet"/>
      <w:lvlText w:val="*"/>
      <w:lvlJc w:val="left"/>
      <w:pPr>
        <w:ind w:left="1573" w:hanging="147"/>
      </w:pPr>
      <w:rPr>
        <w:rFonts w:hint="default" w:ascii="Arial" w:hAnsi="Arial" w:eastAsia="Arial" w:cs="Arial"/>
        <w:b w:val="0"/>
        <w:bCs w:val="0"/>
        <w:i w:val="0"/>
        <w:iCs w:val="0"/>
        <w:w w:val="99"/>
        <w:sz w:val="22"/>
        <w:szCs w:val="22"/>
        <w:lang w:val="es-ES" w:eastAsia="en-US" w:bidi="ar-SA"/>
      </w:rPr>
    </w:lvl>
    <w:lvl w:ilvl="1">
      <w:start w:val="0"/>
      <w:numFmt w:val="bullet"/>
      <w:lvlText w:val=""/>
      <w:lvlJc w:val="left"/>
      <w:pPr>
        <w:ind w:left="2130" w:hanging="358"/>
      </w:pPr>
      <w:rPr>
        <w:rFonts w:hint="default" w:ascii="Symbol" w:hAnsi="Symbol" w:eastAsia="Symbol" w:cs="Symbol"/>
        <w:w w:val="99"/>
        <w:lang w:val="es-ES" w:eastAsia="en-US" w:bidi="ar-SA"/>
      </w:rPr>
    </w:lvl>
    <w:lvl w:ilvl="2">
      <w:start w:val="0"/>
      <w:numFmt w:val="bullet"/>
      <w:lvlText w:val="•"/>
      <w:lvlJc w:val="left"/>
      <w:pPr>
        <w:ind w:left="3134" w:hanging="358"/>
      </w:pPr>
      <w:rPr>
        <w:rFonts w:hint="default"/>
        <w:lang w:val="es-ES" w:eastAsia="en-US" w:bidi="ar-SA"/>
      </w:rPr>
    </w:lvl>
    <w:lvl w:ilvl="3">
      <w:start w:val="0"/>
      <w:numFmt w:val="bullet"/>
      <w:lvlText w:val="•"/>
      <w:lvlJc w:val="left"/>
      <w:pPr>
        <w:ind w:left="4128" w:hanging="358"/>
      </w:pPr>
      <w:rPr>
        <w:rFonts w:hint="default"/>
        <w:lang w:val="es-ES" w:eastAsia="en-US" w:bidi="ar-SA"/>
      </w:rPr>
    </w:lvl>
    <w:lvl w:ilvl="4">
      <w:start w:val="0"/>
      <w:numFmt w:val="bullet"/>
      <w:lvlText w:val="•"/>
      <w:lvlJc w:val="left"/>
      <w:pPr>
        <w:ind w:left="5122" w:hanging="358"/>
      </w:pPr>
      <w:rPr>
        <w:rFonts w:hint="default"/>
        <w:lang w:val="es-ES" w:eastAsia="en-US" w:bidi="ar-SA"/>
      </w:rPr>
    </w:lvl>
    <w:lvl w:ilvl="5">
      <w:start w:val="0"/>
      <w:numFmt w:val="bullet"/>
      <w:lvlText w:val="•"/>
      <w:lvlJc w:val="left"/>
      <w:pPr>
        <w:ind w:left="6116" w:hanging="358"/>
      </w:pPr>
      <w:rPr>
        <w:rFonts w:hint="default"/>
        <w:lang w:val="es-ES" w:eastAsia="en-US" w:bidi="ar-SA"/>
      </w:rPr>
    </w:lvl>
    <w:lvl w:ilvl="6">
      <w:start w:val="0"/>
      <w:numFmt w:val="bullet"/>
      <w:lvlText w:val="•"/>
      <w:lvlJc w:val="left"/>
      <w:pPr>
        <w:ind w:left="7110" w:hanging="358"/>
      </w:pPr>
      <w:rPr>
        <w:rFonts w:hint="default"/>
        <w:lang w:val="es-ES" w:eastAsia="en-US" w:bidi="ar-SA"/>
      </w:rPr>
    </w:lvl>
    <w:lvl w:ilvl="7">
      <w:start w:val="0"/>
      <w:numFmt w:val="bullet"/>
      <w:lvlText w:val="•"/>
      <w:lvlJc w:val="left"/>
      <w:pPr>
        <w:ind w:left="8104" w:hanging="358"/>
      </w:pPr>
      <w:rPr>
        <w:rFonts w:hint="default"/>
        <w:lang w:val="es-ES" w:eastAsia="en-US" w:bidi="ar-SA"/>
      </w:rPr>
    </w:lvl>
    <w:lvl w:ilvl="8">
      <w:start w:val="0"/>
      <w:numFmt w:val="bullet"/>
      <w:lvlText w:val="•"/>
      <w:lvlJc w:val="left"/>
      <w:pPr>
        <w:ind w:left="9098" w:hanging="358"/>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spacing w:before="98"/>
      <w:ind w:left="1446"/>
      <w:outlineLvl w:val="1"/>
    </w:pPr>
    <w:rPr>
      <w:rFonts w:ascii="Century Gothic" w:hAnsi="Century Gothic" w:eastAsia="Century Gothic" w:cs="Century Gothic"/>
      <w:b/>
      <w:bCs/>
      <w:sz w:val="28"/>
      <w:szCs w:val="28"/>
      <w:lang w:val="es-ES" w:eastAsia="en-US" w:bidi="ar-SA"/>
    </w:rPr>
  </w:style>
  <w:style w:styleId="Heading2" w:type="paragraph">
    <w:name w:val="Heading 2"/>
    <w:basedOn w:val="Normal"/>
    <w:uiPriority w:val="1"/>
    <w:qFormat/>
    <w:pPr>
      <w:ind w:left="1420"/>
      <w:outlineLvl w:val="2"/>
    </w:pPr>
    <w:rPr>
      <w:rFonts w:ascii="Arial" w:hAnsi="Arial" w:eastAsia="Arial" w:cs="Arial"/>
      <w:b/>
      <w:bCs/>
      <w:sz w:val="20"/>
      <w:szCs w:val="20"/>
      <w:lang w:val="es-ES" w:eastAsia="en-US" w:bidi="ar-SA"/>
    </w:rPr>
  </w:style>
  <w:style w:styleId="Heading3" w:type="paragraph">
    <w:name w:val="Heading 3"/>
    <w:basedOn w:val="Normal"/>
    <w:uiPriority w:val="1"/>
    <w:qFormat/>
    <w:pPr>
      <w:spacing w:line="228" w:lineRule="exact"/>
      <w:ind w:left="1443"/>
      <w:outlineLvl w:val="3"/>
    </w:pPr>
    <w:rPr>
      <w:rFonts w:ascii="Arial" w:hAnsi="Arial" w:eastAsia="Arial" w:cs="Arial"/>
      <w:b/>
      <w:bCs/>
      <w:i/>
      <w:iCs/>
      <w:sz w:val="20"/>
      <w:szCs w:val="20"/>
      <w:lang w:val="es-ES" w:eastAsia="en-US" w:bidi="ar-SA"/>
    </w:rPr>
  </w:style>
  <w:style w:styleId="Title" w:type="paragraph">
    <w:name w:val="Title"/>
    <w:basedOn w:val="Normal"/>
    <w:uiPriority w:val="1"/>
    <w:qFormat/>
    <w:pPr>
      <w:spacing w:before="72"/>
      <w:ind w:left="2127" w:right="1464"/>
      <w:jc w:val="center"/>
    </w:pPr>
    <w:rPr>
      <w:rFonts w:ascii="Arial" w:hAnsi="Arial" w:eastAsia="Arial" w:cs="Arial"/>
      <w:sz w:val="67"/>
      <w:szCs w:val="67"/>
      <w:lang w:val="es-ES" w:eastAsia="en-US" w:bidi="ar-SA"/>
    </w:rPr>
  </w:style>
  <w:style w:styleId="ListParagraph" w:type="paragraph">
    <w:name w:val="List Paragraph"/>
    <w:basedOn w:val="Normal"/>
    <w:uiPriority w:val="1"/>
    <w:qFormat/>
    <w:pPr>
      <w:ind w:left="2161" w:hanging="359"/>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header" Target="header1.xml"/><Relationship Id="rId29" Type="http://schemas.openxmlformats.org/officeDocument/2006/relationships/footer" Target="footer2.xml"/><Relationship Id="rId30" Type="http://schemas.openxmlformats.org/officeDocument/2006/relationships/image" Target="media/image24.jpeg"/><Relationship Id="rId31" Type="http://schemas.openxmlformats.org/officeDocument/2006/relationships/header" Target="header2.xml"/><Relationship Id="rId32" Type="http://schemas.openxmlformats.org/officeDocument/2006/relationships/footer" Target="footer3.xml"/><Relationship Id="rId33" Type="http://schemas.openxmlformats.org/officeDocument/2006/relationships/image" Target="media/image25.jpeg"/><Relationship Id="rId34" Type="http://schemas.openxmlformats.org/officeDocument/2006/relationships/hyperlink" Target="mailto:info@tierraspolares.es" TargetMode="External"/><Relationship Id="rId35" Type="http://schemas.openxmlformats.org/officeDocument/2006/relationships/header" Target="header3.xml"/><Relationship Id="rId36" Type="http://schemas.openxmlformats.org/officeDocument/2006/relationships/footer" Target="footer4.xml"/><Relationship Id="rId37" Type="http://schemas.openxmlformats.org/officeDocument/2006/relationships/image" Target="media/image26.jpeg"/><Relationship Id="rId38" Type="http://schemas.openxmlformats.org/officeDocument/2006/relationships/hyperlink" Target="http://www.ramonlarramendi.com/" TargetMode="External"/><Relationship Id="rId39" Type="http://schemas.openxmlformats.org/officeDocument/2006/relationships/hyperlink" Target="http://www.tierraspolares.es/" TargetMode="External"/><Relationship Id="rId40" Type="http://schemas.openxmlformats.org/officeDocument/2006/relationships/hyperlink" Target="http://www.riacurrencyexchange.es/" TargetMode="External"/><Relationship Id="rId41" Type="http://schemas.openxmlformats.org/officeDocument/2006/relationships/hyperlink" Target="http://www.varasekediciones.es/" TargetMode="External"/><Relationship Id="rId42" Type="http://schemas.openxmlformats.org/officeDocument/2006/relationships/hyperlink" Target="http://www.tierraspolares.es/tpv.php" TargetMode="External"/><Relationship Id="rId4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_rels/header3.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GR_La_Ruta_de_Eric_el_Rojo_10D_2026.pdf</dc:title>
  <dcterms:created xsi:type="dcterms:W3CDTF">2025-11-13T10:48:17Z</dcterms:created>
  <dcterms:modified xsi:type="dcterms:W3CDTF">2025-11-13T10:48:17Z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LastSaved">
    <vt:filetime>2025-11-13T00:00:00Z</vt:filetime>
  </property>
</Properties>
</file>