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49F2F" w14:textId="77777777" w:rsidR="00AE3EFC" w:rsidRDefault="00EC7D08" w:rsidP="00967789">
      <w:pPr>
        <w:rPr>
          <w:rFonts w:ascii="Century Gothic" w:hAnsi="Century Gothic" w:cs="Arial"/>
          <w:b/>
          <w:snapToGrid/>
          <w:color w:val="2F5496" w:themeColor="accent1" w:themeShade="BF"/>
          <w:sz w:val="44"/>
          <w:szCs w:val="36"/>
          <w:lang w:eastAsia="es-ES"/>
        </w:rPr>
      </w:pPr>
      <w:r>
        <w:rPr>
          <w:rFonts w:ascii="Century Gothic" w:hAnsi="Century Gothic" w:cs="Arial"/>
          <w:b/>
          <w:noProof/>
          <w:snapToGrid/>
          <w:color w:val="4472C4" w:themeColor="accent1"/>
          <w:sz w:val="44"/>
          <w:szCs w:val="36"/>
          <w:lang w:val="es-VE" w:eastAsia="es-VE"/>
        </w:rPr>
        <mc:AlternateContent>
          <mc:Choice Requires="wps">
            <w:drawing>
              <wp:anchor distT="0" distB="0" distL="114300" distR="114300" simplePos="0" relativeHeight="251669504" behindDoc="0" locked="0" layoutInCell="1" allowOverlap="1" wp14:anchorId="34E986DA" wp14:editId="7DE71C1A">
                <wp:simplePos x="0" y="0"/>
                <wp:positionH relativeFrom="margin">
                  <wp:align>right</wp:align>
                </wp:positionH>
                <wp:positionV relativeFrom="paragraph">
                  <wp:posOffset>2243455</wp:posOffset>
                </wp:positionV>
                <wp:extent cx="5486400" cy="1447800"/>
                <wp:effectExtent l="0" t="0" r="0" b="0"/>
                <wp:wrapNone/>
                <wp:docPr id="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47800"/>
                        </a:xfrm>
                        <a:prstGeom prst="rect">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2703B" w14:textId="77777777" w:rsidR="005F34F3" w:rsidRPr="00EC7D08" w:rsidRDefault="005F34F3" w:rsidP="001F5779">
                            <w:pPr>
                              <w:spacing w:line="276" w:lineRule="auto"/>
                              <w:jc w:val="both"/>
                              <w:rPr>
                                <w:rFonts w:ascii="Arial" w:hAnsi="Arial" w:cs="Arial"/>
                                <w:iCs/>
                                <w:snapToGrid/>
                                <w:color w:val="FFFFFF" w:themeColor="background1"/>
                                <w:szCs w:val="22"/>
                                <w:lang w:val="es-ES_tradnl" w:eastAsia="es-ES"/>
                              </w:rPr>
                            </w:pPr>
                            <w:r w:rsidRPr="00B56DC7">
                              <w:rPr>
                                <w:rFonts w:ascii="Arial" w:hAnsi="Arial" w:cs="Arial"/>
                                <w:b/>
                                <w:color w:val="FFFFFF" w:themeColor="background1"/>
                              </w:rPr>
                              <w:t>Travesía</w:t>
                            </w:r>
                            <w:r w:rsidRPr="00B56DC7">
                              <w:rPr>
                                <w:rFonts w:ascii="Arial" w:hAnsi="Arial" w:cs="Arial"/>
                                <w:color w:val="FFFFFF" w:themeColor="background1"/>
                              </w:rPr>
                              <w:t xml:space="preserve"> con </w:t>
                            </w:r>
                            <w:r w:rsidRPr="00B56DC7">
                              <w:rPr>
                                <w:rFonts w:ascii="Arial" w:hAnsi="Arial" w:cs="Arial"/>
                                <w:b/>
                                <w:color w:val="FFFFFF" w:themeColor="background1"/>
                              </w:rPr>
                              <w:t>esquís</w:t>
                            </w:r>
                            <w:r w:rsidRPr="00B56DC7">
                              <w:rPr>
                                <w:rFonts w:ascii="Arial" w:hAnsi="Arial" w:cs="Arial"/>
                                <w:color w:val="FFFFFF" w:themeColor="background1"/>
                              </w:rPr>
                              <w:t xml:space="preserve"> y </w:t>
                            </w:r>
                            <w:r w:rsidRPr="00B56DC7">
                              <w:rPr>
                                <w:rFonts w:ascii="Arial" w:hAnsi="Arial" w:cs="Arial"/>
                                <w:b/>
                                <w:color w:val="FFFFFF" w:themeColor="background1"/>
                              </w:rPr>
                              <w:t xml:space="preserve">raquetas </w:t>
                            </w:r>
                            <w:r w:rsidRPr="00B56DC7">
                              <w:rPr>
                                <w:rFonts w:ascii="Arial" w:hAnsi="Arial" w:cs="Arial"/>
                                <w:color w:val="FFFFFF" w:themeColor="background1"/>
                              </w:rPr>
                              <w:t>en el</w:t>
                            </w:r>
                            <w:r w:rsidRPr="00B56DC7">
                              <w:rPr>
                                <w:rFonts w:ascii="Arial" w:hAnsi="Arial" w:cs="Arial"/>
                                <w:b/>
                                <w:color w:val="FFFFFF" w:themeColor="background1"/>
                              </w:rPr>
                              <w:t xml:space="preserve"> Parque Nacional de </w:t>
                            </w:r>
                            <w:r w:rsidRPr="00B56DC7">
                              <w:rPr>
                                <w:rFonts w:ascii="Arial" w:hAnsi="Arial" w:cs="Arial"/>
                                <w:color w:val="FFFFFF" w:themeColor="background1"/>
                              </w:rPr>
                              <w:t xml:space="preserve"> </w:t>
                            </w:r>
                            <w:r w:rsidRPr="00B56DC7">
                              <w:rPr>
                                <w:rFonts w:ascii="Arial" w:hAnsi="Arial" w:cs="Arial"/>
                                <w:b/>
                                <w:color w:val="FFFFFF" w:themeColor="background1"/>
                              </w:rPr>
                              <w:t>Pallas-Yllästunturi</w:t>
                            </w:r>
                            <w:r w:rsidRPr="00B56DC7">
                              <w:rPr>
                                <w:rFonts w:ascii="Arial" w:hAnsi="Arial" w:cs="Arial"/>
                                <w:color w:val="FFFFFF" w:themeColor="background1"/>
                              </w:rPr>
                              <w:t xml:space="preserve">, situado a más de 300 kilómetros al norte del </w:t>
                            </w:r>
                            <w:r w:rsidRPr="00B56DC7">
                              <w:rPr>
                                <w:rFonts w:ascii="Arial" w:hAnsi="Arial" w:cs="Arial"/>
                                <w:b/>
                                <w:color w:val="FFFFFF" w:themeColor="background1"/>
                              </w:rPr>
                              <w:t>Círculo Polar</w:t>
                            </w:r>
                            <w:r w:rsidRPr="00B56DC7">
                              <w:rPr>
                                <w:rFonts w:ascii="Arial" w:hAnsi="Arial" w:cs="Arial"/>
                                <w:color w:val="FFFFFF" w:themeColor="background1"/>
                              </w:rPr>
                              <w:t xml:space="preserve"> y tercero más grande de la </w:t>
                            </w:r>
                            <w:r w:rsidRPr="00B56DC7">
                              <w:rPr>
                                <w:rFonts w:ascii="Arial" w:hAnsi="Arial" w:cs="Arial"/>
                                <w:b/>
                                <w:color w:val="FFFFFF" w:themeColor="background1"/>
                              </w:rPr>
                              <w:t>Laponia finlandesa</w:t>
                            </w:r>
                            <w:r w:rsidRPr="00B56DC7">
                              <w:rPr>
                                <w:rFonts w:ascii="Arial" w:hAnsi="Arial" w:cs="Arial"/>
                                <w:color w:val="FFFFFF" w:themeColor="background1"/>
                              </w:rPr>
                              <w:t xml:space="preserve">: una expedición a temperaturas </w:t>
                            </w:r>
                            <w:r w:rsidRPr="00B56DC7">
                              <w:rPr>
                                <w:rFonts w:ascii="Arial" w:hAnsi="Arial" w:cs="Arial"/>
                                <w:b/>
                                <w:color w:val="FFFFFF" w:themeColor="background1"/>
                              </w:rPr>
                              <w:t>bajo cero</w:t>
                            </w:r>
                            <w:r w:rsidRPr="00B56DC7">
                              <w:rPr>
                                <w:rFonts w:ascii="Arial" w:hAnsi="Arial" w:cs="Arial"/>
                                <w:color w:val="FFFFFF" w:themeColor="background1"/>
                              </w:rPr>
                              <w:t xml:space="preserve"> a través de un extraordinario paisaje de bosque boreal, lagos congelados y tundra, donde te familiarizarás con las técnicas de desplazamiento y </w:t>
                            </w:r>
                            <w:r w:rsidRPr="00B56DC7">
                              <w:rPr>
                                <w:rFonts w:ascii="Arial" w:hAnsi="Arial" w:cs="Arial"/>
                                <w:b/>
                                <w:color w:val="FFFFFF" w:themeColor="background1"/>
                              </w:rPr>
                              <w:t>supervivencia invernal</w:t>
                            </w:r>
                            <w:r w:rsidRPr="00EC7D08">
                              <w:rPr>
                                <w:rFonts w:ascii="Arial" w:hAnsi="Arial" w:cs="Arial"/>
                                <w:color w:val="FFFFFF" w:themeColor="background1"/>
                              </w:rPr>
                              <w:t>.</w:t>
                            </w:r>
                          </w:p>
                        </w:txbxContent>
                      </wps:txbx>
                      <wps:bodyPr rot="0" vert="horz" wrap="square" lIns="144000" tIns="144000" rIns="14400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986DA" id="_x0000_t202" coordsize="21600,21600" o:spt="202" path="m,l,21600r21600,l21600,xe">
                <v:stroke joinstyle="miter"/>
                <v:path gradientshapeok="t" o:connecttype="rect"/>
              </v:shapetype>
              <v:shape id="Cuadro de texto 1" o:spid="_x0000_s1026" type="#_x0000_t202" style="position:absolute;margin-left:380.8pt;margin-top:176.65pt;width:6in;height:114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" fillcolor="#2f5496 [2404]" stroked="f">
                <v:textbox inset="4mm,4mm,4mm,4mm">
                  <w:txbxContent>
                    <w:p w14:paraId="2832703B" w14:textId="77777777" w:rsidR="005F34F3" w:rsidRPr="00EC7D08" w:rsidRDefault="005F34F3" w:rsidP="001F5779">
                      <w:pPr>
                        <w:spacing w:line="276" w:lineRule="auto"/>
                        <w:jc w:val="both"/>
                        <w:rPr>
                          <w:rFonts w:ascii="Arial" w:hAnsi="Arial" w:cs="Arial"/>
                          <w:iCs/>
                          <w:snapToGrid/>
                          <w:color w:val="FFFFFF" w:themeColor="background1"/>
                          <w:szCs w:val="22"/>
                          <w:lang w:val="es-ES_tradnl" w:eastAsia="es-ES"/>
                        </w:rPr>
                      </w:pPr>
                      <w:r w:rsidRPr="00B56DC7">
                        <w:rPr>
                          <w:rFonts w:ascii="Arial" w:hAnsi="Arial" w:cs="Arial"/>
                          <w:b/>
                          <w:color w:val="FFFFFF" w:themeColor="background1"/>
                        </w:rPr>
                        <w:t>Travesía</w:t>
                      </w:r>
                      <w:r w:rsidRPr="00B56DC7">
                        <w:rPr>
                          <w:rFonts w:ascii="Arial" w:hAnsi="Arial" w:cs="Arial"/>
                          <w:color w:val="FFFFFF" w:themeColor="background1"/>
                        </w:rPr>
                        <w:t xml:space="preserve"> con </w:t>
                      </w:r>
                      <w:r w:rsidRPr="00B56DC7">
                        <w:rPr>
                          <w:rFonts w:ascii="Arial" w:hAnsi="Arial" w:cs="Arial"/>
                          <w:b/>
                          <w:color w:val="FFFFFF" w:themeColor="background1"/>
                        </w:rPr>
                        <w:t>esquís</w:t>
                      </w:r>
                      <w:r w:rsidRPr="00B56DC7">
                        <w:rPr>
                          <w:rFonts w:ascii="Arial" w:hAnsi="Arial" w:cs="Arial"/>
                          <w:color w:val="FFFFFF" w:themeColor="background1"/>
                        </w:rPr>
                        <w:t xml:space="preserve"> y </w:t>
                      </w:r>
                      <w:r w:rsidRPr="00B56DC7">
                        <w:rPr>
                          <w:rFonts w:ascii="Arial" w:hAnsi="Arial" w:cs="Arial"/>
                          <w:b/>
                          <w:color w:val="FFFFFF" w:themeColor="background1"/>
                        </w:rPr>
                        <w:t xml:space="preserve">raquetas </w:t>
                      </w:r>
                      <w:r w:rsidRPr="00B56DC7">
                        <w:rPr>
                          <w:rFonts w:ascii="Arial" w:hAnsi="Arial" w:cs="Arial"/>
                          <w:color w:val="FFFFFF" w:themeColor="background1"/>
                        </w:rPr>
                        <w:t>en el</w:t>
                      </w:r>
                      <w:r w:rsidRPr="00B56DC7">
                        <w:rPr>
                          <w:rFonts w:ascii="Arial" w:hAnsi="Arial" w:cs="Arial"/>
                          <w:b/>
                          <w:color w:val="FFFFFF" w:themeColor="background1"/>
                        </w:rPr>
                        <w:t xml:space="preserve"> Parque Nacional de </w:t>
                      </w:r>
                      <w:r w:rsidRPr="00B56DC7">
                        <w:rPr>
                          <w:rFonts w:ascii="Arial" w:hAnsi="Arial" w:cs="Arial"/>
                          <w:color w:val="FFFFFF" w:themeColor="background1"/>
                        </w:rPr>
                        <w:t xml:space="preserve"> </w:t>
                      </w:r>
                      <w:r w:rsidRPr="00B56DC7">
                        <w:rPr>
                          <w:rFonts w:ascii="Arial" w:hAnsi="Arial" w:cs="Arial"/>
                          <w:b/>
                          <w:color w:val="FFFFFF" w:themeColor="background1"/>
                        </w:rPr>
                        <w:t>Pallas-</w:t>
                      </w:r>
                      <w:proofErr w:type="spellStart"/>
                      <w:r w:rsidRPr="00B56DC7">
                        <w:rPr>
                          <w:rFonts w:ascii="Arial" w:hAnsi="Arial" w:cs="Arial"/>
                          <w:b/>
                          <w:color w:val="FFFFFF" w:themeColor="background1"/>
                        </w:rPr>
                        <w:t>Yllästunturi</w:t>
                      </w:r>
                      <w:proofErr w:type="spellEnd"/>
                      <w:r w:rsidRPr="00B56DC7">
                        <w:rPr>
                          <w:rFonts w:ascii="Arial" w:hAnsi="Arial" w:cs="Arial"/>
                          <w:color w:val="FFFFFF" w:themeColor="background1"/>
                        </w:rPr>
                        <w:t xml:space="preserve">, situado a más de 300 kilómetros al norte del </w:t>
                      </w:r>
                      <w:r w:rsidRPr="00B56DC7">
                        <w:rPr>
                          <w:rFonts w:ascii="Arial" w:hAnsi="Arial" w:cs="Arial"/>
                          <w:b/>
                          <w:color w:val="FFFFFF" w:themeColor="background1"/>
                        </w:rPr>
                        <w:t>Círculo Polar</w:t>
                      </w:r>
                      <w:r w:rsidRPr="00B56DC7">
                        <w:rPr>
                          <w:rFonts w:ascii="Arial" w:hAnsi="Arial" w:cs="Arial"/>
                          <w:color w:val="FFFFFF" w:themeColor="background1"/>
                        </w:rPr>
                        <w:t xml:space="preserve"> y tercero más grande de la </w:t>
                      </w:r>
                      <w:r w:rsidRPr="00B56DC7">
                        <w:rPr>
                          <w:rFonts w:ascii="Arial" w:hAnsi="Arial" w:cs="Arial"/>
                          <w:b/>
                          <w:color w:val="FFFFFF" w:themeColor="background1"/>
                        </w:rPr>
                        <w:t>Laponia finlandesa</w:t>
                      </w:r>
                      <w:r w:rsidRPr="00B56DC7">
                        <w:rPr>
                          <w:rFonts w:ascii="Arial" w:hAnsi="Arial" w:cs="Arial"/>
                          <w:color w:val="FFFFFF" w:themeColor="background1"/>
                        </w:rPr>
                        <w:t xml:space="preserve">: una expedición a temperaturas </w:t>
                      </w:r>
                      <w:r w:rsidRPr="00B56DC7">
                        <w:rPr>
                          <w:rFonts w:ascii="Arial" w:hAnsi="Arial" w:cs="Arial"/>
                          <w:b/>
                          <w:color w:val="FFFFFF" w:themeColor="background1"/>
                        </w:rPr>
                        <w:t>bajo cero</w:t>
                      </w:r>
                      <w:r w:rsidRPr="00B56DC7">
                        <w:rPr>
                          <w:rFonts w:ascii="Arial" w:hAnsi="Arial" w:cs="Arial"/>
                          <w:color w:val="FFFFFF" w:themeColor="background1"/>
                        </w:rPr>
                        <w:t xml:space="preserve"> a través de un extraordinario paisaje de bosque boreal, lagos congelados y tundra, donde te familiarizarás con las técnicas de desplazamiento y </w:t>
                      </w:r>
                      <w:r w:rsidRPr="00B56DC7">
                        <w:rPr>
                          <w:rFonts w:ascii="Arial" w:hAnsi="Arial" w:cs="Arial"/>
                          <w:b/>
                          <w:color w:val="FFFFFF" w:themeColor="background1"/>
                        </w:rPr>
                        <w:t>supervivencia invernal</w:t>
                      </w:r>
                      <w:r w:rsidRPr="00EC7D08">
                        <w:rPr>
                          <w:rFonts w:ascii="Arial" w:hAnsi="Arial" w:cs="Arial"/>
                          <w:color w:val="FFFFFF" w:themeColor="background1"/>
                        </w:rPr>
                        <w:t>.</w:t>
                      </w:r>
                    </w:p>
                  </w:txbxContent>
                </v:textbox>
                <w10:wrap anchorx="margin"/>
              </v:shape>
            </w:pict>
          </mc:Fallback>
        </mc:AlternateContent>
      </w:r>
      <w:r w:rsidR="001918C2">
        <w:rPr>
          <w:rFonts w:ascii="Century Gothic" w:hAnsi="Century Gothic" w:cs="Arial"/>
          <w:b/>
          <w:noProof/>
          <w:snapToGrid/>
          <w:color w:val="4472C4" w:themeColor="accent1"/>
          <w:sz w:val="44"/>
          <w:szCs w:val="36"/>
          <w:lang w:val="es-VE" w:eastAsia="es-VE"/>
        </w:rPr>
        <mc:AlternateContent>
          <mc:Choice Requires="wps">
            <w:drawing>
              <wp:anchor distT="0" distB="0" distL="114300" distR="114300" simplePos="0" relativeHeight="251668480" behindDoc="0" locked="0" layoutInCell="1" allowOverlap="1" wp14:anchorId="262E1984" wp14:editId="5195B166">
                <wp:simplePos x="0" y="0"/>
                <wp:positionH relativeFrom="column">
                  <wp:posOffset>0</wp:posOffset>
                </wp:positionH>
                <wp:positionV relativeFrom="paragraph">
                  <wp:posOffset>1900555</wp:posOffset>
                </wp:positionV>
                <wp:extent cx="2371725" cy="369570"/>
                <wp:effectExtent l="0" t="0" r="9525"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369570"/>
                        </a:xfrm>
                        <a:prstGeom prst="rect">
                          <a:avLst/>
                        </a:prstGeom>
                        <a:solidFill>
                          <a:srgbClr val="0070C0"/>
                        </a:solidFill>
                        <a:ln>
                          <a:noFill/>
                        </a:ln>
                      </wps:spPr>
                      <wps:txbx>
                        <w:txbxContent>
                          <w:p w14:paraId="02C2B78F" w14:textId="77777777" w:rsidR="005F34F3" w:rsidRPr="007B7C72" w:rsidRDefault="005F34F3" w:rsidP="00747966">
                            <w:pPr>
                              <w:spacing w:line="276" w:lineRule="auto"/>
                              <w:rPr>
                                <w:rFonts w:ascii="Arial" w:hAnsi="Arial" w:cs="Arial"/>
                                <w:b/>
                                <w:color w:val="FFFFFF" w:themeColor="background1"/>
                                <w:sz w:val="22"/>
                              </w:rPr>
                            </w:pPr>
                            <w:r>
                              <w:rPr>
                                <w:rFonts w:ascii="Arial" w:hAnsi="Arial" w:cs="Arial"/>
                                <w:b/>
                                <w:color w:val="FFFFFF" w:themeColor="background1"/>
                                <w:sz w:val="22"/>
                              </w:rPr>
                              <w:t>EXPEDICION</w:t>
                            </w:r>
                            <w:r w:rsidRPr="00747966">
                              <w:rPr>
                                <w:rFonts w:ascii="Arial" w:hAnsi="Arial" w:cs="Arial"/>
                                <w:b/>
                                <w:color w:val="FFFFFF" w:themeColor="background1"/>
                                <w:sz w:val="22"/>
                                <w:szCs w:val="22"/>
                              </w:rPr>
                              <w:t xml:space="preserve"> </w:t>
                            </w:r>
                            <w:r w:rsidRPr="00747966">
                              <w:rPr>
                                <w:color w:val="FFFFFF" w:themeColor="background1"/>
                                <w:sz w:val="22"/>
                                <w:szCs w:val="22"/>
                              </w:rPr>
                              <w:t> </w:t>
                            </w:r>
                            <w:r>
                              <w:rPr>
                                <w:color w:val="FFFFFF" w:themeColor="background1"/>
                                <w:sz w:val="22"/>
                                <w:szCs w:val="22"/>
                              </w:rPr>
                              <w:t>-</w:t>
                            </w:r>
                            <w:r>
                              <w:rPr>
                                <w:color w:val="000080"/>
                                <w:sz w:val="18"/>
                                <w:szCs w:val="18"/>
                              </w:rPr>
                              <w:t xml:space="preserve"> </w:t>
                            </w:r>
                            <w:r>
                              <w:rPr>
                                <w:rFonts w:ascii="Arial" w:hAnsi="Arial" w:cs="Arial"/>
                                <w:b/>
                                <w:color w:val="FFFFFF" w:themeColor="background1"/>
                                <w:sz w:val="22"/>
                              </w:rPr>
                              <w:t xml:space="preserve"> </w:t>
                            </w:r>
                            <w:r w:rsidRPr="007B7C72">
                              <w:rPr>
                                <w:rFonts w:ascii="Arial" w:hAnsi="Arial" w:cs="Arial"/>
                                <w:b/>
                                <w:color w:val="FFFFFF" w:themeColor="background1"/>
                                <w:sz w:val="22"/>
                              </w:rPr>
                              <w:t xml:space="preserve">NIVEL </w:t>
                            </w:r>
                            <w:r>
                              <w:rPr>
                                <w:rFonts w:ascii="Arial" w:hAnsi="Arial" w:cs="Arial"/>
                                <w:b/>
                                <w:color w:val="FFFFFF" w:themeColor="background1"/>
                                <w:sz w:val="22"/>
                              </w:rPr>
                              <w:t>MEDIO</w:t>
                            </w:r>
                          </w:p>
                          <w:p w14:paraId="03089F93" w14:textId="77777777" w:rsidR="005F34F3" w:rsidRPr="007B7C72" w:rsidRDefault="005F34F3" w:rsidP="00D5686E">
                            <w:pPr>
                              <w:rPr>
                                <w:rFonts w:ascii="Arial" w:hAnsi="Arial" w:cs="Arial"/>
                                <w:b/>
                                <w:color w:val="538135" w:themeColor="accent6" w:themeShade="BF"/>
                                <w:lang w:val="es-ES_tradnl"/>
                              </w:rPr>
                            </w:pPr>
                          </w:p>
                        </w:txbxContent>
                      </wps:txbx>
                      <wps:bodyPr rot="0" vert="horz" wrap="square" lIns="144000" tIns="108000" rIns="144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E1984" id="Cuadro de texto 2" o:spid="_x0000_s1027" type="#_x0000_t202" style="position:absolute;margin-left:0;margin-top:149.65pt;width:186.75pt;height:2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" fillcolor="#0070c0" stroked="f">
                <v:textbox inset="4mm,3mm,4mm,3mm">
                  <w:txbxContent>
                    <w:p w14:paraId="02C2B78F" w14:textId="77777777" w:rsidR="005F34F3" w:rsidRPr="007B7C72" w:rsidRDefault="005F34F3" w:rsidP="00747966">
                      <w:pPr>
                        <w:spacing w:line="276" w:lineRule="auto"/>
                        <w:rPr>
                          <w:rFonts w:ascii="Arial" w:hAnsi="Arial" w:cs="Arial"/>
                          <w:b/>
                          <w:color w:val="FFFFFF" w:themeColor="background1"/>
                          <w:sz w:val="22"/>
                        </w:rPr>
                      </w:pPr>
                      <w:r>
                        <w:rPr>
                          <w:rFonts w:ascii="Arial" w:hAnsi="Arial" w:cs="Arial"/>
                          <w:b/>
                          <w:color w:val="FFFFFF" w:themeColor="background1"/>
                          <w:sz w:val="22"/>
                        </w:rPr>
                        <w:t>EXPEDICION</w:t>
                      </w:r>
                      <w:r w:rsidRPr="00747966">
                        <w:rPr>
                          <w:rFonts w:ascii="Arial" w:hAnsi="Arial" w:cs="Arial"/>
                          <w:b/>
                          <w:color w:val="FFFFFF" w:themeColor="background1"/>
                          <w:sz w:val="22"/>
                          <w:szCs w:val="22"/>
                        </w:rPr>
                        <w:t xml:space="preserve"> </w:t>
                      </w:r>
                      <w:r w:rsidRPr="00747966">
                        <w:rPr>
                          <w:color w:val="FFFFFF" w:themeColor="background1"/>
                          <w:sz w:val="22"/>
                          <w:szCs w:val="22"/>
                        </w:rPr>
                        <w:t> </w:t>
                      </w:r>
                      <w:r>
                        <w:rPr>
                          <w:color w:val="FFFFFF" w:themeColor="background1"/>
                          <w:sz w:val="22"/>
                          <w:szCs w:val="22"/>
                        </w:rPr>
                        <w:t>-</w:t>
                      </w:r>
                      <w:r>
                        <w:rPr>
                          <w:color w:val="000080"/>
                          <w:sz w:val="18"/>
                          <w:szCs w:val="18"/>
                        </w:rPr>
                        <w:t xml:space="preserve"> </w:t>
                      </w:r>
                      <w:r>
                        <w:rPr>
                          <w:rFonts w:ascii="Arial" w:hAnsi="Arial" w:cs="Arial"/>
                          <w:b/>
                          <w:color w:val="FFFFFF" w:themeColor="background1"/>
                          <w:sz w:val="22"/>
                        </w:rPr>
                        <w:t xml:space="preserve"> </w:t>
                      </w:r>
                      <w:r w:rsidRPr="007B7C72">
                        <w:rPr>
                          <w:rFonts w:ascii="Arial" w:hAnsi="Arial" w:cs="Arial"/>
                          <w:b/>
                          <w:color w:val="FFFFFF" w:themeColor="background1"/>
                          <w:sz w:val="22"/>
                        </w:rPr>
                        <w:t xml:space="preserve">NIVEL </w:t>
                      </w:r>
                      <w:r>
                        <w:rPr>
                          <w:rFonts w:ascii="Arial" w:hAnsi="Arial" w:cs="Arial"/>
                          <w:b/>
                          <w:color w:val="FFFFFF" w:themeColor="background1"/>
                          <w:sz w:val="22"/>
                        </w:rPr>
                        <w:t>MEDIO</w:t>
                      </w:r>
                    </w:p>
                    <w:p w14:paraId="03089F93" w14:textId="77777777" w:rsidR="005F34F3" w:rsidRPr="007B7C72" w:rsidRDefault="005F34F3" w:rsidP="00D5686E">
                      <w:pPr>
                        <w:rPr>
                          <w:rFonts w:ascii="Arial" w:hAnsi="Arial" w:cs="Arial"/>
                          <w:b/>
                          <w:color w:val="538135" w:themeColor="accent6" w:themeShade="BF"/>
                          <w:lang w:val="es-ES_tradnl"/>
                        </w:rPr>
                      </w:pPr>
                    </w:p>
                  </w:txbxContent>
                </v:textbox>
              </v:shape>
            </w:pict>
          </mc:Fallback>
        </mc:AlternateContent>
      </w:r>
      <w:r w:rsidR="002C68E0">
        <w:rPr>
          <w:rFonts w:ascii="Century Gothic" w:hAnsi="Century Gothic" w:cs="Arial"/>
          <w:b/>
          <w:noProof/>
          <w:snapToGrid/>
          <w:color w:val="2F5496" w:themeColor="accent1" w:themeShade="BF"/>
          <w:sz w:val="44"/>
          <w:szCs w:val="36"/>
          <w:lang w:val="es-VE" w:eastAsia="es-VE"/>
        </w:rPr>
        <w:drawing>
          <wp:inline distT="0" distB="0" distL="0" distR="0" wp14:anchorId="76C364BA" wp14:editId="0B185FDA">
            <wp:extent cx="5471160" cy="2258060"/>
            <wp:effectExtent l="0" t="0" r="0" b="889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72057" cy="2258430"/>
                    </a:xfrm>
                    <a:prstGeom prst="rect">
                      <a:avLst/>
                    </a:prstGeom>
                  </pic:spPr>
                </pic:pic>
              </a:graphicData>
            </a:graphic>
          </wp:inline>
        </w:drawing>
      </w:r>
    </w:p>
    <w:p w14:paraId="0F4BA884" w14:textId="77777777" w:rsidR="00B77D02" w:rsidRDefault="00B77D02" w:rsidP="00967789">
      <w:pPr>
        <w:rPr>
          <w:rFonts w:ascii="Century Gothic" w:hAnsi="Century Gothic" w:cs="Arial"/>
          <w:b/>
          <w:snapToGrid/>
          <w:color w:val="2F5496" w:themeColor="accent1" w:themeShade="BF"/>
          <w:sz w:val="44"/>
          <w:szCs w:val="36"/>
          <w:lang w:eastAsia="es-ES"/>
        </w:rPr>
      </w:pPr>
    </w:p>
    <w:p w14:paraId="648C8CA5" w14:textId="77777777" w:rsidR="00B77D02" w:rsidRDefault="00B77D02" w:rsidP="00967789">
      <w:pPr>
        <w:rPr>
          <w:rFonts w:ascii="Century Gothic" w:hAnsi="Century Gothic" w:cs="Arial"/>
          <w:b/>
          <w:snapToGrid/>
          <w:color w:val="2F5496" w:themeColor="accent1" w:themeShade="BF"/>
          <w:sz w:val="44"/>
          <w:szCs w:val="36"/>
          <w:lang w:eastAsia="es-ES"/>
        </w:rPr>
      </w:pPr>
    </w:p>
    <w:p w14:paraId="7EFC74B9" w14:textId="77777777" w:rsidR="00B77D02" w:rsidRDefault="00B77D02" w:rsidP="00967789">
      <w:pPr>
        <w:rPr>
          <w:rFonts w:ascii="Century Gothic" w:hAnsi="Century Gothic" w:cs="Arial"/>
          <w:b/>
          <w:snapToGrid/>
          <w:color w:val="2F5496" w:themeColor="accent1" w:themeShade="BF"/>
          <w:sz w:val="44"/>
          <w:szCs w:val="36"/>
          <w:lang w:eastAsia="es-ES"/>
        </w:rPr>
      </w:pPr>
    </w:p>
    <w:p w14:paraId="3616D4CB" w14:textId="77777777" w:rsidR="002C68E0" w:rsidRDefault="002C68E0" w:rsidP="0036553E">
      <w:pPr>
        <w:jc w:val="both"/>
        <w:rPr>
          <w:rFonts w:ascii="Verdana" w:hAnsi="Verdana" w:cs="Arial"/>
          <w:iCs/>
          <w:snapToGrid/>
          <w:color w:val="333399"/>
          <w:sz w:val="22"/>
          <w:szCs w:val="22"/>
          <w:lang w:val="es-ES_tradnl" w:eastAsia="es-ES"/>
        </w:rPr>
      </w:pPr>
    </w:p>
    <w:p w14:paraId="24EE45B1" w14:textId="77777777" w:rsidR="00B77D02" w:rsidRDefault="00B77D02" w:rsidP="0036553E">
      <w:pPr>
        <w:jc w:val="both"/>
        <w:rPr>
          <w:rFonts w:ascii="Verdana" w:hAnsi="Verdana" w:cs="Arial"/>
          <w:iCs/>
          <w:snapToGrid/>
          <w:color w:val="333399"/>
          <w:sz w:val="22"/>
          <w:szCs w:val="22"/>
          <w:lang w:val="es-ES_tradnl" w:eastAsia="es-ES"/>
        </w:rPr>
      </w:pPr>
    </w:p>
    <w:p w14:paraId="63F457E3" w14:textId="77777777" w:rsidR="00B56DC7" w:rsidRDefault="00B56DC7" w:rsidP="002D2004">
      <w:pPr>
        <w:ind w:right="-7"/>
        <w:jc w:val="both"/>
        <w:rPr>
          <w:rFonts w:ascii="Century Gothic" w:hAnsi="Century Gothic" w:cs="Arial"/>
          <w:b/>
          <w:snapToGrid/>
          <w:color w:val="2F5496" w:themeColor="accent1" w:themeShade="BF"/>
          <w:sz w:val="28"/>
          <w:szCs w:val="28"/>
          <w:lang w:eastAsia="es-ES"/>
        </w:rPr>
      </w:pPr>
    </w:p>
    <w:p w14:paraId="2FDC8F56" w14:textId="77777777" w:rsidR="00BD5DF4" w:rsidRPr="00A20DA1" w:rsidRDefault="00710E2F" w:rsidP="00A20DA1">
      <w:pPr>
        <w:ind w:right="-7"/>
        <w:jc w:val="both"/>
        <w:rPr>
          <w:rFonts w:ascii="Verdana" w:hAnsi="Verdana" w:cs="Arial"/>
          <w:b/>
          <w:iCs/>
          <w:snapToGrid/>
          <w:color w:val="333399"/>
          <w:sz w:val="28"/>
          <w:szCs w:val="28"/>
          <w:lang w:eastAsia="es-ES"/>
        </w:rPr>
      </w:pPr>
      <w:r w:rsidRPr="00055F66">
        <w:rPr>
          <w:rFonts w:ascii="Century Gothic" w:hAnsi="Century Gothic" w:cs="Arial"/>
          <w:b/>
          <w:snapToGrid/>
          <w:color w:val="2F5496" w:themeColor="accent1" w:themeShade="BF"/>
          <w:sz w:val="28"/>
          <w:szCs w:val="28"/>
          <w:lang w:eastAsia="es-ES"/>
        </w:rPr>
        <w:t>¿QUÉ TE ESPERA EN ESTE VIAJE?</w:t>
      </w:r>
    </w:p>
    <w:p w14:paraId="3B7390FD" w14:textId="77777777" w:rsidR="00A558AA" w:rsidRPr="00A558AA" w:rsidRDefault="00A558AA" w:rsidP="00A558AA">
      <w:pPr>
        <w:jc w:val="both"/>
        <w:rPr>
          <w:rFonts w:ascii="Arial" w:hAnsi="Arial" w:cs="Arial"/>
          <w:sz w:val="20"/>
          <w:szCs w:val="20"/>
        </w:rPr>
      </w:pPr>
    </w:p>
    <w:p w14:paraId="5B8DFCF8" w14:textId="77777777" w:rsidR="00A20DA1" w:rsidRPr="00A20DA1" w:rsidRDefault="00A20DA1" w:rsidP="00A20DA1">
      <w:pPr>
        <w:jc w:val="both"/>
        <w:rPr>
          <w:rFonts w:ascii="Arial" w:hAnsi="Arial" w:cs="Arial"/>
          <w:sz w:val="20"/>
          <w:szCs w:val="20"/>
        </w:rPr>
      </w:pPr>
      <w:r w:rsidRPr="00A20DA1">
        <w:rPr>
          <w:rFonts w:ascii="Arial" w:hAnsi="Arial" w:cs="Arial"/>
          <w:sz w:val="20"/>
          <w:szCs w:val="20"/>
        </w:rPr>
        <w:t xml:space="preserve">Una travesía primordialmente con esquís y con algunos tramos de raquetas por encima del paralelo </w:t>
      </w:r>
      <w:r w:rsidRPr="00A20DA1">
        <w:rPr>
          <w:rFonts w:ascii="Arial" w:hAnsi="Arial" w:cs="Arial"/>
          <w:b/>
          <w:sz w:val="20"/>
          <w:szCs w:val="20"/>
        </w:rPr>
        <w:t>68º N</w:t>
      </w:r>
      <w:r w:rsidRPr="00A20DA1">
        <w:rPr>
          <w:rFonts w:ascii="Arial" w:hAnsi="Arial" w:cs="Arial"/>
          <w:sz w:val="20"/>
          <w:szCs w:val="20"/>
        </w:rPr>
        <w:t>, entre las cadenas de colinas de origen glaciar y los interminables bosques del Parque Nacional de Pallas-Yllästunturi.</w:t>
      </w:r>
    </w:p>
    <w:p w14:paraId="712EA5BC" w14:textId="77777777" w:rsidR="00A20DA1" w:rsidRPr="00A20DA1" w:rsidRDefault="00A20DA1" w:rsidP="00A20DA1">
      <w:pPr>
        <w:jc w:val="both"/>
        <w:rPr>
          <w:rFonts w:ascii="Arial" w:hAnsi="Arial" w:cs="Arial"/>
          <w:sz w:val="20"/>
          <w:szCs w:val="20"/>
        </w:rPr>
      </w:pPr>
    </w:p>
    <w:p w14:paraId="25990FDD" w14:textId="77777777" w:rsidR="00A20DA1" w:rsidRPr="00A20DA1" w:rsidRDefault="00A20DA1" w:rsidP="00A20DA1">
      <w:pPr>
        <w:jc w:val="both"/>
        <w:rPr>
          <w:rFonts w:ascii="Arial" w:hAnsi="Arial" w:cs="Arial"/>
          <w:sz w:val="20"/>
          <w:szCs w:val="20"/>
        </w:rPr>
      </w:pPr>
      <w:r w:rsidRPr="00A20DA1">
        <w:rPr>
          <w:rFonts w:ascii="Arial" w:hAnsi="Arial" w:cs="Arial"/>
          <w:sz w:val="20"/>
          <w:szCs w:val="20"/>
        </w:rPr>
        <w:t xml:space="preserve">Situados entre las provincias finlandesas de </w:t>
      </w:r>
      <w:r w:rsidRPr="00A20DA1">
        <w:rPr>
          <w:rFonts w:ascii="Arial" w:hAnsi="Arial" w:cs="Arial"/>
          <w:b/>
          <w:sz w:val="20"/>
          <w:szCs w:val="20"/>
        </w:rPr>
        <w:t>Enontekio</w:t>
      </w:r>
      <w:r w:rsidRPr="00A20DA1">
        <w:rPr>
          <w:rFonts w:ascii="Arial" w:hAnsi="Arial" w:cs="Arial"/>
          <w:sz w:val="20"/>
          <w:szCs w:val="20"/>
        </w:rPr>
        <w:t xml:space="preserve">, </w:t>
      </w:r>
      <w:r w:rsidRPr="00A20DA1">
        <w:rPr>
          <w:rFonts w:ascii="Arial" w:hAnsi="Arial" w:cs="Arial"/>
          <w:b/>
          <w:sz w:val="20"/>
          <w:szCs w:val="20"/>
        </w:rPr>
        <w:t xml:space="preserve">Kittila </w:t>
      </w:r>
      <w:r w:rsidRPr="00A20DA1">
        <w:rPr>
          <w:rFonts w:ascii="Arial" w:hAnsi="Arial" w:cs="Arial"/>
          <w:sz w:val="20"/>
          <w:szCs w:val="20"/>
        </w:rPr>
        <w:t>y</w:t>
      </w:r>
      <w:r w:rsidRPr="00A20DA1">
        <w:rPr>
          <w:rFonts w:ascii="Arial" w:hAnsi="Arial" w:cs="Arial"/>
          <w:b/>
          <w:sz w:val="20"/>
          <w:szCs w:val="20"/>
        </w:rPr>
        <w:t xml:space="preserve"> Kolari</w:t>
      </w:r>
      <w:r w:rsidRPr="00A20DA1">
        <w:rPr>
          <w:rFonts w:ascii="Arial" w:hAnsi="Arial" w:cs="Arial"/>
          <w:sz w:val="20"/>
          <w:szCs w:val="20"/>
        </w:rPr>
        <w:t xml:space="preserve">, al borde de la frontera sueca, nuestra expedición de algo menos de 100 kilómetros de recorrido atravesará prácticamente todos los </w:t>
      </w:r>
      <w:r w:rsidRPr="00A20DA1">
        <w:rPr>
          <w:rFonts w:ascii="Arial" w:hAnsi="Arial" w:cs="Arial"/>
          <w:b/>
          <w:sz w:val="20"/>
          <w:szCs w:val="20"/>
        </w:rPr>
        <w:t>ecosistemas árticos</w:t>
      </w:r>
      <w:r w:rsidRPr="00A20DA1">
        <w:rPr>
          <w:rFonts w:ascii="Arial" w:hAnsi="Arial" w:cs="Arial"/>
          <w:sz w:val="20"/>
          <w:szCs w:val="20"/>
        </w:rPr>
        <w:t xml:space="preserve"> de la</w:t>
      </w:r>
      <w:r w:rsidRPr="00A20DA1">
        <w:rPr>
          <w:rFonts w:ascii="Arial" w:hAnsi="Arial" w:cs="Arial"/>
          <w:b/>
          <w:sz w:val="20"/>
          <w:szCs w:val="20"/>
        </w:rPr>
        <w:t xml:space="preserve"> </w:t>
      </w:r>
      <w:r w:rsidRPr="00A20DA1">
        <w:rPr>
          <w:rFonts w:ascii="Arial" w:hAnsi="Arial" w:cs="Arial"/>
          <w:sz w:val="20"/>
          <w:szCs w:val="20"/>
        </w:rPr>
        <w:t xml:space="preserve">Europa continental, de la tundra a la taiga, teniendo la oportunidad de conocer todos los tipos de bosques que alberga el tercer Parque Nacional más grande de Finlandia: </w:t>
      </w:r>
      <w:r w:rsidRPr="00A20DA1">
        <w:rPr>
          <w:rFonts w:ascii="Arial" w:hAnsi="Arial" w:cs="Arial"/>
          <w:b/>
          <w:sz w:val="20"/>
          <w:szCs w:val="20"/>
        </w:rPr>
        <w:t>abetos</w:t>
      </w:r>
      <w:r w:rsidRPr="00A20DA1">
        <w:rPr>
          <w:rFonts w:ascii="Arial" w:hAnsi="Arial" w:cs="Arial"/>
          <w:sz w:val="20"/>
          <w:szCs w:val="20"/>
        </w:rPr>
        <w:t xml:space="preserve">, </w:t>
      </w:r>
      <w:r w:rsidRPr="00A20DA1">
        <w:rPr>
          <w:rFonts w:ascii="Arial" w:hAnsi="Arial" w:cs="Arial"/>
          <w:b/>
          <w:sz w:val="20"/>
          <w:szCs w:val="20"/>
        </w:rPr>
        <w:t>pinos</w:t>
      </w:r>
      <w:r w:rsidRPr="00A20DA1">
        <w:rPr>
          <w:rFonts w:ascii="Arial" w:hAnsi="Arial" w:cs="Arial"/>
          <w:sz w:val="20"/>
          <w:szCs w:val="20"/>
        </w:rPr>
        <w:t xml:space="preserve">, </w:t>
      </w:r>
      <w:r w:rsidRPr="00A20DA1">
        <w:rPr>
          <w:rFonts w:ascii="Arial" w:hAnsi="Arial" w:cs="Arial"/>
          <w:b/>
          <w:sz w:val="20"/>
          <w:szCs w:val="20"/>
        </w:rPr>
        <w:t>abedules</w:t>
      </w:r>
      <w:r w:rsidRPr="00A20DA1">
        <w:rPr>
          <w:rFonts w:ascii="Arial" w:hAnsi="Arial" w:cs="Arial"/>
          <w:sz w:val="20"/>
          <w:szCs w:val="20"/>
        </w:rPr>
        <w:t xml:space="preserve"> y </w:t>
      </w:r>
      <w:r w:rsidRPr="00A20DA1">
        <w:rPr>
          <w:rFonts w:ascii="Arial" w:hAnsi="Arial" w:cs="Arial"/>
          <w:b/>
          <w:sz w:val="20"/>
          <w:szCs w:val="20"/>
        </w:rPr>
        <w:t>sauces enanos</w:t>
      </w:r>
      <w:r w:rsidRPr="00A20DA1">
        <w:rPr>
          <w:rFonts w:ascii="Arial" w:hAnsi="Arial" w:cs="Arial"/>
          <w:sz w:val="20"/>
          <w:szCs w:val="20"/>
        </w:rPr>
        <w:t xml:space="preserve">. </w:t>
      </w:r>
    </w:p>
    <w:p w14:paraId="7C0260C8" w14:textId="77777777" w:rsidR="00A20DA1" w:rsidRPr="00A20DA1" w:rsidRDefault="00A20DA1" w:rsidP="00A20DA1">
      <w:pPr>
        <w:jc w:val="both"/>
        <w:rPr>
          <w:rFonts w:ascii="Arial" w:hAnsi="Arial" w:cs="Arial"/>
          <w:sz w:val="20"/>
          <w:szCs w:val="20"/>
        </w:rPr>
      </w:pPr>
    </w:p>
    <w:p w14:paraId="0247CE26" w14:textId="77777777" w:rsidR="001B5B91" w:rsidRPr="00A20DA1" w:rsidRDefault="00A20DA1" w:rsidP="00A20DA1">
      <w:pPr>
        <w:jc w:val="both"/>
        <w:rPr>
          <w:rFonts w:ascii="Arial" w:hAnsi="Arial" w:cs="Arial"/>
          <w:sz w:val="20"/>
          <w:szCs w:val="20"/>
        </w:rPr>
      </w:pPr>
      <w:r w:rsidRPr="00A20DA1">
        <w:rPr>
          <w:rFonts w:ascii="Arial" w:hAnsi="Arial" w:cs="Arial"/>
          <w:sz w:val="20"/>
          <w:szCs w:val="20"/>
        </w:rPr>
        <w:t xml:space="preserve">La travesía se realizará empleando </w:t>
      </w:r>
      <w:r w:rsidRPr="00A20DA1">
        <w:rPr>
          <w:rFonts w:ascii="Arial" w:hAnsi="Arial" w:cs="Arial"/>
          <w:b/>
          <w:sz w:val="20"/>
          <w:szCs w:val="20"/>
        </w:rPr>
        <w:t>esquís</w:t>
      </w:r>
      <w:r w:rsidRPr="00A20DA1">
        <w:rPr>
          <w:rFonts w:ascii="Arial" w:hAnsi="Arial" w:cs="Arial"/>
          <w:sz w:val="20"/>
          <w:szCs w:val="20"/>
        </w:rPr>
        <w:t xml:space="preserve"> de back country y </w:t>
      </w:r>
      <w:r w:rsidRPr="00A20DA1">
        <w:rPr>
          <w:rFonts w:ascii="Arial" w:hAnsi="Arial" w:cs="Arial"/>
          <w:b/>
          <w:sz w:val="20"/>
          <w:szCs w:val="20"/>
        </w:rPr>
        <w:t>raquetas de nieve</w:t>
      </w:r>
      <w:r w:rsidRPr="00A20DA1">
        <w:rPr>
          <w:rFonts w:ascii="Arial" w:hAnsi="Arial" w:cs="Arial"/>
          <w:sz w:val="20"/>
          <w:szCs w:val="20"/>
        </w:rPr>
        <w:t xml:space="preserve"> en algunos tramos, arrastrando pequeños</w:t>
      </w:r>
      <w:r w:rsidRPr="00A20DA1">
        <w:rPr>
          <w:rFonts w:ascii="Arial" w:hAnsi="Arial" w:cs="Arial"/>
          <w:b/>
          <w:sz w:val="20"/>
          <w:szCs w:val="20"/>
        </w:rPr>
        <w:t xml:space="preserve"> trineos o pulkas</w:t>
      </w:r>
      <w:r w:rsidRPr="00A20DA1">
        <w:rPr>
          <w:rFonts w:ascii="Arial" w:hAnsi="Arial" w:cs="Arial"/>
          <w:sz w:val="20"/>
          <w:szCs w:val="20"/>
        </w:rPr>
        <w:t xml:space="preserve"> donde llevaremos el equipaje. Por las noches pernoctaremos en </w:t>
      </w:r>
      <w:r w:rsidRPr="00A20DA1">
        <w:rPr>
          <w:rFonts w:ascii="Arial" w:hAnsi="Arial" w:cs="Arial"/>
          <w:b/>
          <w:sz w:val="20"/>
          <w:szCs w:val="20"/>
        </w:rPr>
        <w:t xml:space="preserve">cabañas de madera </w:t>
      </w:r>
      <w:r w:rsidRPr="00A20DA1">
        <w:rPr>
          <w:rFonts w:ascii="Arial" w:hAnsi="Arial" w:cs="Arial"/>
          <w:sz w:val="20"/>
          <w:szCs w:val="20"/>
        </w:rPr>
        <w:t>y</w:t>
      </w:r>
      <w:r w:rsidRPr="00A20DA1">
        <w:rPr>
          <w:rFonts w:ascii="Arial" w:hAnsi="Arial" w:cs="Arial"/>
          <w:b/>
          <w:sz w:val="20"/>
          <w:szCs w:val="20"/>
        </w:rPr>
        <w:t xml:space="preserve"> en tiendas</w:t>
      </w:r>
      <w:r w:rsidRPr="00A20DA1">
        <w:rPr>
          <w:rFonts w:ascii="Arial" w:hAnsi="Arial" w:cs="Arial"/>
          <w:sz w:val="20"/>
          <w:szCs w:val="20"/>
        </w:rPr>
        <w:t xml:space="preserve">, con muchas posibilidades de disfrutar de la magia de las </w:t>
      </w:r>
      <w:r w:rsidRPr="00A20DA1">
        <w:rPr>
          <w:rFonts w:ascii="Arial" w:hAnsi="Arial" w:cs="Arial"/>
          <w:b/>
          <w:sz w:val="20"/>
          <w:szCs w:val="20"/>
        </w:rPr>
        <w:t>auroras boreales</w:t>
      </w:r>
      <w:r w:rsidRPr="00A20DA1">
        <w:rPr>
          <w:rFonts w:ascii="Arial" w:hAnsi="Arial" w:cs="Arial"/>
          <w:sz w:val="20"/>
          <w:szCs w:val="20"/>
        </w:rPr>
        <w:t>.</w:t>
      </w:r>
    </w:p>
    <w:p w14:paraId="17BC3417" w14:textId="77777777" w:rsidR="00BD5DF4" w:rsidRDefault="00BD5DF4" w:rsidP="00055F66">
      <w:pPr>
        <w:spacing w:line="276" w:lineRule="auto"/>
        <w:outlineLvl w:val="0"/>
        <w:rPr>
          <w:rFonts w:ascii="Arial" w:hAnsi="Arial" w:cs="Arial"/>
          <w:b/>
          <w:color w:val="1F497D"/>
          <w:sz w:val="28"/>
          <w:szCs w:val="28"/>
        </w:rPr>
      </w:pPr>
    </w:p>
    <w:p w14:paraId="2A27173F" w14:textId="0E0AFA35" w:rsidR="00055F66" w:rsidRPr="00055F66" w:rsidRDefault="00A558AA" w:rsidP="00055F66">
      <w:pPr>
        <w:spacing w:line="276" w:lineRule="auto"/>
        <w:outlineLvl w:val="0"/>
        <w:rPr>
          <w:rFonts w:ascii="Arial" w:hAnsi="Arial" w:cs="Arial"/>
          <w:b/>
          <w:color w:val="1F497D"/>
          <w:sz w:val="28"/>
          <w:szCs w:val="28"/>
        </w:rPr>
      </w:pPr>
      <w:r>
        <w:rPr>
          <w:rFonts w:ascii="Arial" w:hAnsi="Arial" w:cs="Arial"/>
          <w:b/>
          <w:color w:val="1F497D"/>
          <w:sz w:val="28"/>
          <w:szCs w:val="28"/>
        </w:rPr>
        <w:t xml:space="preserve">Fechas </w:t>
      </w:r>
      <w:r w:rsidR="007D2B4E">
        <w:rPr>
          <w:rFonts w:ascii="Arial" w:hAnsi="Arial" w:cs="Arial"/>
          <w:b/>
          <w:color w:val="1F497D"/>
          <w:sz w:val="28"/>
          <w:szCs w:val="28"/>
        </w:rPr>
        <w:t>20</w:t>
      </w:r>
      <w:r w:rsidR="00B25DA6">
        <w:rPr>
          <w:rFonts w:ascii="Arial" w:hAnsi="Arial" w:cs="Arial"/>
          <w:b/>
          <w:color w:val="1F497D"/>
          <w:sz w:val="28"/>
          <w:szCs w:val="28"/>
        </w:rPr>
        <w:t>2</w:t>
      </w:r>
      <w:r w:rsidR="002A2881">
        <w:rPr>
          <w:rFonts w:ascii="Arial" w:hAnsi="Arial" w:cs="Arial"/>
          <w:b/>
          <w:color w:val="1F497D"/>
          <w:sz w:val="28"/>
          <w:szCs w:val="28"/>
        </w:rPr>
        <w:t>5</w:t>
      </w:r>
    </w:p>
    <w:p w14:paraId="38B3A1E8" w14:textId="562D8A82" w:rsidR="00A558AA" w:rsidRDefault="001030A4" w:rsidP="00C3688E">
      <w:pPr>
        <w:spacing w:line="276" w:lineRule="auto"/>
        <w:jc w:val="both"/>
        <w:rPr>
          <w:rFonts w:ascii="Arial" w:hAnsi="Arial" w:cs="Arial"/>
          <w:sz w:val="20"/>
          <w:szCs w:val="20"/>
        </w:rPr>
      </w:pPr>
      <w:r>
        <w:rPr>
          <w:rFonts w:ascii="Arial" w:hAnsi="Arial" w:cs="Arial"/>
          <w:sz w:val="20"/>
          <w:szCs w:val="20"/>
        </w:rPr>
        <w:t>Del</w:t>
      </w:r>
      <w:r w:rsidR="00A20DA1">
        <w:rPr>
          <w:rFonts w:ascii="Arial" w:hAnsi="Arial" w:cs="Arial"/>
          <w:sz w:val="20"/>
          <w:szCs w:val="20"/>
        </w:rPr>
        <w:t xml:space="preserve"> </w:t>
      </w:r>
      <w:r w:rsidR="00E10425">
        <w:rPr>
          <w:rFonts w:ascii="Arial" w:hAnsi="Arial" w:cs="Arial"/>
          <w:sz w:val="20"/>
          <w:szCs w:val="20"/>
        </w:rPr>
        <w:t>2</w:t>
      </w:r>
      <w:r w:rsidR="00CE3BD7">
        <w:rPr>
          <w:rFonts w:ascii="Arial" w:hAnsi="Arial" w:cs="Arial"/>
          <w:sz w:val="20"/>
          <w:szCs w:val="20"/>
        </w:rPr>
        <w:t>5</w:t>
      </w:r>
      <w:r w:rsidR="00E10425">
        <w:rPr>
          <w:rFonts w:ascii="Arial" w:hAnsi="Arial" w:cs="Arial"/>
          <w:sz w:val="20"/>
          <w:szCs w:val="20"/>
        </w:rPr>
        <w:t xml:space="preserve"> de </w:t>
      </w:r>
      <w:r w:rsidR="00486EB0">
        <w:rPr>
          <w:rFonts w:ascii="Arial" w:hAnsi="Arial" w:cs="Arial"/>
          <w:sz w:val="20"/>
          <w:szCs w:val="20"/>
        </w:rPr>
        <w:t>F</w:t>
      </w:r>
      <w:r w:rsidR="00A20DA1">
        <w:rPr>
          <w:rFonts w:ascii="Arial" w:hAnsi="Arial" w:cs="Arial"/>
          <w:sz w:val="20"/>
          <w:szCs w:val="20"/>
        </w:rPr>
        <w:t>ebrero</w:t>
      </w:r>
      <w:r w:rsidR="00A43041">
        <w:rPr>
          <w:rFonts w:ascii="Arial" w:hAnsi="Arial" w:cs="Arial"/>
          <w:sz w:val="20"/>
          <w:szCs w:val="20"/>
        </w:rPr>
        <w:t xml:space="preserve"> al 0</w:t>
      </w:r>
      <w:r w:rsidR="002A2881">
        <w:rPr>
          <w:rFonts w:ascii="Arial" w:hAnsi="Arial" w:cs="Arial"/>
          <w:sz w:val="20"/>
          <w:szCs w:val="20"/>
        </w:rPr>
        <w:t>5</w:t>
      </w:r>
      <w:r w:rsidR="00486EB0">
        <w:rPr>
          <w:rFonts w:ascii="Arial" w:hAnsi="Arial" w:cs="Arial"/>
          <w:sz w:val="20"/>
          <w:szCs w:val="20"/>
        </w:rPr>
        <w:t xml:space="preserve"> de</w:t>
      </w:r>
      <w:r w:rsidR="00A43041">
        <w:rPr>
          <w:rFonts w:ascii="Arial" w:hAnsi="Arial" w:cs="Arial"/>
          <w:sz w:val="20"/>
          <w:szCs w:val="20"/>
        </w:rPr>
        <w:t xml:space="preserve"> </w:t>
      </w:r>
      <w:r w:rsidR="00486EB0">
        <w:rPr>
          <w:rFonts w:ascii="Arial" w:hAnsi="Arial" w:cs="Arial"/>
          <w:sz w:val="20"/>
          <w:szCs w:val="20"/>
        </w:rPr>
        <w:t>M</w:t>
      </w:r>
      <w:r w:rsidR="00A43041">
        <w:rPr>
          <w:rFonts w:ascii="Arial" w:hAnsi="Arial" w:cs="Arial"/>
          <w:sz w:val="20"/>
          <w:szCs w:val="20"/>
        </w:rPr>
        <w:t>arzo</w:t>
      </w:r>
    </w:p>
    <w:p w14:paraId="5E5708D6" w14:textId="77777777" w:rsidR="00A20DA1" w:rsidRDefault="00A20DA1">
      <w:pPr>
        <w:rPr>
          <w:rFonts w:ascii="Arial" w:hAnsi="Arial" w:cs="Arial"/>
          <w:b/>
          <w:szCs w:val="22"/>
        </w:rPr>
      </w:pPr>
      <w:r>
        <w:rPr>
          <w:rFonts w:ascii="Arial" w:hAnsi="Arial" w:cs="Arial"/>
          <w:b/>
          <w:szCs w:val="22"/>
        </w:rPr>
        <w:br w:type="page"/>
      </w:r>
    </w:p>
    <w:p w14:paraId="4BFAE57D" w14:textId="77777777" w:rsidR="00E10425" w:rsidRDefault="00E10425" w:rsidP="00055F66">
      <w:pPr>
        <w:jc w:val="both"/>
        <w:rPr>
          <w:rFonts w:ascii="Century Gothic" w:hAnsi="Century Gothic" w:cs="Arial"/>
          <w:b/>
          <w:snapToGrid/>
          <w:color w:val="2F5496" w:themeColor="accent1" w:themeShade="BF"/>
          <w:sz w:val="28"/>
          <w:szCs w:val="28"/>
          <w:lang w:eastAsia="es-ES"/>
        </w:rPr>
      </w:pPr>
    </w:p>
    <w:p w14:paraId="7342CDE4" w14:textId="77777777" w:rsidR="00747D89" w:rsidRPr="00055F66" w:rsidRDefault="00710E2F" w:rsidP="00055F66">
      <w:pPr>
        <w:jc w:val="both"/>
        <w:rPr>
          <w:rFonts w:ascii="Century Gothic" w:hAnsi="Century Gothic" w:cs="Arial"/>
          <w:b/>
          <w:snapToGrid/>
          <w:color w:val="2F5496" w:themeColor="accent1" w:themeShade="BF"/>
          <w:sz w:val="28"/>
          <w:szCs w:val="28"/>
          <w:lang w:eastAsia="es-ES"/>
        </w:rPr>
      </w:pPr>
      <w:r w:rsidRPr="00055F66">
        <w:rPr>
          <w:rFonts w:ascii="Century Gothic" w:hAnsi="Century Gothic" w:cs="Arial"/>
          <w:b/>
          <w:snapToGrid/>
          <w:color w:val="2F5496" w:themeColor="accent1" w:themeShade="BF"/>
          <w:sz w:val="28"/>
          <w:szCs w:val="28"/>
          <w:lang w:eastAsia="es-ES"/>
        </w:rPr>
        <w:t>PLAN DE VIAJE</w:t>
      </w:r>
    </w:p>
    <w:p w14:paraId="64E189BB" w14:textId="77777777" w:rsidR="00055F66" w:rsidRPr="00055F66" w:rsidRDefault="00055F66" w:rsidP="00055F66">
      <w:pPr>
        <w:jc w:val="both"/>
        <w:rPr>
          <w:rFonts w:ascii="Verdana" w:hAnsi="Verdana" w:cs="Arial"/>
          <w:b/>
          <w:iCs/>
          <w:snapToGrid/>
          <w:color w:val="333399"/>
          <w:sz w:val="18"/>
          <w:szCs w:val="22"/>
          <w:lang w:val="es-ES_tradnl" w:eastAsia="es-ES"/>
        </w:rPr>
      </w:pPr>
    </w:p>
    <w:p w14:paraId="3B6DA5F9" w14:textId="77777777" w:rsidR="00EF6CB0" w:rsidRPr="00EF6CB0" w:rsidRDefault="00EF6CB0" w:rsidP="00EF6CB0">
      <w:pPr>
        <w:spacing w:line="276" w:lineRule="auto"/>
        <w:jc w:val="both"/>
        <w:rPr>
          <w:rFonts w:ascii="Arial" w:hAnsi="Arial" w:cs="Arial"/>
          <w:b/>
          <w:sz w:val="20"/>
          <w:szCs w:val="20"/>
        </w:rPr>
      </w:pPr>
      <w:r w:rsidRPr="00EF6CB0">
        <w:rPr>
          <w:rFonts w:ascii="Arial" w:hAnsi="Arial" w:cs="Arial"/>
          <w:b/>
          <w:sz w:val="20"/>
          <w:szCs w:val="20"/>
        </w:rPr>
        <w:t xml:space="preserve">Día 1. Vuelo Madrid/Barcelona - Helsinki - Kittila </w:t>
      </w:r>
    </w:p>
    <w:p w14:paraId="78850F87" w14:textId="77777777" w:rsidR="00EF6CB0" w:rsidRPr="00EF6CB0" w:rsidRDefault="00EF6CB0" w:rsidP="00EF6CB0">
      <w:pPr>
        <w:spacing w:line="276" w:lineRule="auto"/>
        <w:jc w:val="both"/>
        <w:rPr>
          <w:rFonts w:ascii="Arial" w:hAnsi="Arial" w:cs="Arial"/>
          <w:sz w:val="20"/>
          <w:szCs w:val="20"/>
        </w:rPr>
      </w:pPr>
      <w:r w:rsidRPr="00EF6CB0">
        <w:rPr>
          <w:rFonts w:ascii="Arial" w:hAnsi="Arial" w:cs="Arial"/>
          <w:sz w:val="20"/>
          <w:szCs w:val="20"/>
        </w:rPr>
        <w:t>Llegada al aeropuerto de Kittila y traslado</w:t>
      </w:r>
      <w:r w:rsidRPr="00EF6CB0">
        <w:rPr>
          <w:rFonts w:ascii="Arial" w:hAnsi="Arial" w:cs="Arial"/>
          <w:b/>
          <w:sz w:val="20"/>
          <w:szCs w:val="20"/>
        </w:rPr>
        <w:t xml:space="preserve"> </w:t>
      </w:r>
      <w:r w:rsidRPr="00EF6CB0">
        <w:rPr>
          <w:rFonts w:ascii="Arial" w:hAnsi="Arial" w:cs="Arial"/>
          <w:sz w:val="20"/>
          <w:szCs w:val="20"/>
        </w:rPr>
        <w:t xml:space="preserve">hacia Enontekio.  </w:t>
      </w:r>
    </w:p>
    <w:p w14:paraId="23B1B896" w14:textId="77777777" w:rsidR="00EF6CB0" w:rsidRPr="00EF6CB0" w:rsidRDefault="00EF6CB0" w:rsidP="00EF6CB0">
      <w:pPr>
        <w:spacing w:line="276" w:lineRule="auto"/>
        <w:jc w:val="both"/>
        <w:rPr>
          <w:rFonts w:ascii="Arial" w:hAnsi="Arial" w:cs="Arial"/>
          <w:sz w:val="20"/>
          <w:szCs w:val="20"/>
        </w:rPr>
      </w:pPr>
      <w:r w:rsidRPr="00EF6CB0">
        <w:rPr>
          <w:rFonts w:ascii="Arial" w:hAnsi="Arial" w:cs="Arial"/>
          <w:sz w:val="20"/>
          <w:szCs w:val="20"/>
        </w:rPr>
        <w:t>Alojamiento en cabañas de madera equipadas con servicios, calefacción, sauna y duchas comunes.</w:t>
      </w:r>
    </w:p>
    <w:p w14:paraId="740326C9" w14:textId="77777777" w:rsidR="00EF6CB0" w:rsidRPr="00EF6CB0" w:rsidRDefault="00EF6CB0" w:rsidP="00EF6CB0">
      <w:pPr>
        <w:spacing w:line="276" w:lineRule="auto"/>
        <w:jc w:val="both"/>
        <w:rPr>
          <w:rFonts w:ascii="Arial" w:hAnsi="Arial" w:cs="Arial"/>
          <w:b/>
          <w:sz w:val="20"/>
          <w:szCs w:val="20"/>
        </w:rPr>
      </w:pPr>
    </w:p>
    <w:p w14:paraId="37F3D41F" w14:textId="2C279377" w:rsidR="00EF6CB0" w:rsidRPr="00EF6CB0" w:rsidRDefault="002B18A2" w:rsidP="00EF6CB0">
      <w:pPr>
        <w:spacing w:line="276" w:lineRule="auto"/>
        <w:jc w:val="both"/>
        <w:rPr>
          <w:rFonts w:ascii="Arial" w:hAnsi="Arial" w:cs="Arial"/>
          <w:b/>
          <w:sz w:val="20"/>
          <w:szCs w:val="20"/>
        </w:rPr>
      </w:pPr>
      <w:r>
        <w:rPr>
          <w:rFonts w:ascii="Arial" w:hAnsi="Arial" w:cs="Arial"/>
          <w:b/>
          <w:sz w:val="20"/>
          <w:szCs w:val="20"/>
        </w:rPr>
        <w:t>Día 2. Preparación de la e</w:t>
      </w:r>
      <w:r w:rsidR="00EF6CB0" w:rsidRPr="00EF6CB0">
        <w:rPr>
          <w:rFonts w:ascii="Arial" w:hAnsi="Arial" w:cs="Arial"/>
          <w:b/>
          <w:sz w:val="20"/>
          <w:szCs w:val="20"/>
        </w:rPr>
        <w:t>xpedición</w:t>
      </w:r>
    </w:p>
    <w:p w14:paraId="201D80B5" w14:textId="2748B949" w:rsidR="00EF6CB0" w:rsidRPr="00EF6CB0" w:rsidRDefault="002A2881" w:rsidP="00EF6CB0">
      <w:pPr>
        <w:spacing w:line="276" w:lineRule="auto"/>
        <w:jc w:val="both"/>
        <w:rPr>
          <w:rFonts w:ascii="Arial" w:hAnsi="Arial" w:cs="Arial"/>
          <w:sz w:val="20"/>
          <w:szCs w:val="20"/>
        </w:rPr>
      </w:pPr>
      <w:r>
        <w:rPr>
          <w:rFonts w:ascii="Arial" w:hAnsi="Arial" w:cs="Arial"/>
          <w:sz w:val="20"/>
          <w:szCs w:val="20"/>
        </w:rPr>
        <w:t>Dedicaremos el día a organizar</w:t>
      </w:r>
      <w:r w:rsidR="00EF6CB0" w:rsidRPr="00EF6CB0">
        <w:rPr>
          <w:rFonts w:ascii="Arial" w:hAnsi="Arial" w:cs="Arial"/>
          <w:sz w:val="20"/>
          <w:szCs w:val="20"/>
        </w:rPr>
        <w:t xml:space="preserve"> la comida y el material, y</w:t>
      </w:r>
      <w:r>
        <w:rPr>
          <w:rFonts w:ascii="Arial" w:hAnsi="Arial" w:cs="Arial"/>
          <w:sz w:val="20"/>
          <w:szCs w:val="20"/>
        </w:rPr>
        <w:t xml:space="preserve"> a tener una formación acerca de detalles técnicos del uso de los equipos, ajustes de los diversos componentes, manera correcta de abrigarse, etc. Dejaremos todo a punto emprender la marcha al día siguiente, y tendremos también oportunidad de conocer el pequeño pero acogedor poblado de Enontekio, con su iglesia tradicional y su interesante museo del parque nacional. </w:t>
      </w:r>
      <w:r w:rsidR="00EF6CB0" w:rsidRPr="00EF6CB0">
        <w:rPr>
          <w:rFonts w:ascii="Arial" w:hAnsi="Arial" w:cs="Arial"/>
          <w:sz w:val="20"/>
          <w:szCs w:val="20"/>
        </w:rPr>
        <w:t xml:space="preserve"> .</w:t>
      </w:r>
    </w:p>
    <w:p w14:paraId="26DF5242" w14:textId="2BF8F372" w:rsidR="00EF6CB0" w:rsidRPr="00EF6CB0" w:rsidRDefault="002A2881" w:rsidP="00EF6CB0">
      <w:pPr>
        <w:spacing w:line="276" w:lineRule="auto"/>
        <w:jc w:val="both"/>
        <w:rPr>
          <w:rFonts w:ascii="Arial" w:hAnsi="Arial" w:cs="Arial"/>
          <w:sz w:val="20"/>
          <w:szCs w:val="20"/>
        </w:rPr>
      </w:pPr>
      <w:r w:rsidRPr="00EF6CB0">
        <w:rPr>
          <w:rFonts w:ascii="Arial" w:hAnsi="Arial" w:cs="Arial"/>
          <w:sz w:val="20"/>
          <w:szCs w:val="20"/>
        </w:rPr>
        <w:t>Alojamiento en cabañas de madera equipadas con servicios, calefacción, sauna y duchas comunes</w:t>
      </w:r>
      <w:r w:rsidRPr="00EF6CB0" w:rsidDel="002A2881">
        <w:rPr>
          <w:rFonts w:ascii="Arial" w:hAnsi="Arial" w:cs="Arial"/>
          <w:sz w:val="20"/>
          <w:szCs w:val="20"/>
        </w:rPr>
        <w:t xml:space="preserve"> </w:t>
      </w:r>
      <w:r w:rsidR="00EF6CB0" w:rsidRPr="00EF6CB0">
        <w:rPr>
          <w:rFonts w:ascii="Arial" w:hAnsi="Arial" w:cs="Arial"/>
          <w:sz w:val="20"/>
          <w:szCs w:val="20"/>
        </w:rPr>
        <w:t>.</w:t>
      </w:r>
    </w:p>
    <w:p w14:paraId="606371C9" w14:textId="77777777" w:rsidR="00EF6CB0" w:rsidRDefault="00EF6CB0" w:rsidP="00EF6CB0">
      <w:pPr>
        <w:spacing w:line="276" w:lineRule="auto"/>
        <w:jc w:val="both"/>
        <w:rPr>
          <w:rFonts w:ascii="Arial" w:hAnsi="Arial" w:cs="Arial"/>
          <w:b/>
          <w:sz w:val="20"/>
          <w:szCs w:val="20"/>
        </w:rPr>
      </w:pPr>
    </w:p>
    <w:p w14:paraId="6C7F231B" w14:textId="4F545F81" w:rsidR="002A2881" w:rsidRPr="00EF6CB0" w:rsidRDefault="002A2881" w:rsidP="002A2881">
      <w:pPr>
        <w:spacing w:line="276" w:lineRule="auto"/>
        <w:jc w:val="both"/>
        <w:rPr>
          <w:rFonts w:ascii="Arial" w:hAnsi="Arial" w:cs="Arial"/>
          <w:b/>
          <w:sz w:val="20"/>
          <w:szCs w:val="20"/>
        </w:rPr>
      </w:pPr>
      <w:r>
        <w:rPr>
          <w:rFonts w:ascii="Arial" w:hAnsi="Arial" w:cs="Arial"/>
          <w:b/>
          <w:sz w:val="20"/>
          <w:szCs w:val="20"/>
        </w:rPr>
        <w:t>Día 3. Preparación de la e</w:t>
      </w:r>
      <w:r w:rsidRPr="00EF6CB0">
        <w:rPr>
          <w:rFonts w:ascii="Arial" w:hAnsi="Arial" w:cs="Arial"/>
          <w:b/>
          <w:sz w:val="20"/>
          <w:szCs w:val="20"/>
        </w:rPr>
        <w:t>xpedición y primera etapa</w:t>
      </w:r>
    </w:p>
    <w:p w14:paraId="6472AE8E" w14:textId="778B708B" w:rsidR="002A2881" w:rsidRPr="00EF6CB0" w:rsidRDefault="002A2881" w:rsidP="002A2881">
      <w:pPr>
        <w:spacing w:line="276" w:lineRule="auto"/>
        <w:jc w:val="both"/>
        <w:rPr>
          <w:rFonts w:ascii="Arial" w:hAnsi="Arial" w:cs="Arial"/>
          <w:sz w:val="20"/>
          <w:szCs w:val="20"/>
        </w:rPr>
      </w:pPr>
      <w:r>
        <w:rPr>
          <w:rFonts w:ascii="Arial" w:hAnsi="Arial" w:cs="Arial"/>
          <w:sz w:val="20"/>
          <w:szCs w:val="20"/>
        </w:rPr>
        <w:t>Luego del desayuno</w:t>
      </w:r>
      <w:r w:rsidRPr="00EF6CB0">
        <w:rPr>
          <w:rFonts w:ascii="Arial" w:hAnsi="Arial" w:cs="Arial"/>
          <w:sz w:val="20"/>
          <w:szCs w:val="20"/>
        </w:rPr>
        <w:t xml:space="preserve"> saldremos para realizar la primera etapa, de unos 7 km generalmente por pista de esquí de fondo abierta con máquina. La travesía comienza cruzando un lago helado de casi un kilómetro de ancho para entrar en el </w:t>
      </w:r>
      <w:r w:rsidRPr="00EF6CB0">
        <w:rPr>
          <w:rFonts w:ascii="Arial" w:hAnsi="Arial" w:cs="Arial"/>
          <w:b/>
          <w:sz w:val="20"/>
          <w:szCs w:val="20"/>
        </w:rPr>
        <w:t>Parque Nacional de Pallas-Yllästunturi</w:t>
      </w:r>
      <w:r w:rsidRPr="00EF6CB0">
        <w:rPr>
          <w:rFonts w:ascii="Arial" w:hAnsi="Arial" w:cs="Arial"/>
          <w:sz w:val="20"/>
          <w:szCs w:val="20"/>
        </w:rPr>
        <w:t>,  y adentrándonos luego el bosque boreal hasta el punto de pernocta. Al llegar al punto de destino montaremos las tiendas entre todos, para que los participantes sepan cómo hacerlo correctamente. Las tiendas se instalan al lado de una cabaña pública, y dentro de ella tendremos una clase teórica sobre los efectos del frío y como protegerse de él. Las autoridades del Parque no permiten el uso de algunas cabañas para la pernocta de grupos, por lo que solo la utilizaremos para compartir y cenar hasta la hora de dormir, cuando pasaremos a las tiendas.</w:t>
      </w:r>
    </w:p>
    <w:p w14:paraId="0CC44E1A" w14:textId="1E9F5F38" w:rsidR="002A2881" w:rsidRDefault="002A2881" w:rsidP="002A2881">
      <w:pPr>
        <w:spacing w:line="276" w:lineRule="auto"/>
        <w:jc w:val="both"/>
        <w:rPr>
          <w:rFonts w:ascii="Arial" w:hAnsi="Arial" w:cs="Arial"/>
          <w:b/>
          <w:sz w:val="20"/>
          <w:szCs w:val="20"/>
        </w:rPr>
      </w:pPr>
      <w:r w:rsidRPr="00EF6CB0">
        <w:rPr>
          <w:rFonts w:ascii="Arial" w:hAnsi="Arial" w:cs="Arial"/>
          <w:sz w:val="20"/>
          <w:szCs w:val="20"/>
        </w:rPr>
        <w:t>Alojamiento en tiendas al lado de cabaña rústica</w:t>
      </w:r>
    </w:p>
    <w:p w14:paraId="7F903AAC" w14:textId="77777777" w:rsidR="002A2881" w:rsidRPr="00EF6CB0" w:rsidRDefault="002A2881" w:rsidP="00EF6CB0">
      <w:pPr>
        <w:spacing w:line="276" w:lineRule="auto"/>
        <w:jc w:val="both"/>
        <w:rPr>
          <w:rFonts w:ascii="Arial" w:hAnsi="Arial" w:cs="Arial"/>
          <w:b/>
          <w:sz w:val="20"/>
          <w:szCs w:val="20"/>
        </w:rPr>
      </w:pPr>
    </w:p>
    <w:p w14:paraId="6211149E" w14:textId="08A032A9" w:rsidR="00EF6CB0" w:rsidRPr="00EF6CB0" w:rsidRDefault="00EF6CB0" w:rsidP="00EF6CB0">
      <w:pPr>
        <w:spacing w:line="276" w:lineRule="auto"/>
        <w:jc w:val="both"/>
        <w:rPr>
          <w:rFonts w:ascii="Arial" w:hAnsi="Arial" w:cs="Arial"/>
          <w:b/>
          <w:sz w:val="20"/>
          <w:szCs w:val="20"/>
        </w:rPr>
      </w:pPr>
      <w:r w:rsidRPr="00EF6CB0">
        <w:rPr>
          <w:rFonts w:ascii="Arial" w:hAnsi="Arial" w:cs="Arial"/>
          <w:b/>
          <w:sz w:val="20"/>
          <w:szCs w:val="20"/>
        </w:rPr>
        <w:t xml:space="preserve">Día </w:t>
      </w:r>
      <w:r w:rsidR="002A2881">
        <w:rPr>
          <w:rFonts w:ascii="Arial" w:hAnsi="Arial" w:cs="Arial"/>
          <w:b/>
          <w:sz w:val="20"/>
          <w:szCs w:val="20"/>
        </w:rPr>
        <w:t>4</w:t>
      </w:r>
      <w:r w:rsidRPr="00EF6CB0">
        <w:rPr>
          <w:rFonts w:ascii="Arial" w:hAnsi="Arial" w:cs="Arial"/>
          <w:b/>
          <w:sz w:val="20"/>
          <w:szCs w:val="20"/>
        </w:rPr>
        <w:t>. Segunda etapa en el Parque Nacional de</w:t>
      </w:r>
      <w:r w:rsidRPr="00EF6CB0">
        <w:rPr>
          <w:rFonts w:ascii="Arial" w:hAnsi="Arial" w:cs="Arial"/>
          <w:sz w:val="20"/>
          <w:szCs w:val="20"/>
        </w:rPr>
        <w:t xml:space="preserve"> </w:t>
      </w:r>
      <w:r w:rsidRPr="00EF6CB0">
        <w:rPr>
          <w:rFonts w:ascii="Arial" w:hAnsi="Arial" w:cs="Arial"/>
          <w:b/>
          <w:sz w:val="20"/>
          <w:szCs w:val="20"/>
        </w:rPr>
        <w:t>Pallas-Yllästunturi</w:t>
      </w:r>
    </w:p>
    <w:p w14:paraId="4450E11E" w14:textId="77777777" w:rsidR="00EF6CB0" w:rsidRPr="00EF6CB0" w:rsidRDefault="00EF6CB0" w:rsidP="00EF6CB0">
      <w:pPr>
        <w:spacing w:line="276" w:lineRule="auto"/>
        <w:jc w:val="both"/>
        <w:rPr>
          <w:rFonts w:ascii="Arial" w:hAnsi="Arial" w:cs="Arial"/>
          <w:sz w:val="20"/>
          <w:szCs w:val="20"/>
        </w:rPr>
      </w:pPr>
      <w:r w:rsidRPr="00EF6CB0">
        <w:rPr>
          <w:rFonts w:ascii="Arial" w:hAnsi="Arial" w:cs="Arial"/>
          <w:sz w:val="20"/>
          <w:szCs w:val="20"/>
        </w:rPr>
        <w:t xml:space="preserve">Realizamos otra etapa de  8 km  saliendo de la zona de bosque y entrando en un área de abedules enanos y tundra ártica. Tendremos primero que ascender y luego descender hasta otra cabaña pública. El ascenso lo realizaremos con raquetas o con esquís y pieles sintéticas, dependiendo de las condiciones, normalmente sobre huella abierta con máquina. </w:t>
      </w:r>
    </w:p>
    <w:p w14:paraId="6DD90F11" w14:textId="77777777" w:rsidR="00EF6CB0" w:rsidRPr="00EF6CB0" w:rsidRDefault="00EF6CB0" w:rsidP="00EF6CB0">
      <w:pPr>
        <w:spacing w:line="276" w:lineRule="auto"/>
        <w:jc w:val="both"/>
        <w:rPr>
          <w:rFonts w:ascii="Arial" w:hAnsi="Arial" w:cs="Arial"/>
          <w:sz w:val="20"/>
          <w:szCs w:val="20"/>
        </w:rPr>
      </w:pPr>
      <w:r w:rsidRPr="00EF6CB0">
        <w:rPr>
          <w:rFonts w:ascii="Arial" w:hAnsi="Arial" w:cs="Arial"/>
          <w:sz w:val="20"/>
          <w:szCs w:val="20"/>
        </w:rPr>
        <w:t>Alojamiento en cabaña rústica con leñera y letrinas de compost, o en casos muy excepcionales en tiendas al lado de la cabaña (suele estar disponible durante el invierno, pero en ocasiones la podemos encontrar ya ocupada). En todo caso siempre se usará la cabaña para cenar al calor del fuego.</w:t>
      </w:r>
    </w:p>
    <w:p w14:paraId="3B23F0D8" w14:textId="77777777" w:rsidR="00EF6CB0" w:rsidRPr="00EF6CB0" w:rsidRDefault="00EF6CB0" w:rsidP="00EF6CB0">
      <w:pPr>
        <w:spacing w:line="276" w:lineRule="auto"/>
        <w:jc w:val="both"/>
        <w:rPr>
          <w:rFonts w:ascii="Arial" w:hAnsi="Arial" w:cs="Arial"/>
          <w:b/>
          <w:sz w:val="20"/>
          <w:szCs w:val="20"/>
        </w:rPr>
      </w:pPr>
    </w:p>
    <w:p w14:paraId="6CDB5712" w14:textId="75F84827" w:rsidR="00EF6CB0" w:rsidRPr="00EF6CB0" w:rsidRDefault="00EF6CB0" w:rsidP="00EF6CB0">
      <w:pPr>
        <w:spacing w:line="276" w:lineRule="auto"/>
        <w:jc w:val="both"/>
        <w:rPr>
          <w:rFonts w:ascii="Arial" w:hAnsi="Arial" w:cs="Arial"/>
          <w:b/>
          <w:sz w:val="20"/>
          <w:szCs w:val="20"/>
        </w:rPr>
      </w:pPr>
      <w:r w:rsidRPr="00EF6CB0">
        <w:rPr>
          <w:rFonts w:ascii="Arial" w:hAnsi="Arial" w:cs="Arial"/>
          <w:b/>
          <w:sz w:val="20"/>
          <w:szCs w:val="20"/>
        </w:rPr>
        <w:t xml:space="preserve">Días </w:t>
      </w:r>
      <w:r w:rsidR="002A2881">
        <w:rPr>
          <w:rFonts w:ascii="Arial" w:hAnsi="Arial" w:cs="Arial"/>
          <w:b/>
          <w:sz w:val="20"/>
          <w:szCs w:val="20"/>
        </w:rPr>
        <w:t>5</w:t>
      </w:r>
      <w:r w:rsidRPr="00EF6CB0">
        <w:rPr>
          <w:rFonts w:ascii="Arial" w:hAnsi="Arial" w:cs="Arial"/>
          <w:b/>
          <w:sz w:val="20"/>
          <w:szCs w:val="20"/>
        </w:rPr>
        <w:t xml:space="preserve"> a </w:t>
      </w:r>
      <w:r w:rsidR="002A2881">
        <w:rPr>
          <w:rFonts w:ascii="Arial" w:hAnsi="Arial" w:cs="Arial"/>
          <w:b/>
          <w:sz w:val="20"/>
          <w:szCs w:val="20"/>
        </w:rPr>
        <w:t>7</w:t>
      </w:r>
      <w:r w:rsidRPr="00EF6CB0">
        <w:rPr>
          <w:rFonts w:ascii="Arial" w:hAnsi="Arial" w:cs="Arial"/>
          <w:b/>
          <w:sz w:val="20"/>
          <w:szCs w:val="20"/>
        </w:rPr>
        <w:t>. Continuación de la travesía con esquís y  raquetas</w:t>
      </w:r>
    </w:p>
    <w:p w14:paraId="35A84E1E" w14:textId="77777777" w:rsidR="00EF6CB0" w:rsidRPr="00EF6CB0" w:rsidRDefault="00EF6CB0" w:rsidP="00EF6CB0">
      <w:pPr>
        <w:spacing w:line="276" w:lineRule="auto"/>
        <w:jc w:val="both"/>
        <w:rPr>
          <w:rFonts w:ascii="Arial" w:hAnsi="Arial" w:cs="Arial"/>
          <w:sz w:val="20"/>
          <w:szCs w:val="20"/>
        </w:rPr>
      </w:pPr>
      <w:r w:rsidRPr="00EF6CB0">
        <w:rPr>
          <w:rFonts w:ascii="Arial" w:hAnsi="Arial" w:cs="Arial"/>
          <w:sz w:val="20"/>
          <w:szCs w:val="20"/>
        </w:rPr>
        <w:t xml:space="preserve">Avanzando bajo la tenue luz invernal y atravesando valles, lagos helados y ríos, la expedición discurre por dos cadenas de colinas de origen glaciar, alternando zonas de tundra y taiga. La mayor parte de la ruta se hará en esquís, usando raquetas cuando el guía lo considere necesario. </w:t>
      </w:r>
    </w:p>
    <w:p w14:paraId="14C9A30D" w14:textId="77777777" w:rsidR="00EF6CB0" w:rsidRPr="00EF6CB0" w:rsidRDefault="00EF6CB0" w:rsidP="00EF6CB0">
      <w:pPr>
        <w:spacing w:line="276" w:lineRule="auto"/>
        <w:jc w:val="both"/>
        <w:rPr>
          <w:rFonts w:ascii="Arial" w:hAnsi="Arial" w:cs="Arial"/>
          <w:sz w:val="20"/>
          <w:szCs w:val="20"/>
        </w:rPr>
      </w:pPr>
      <w:r w:rsidRPr="00EF6CB0">
        <w:rPr>
          <w:rFonts w:ascii="Arial" w:hAnsi="Arial" w:cs="Arial"/>
          <w:sz w:val="20"/>
          <w:szCs w:val="20"/>
        </w:rPr>
        <w:lastRenderedPageBreak/>
        <w:t>Al final de cada jornada llegaremos a una cabaña donde podremos relajarnos al calor del fuego y cocinar. Incluso, en una de ellas, podremos disfrutar de una sauna tradicional en medio del bosque. Lo habitual es poder usar las cabañas también para dormir durante casi todas estas etapas. En la última etapa sin embargo, dormiremos de nuevo en tiendas montadas al lado de la cabaña, que sí usaremos para compartir y cenar al calor del fuego.</w:t>
      </w:r>
    </w:p>
    <w:p w14:paraId="1680EE82" w14:textId="77777777" w:rsidR="00EF6CB0" w:rsidRPr="00EF6CB0" w:rsidRDefault="00EF6CB0" w:rsidP="00EF6CB0">
      <w:pPr>
        <w:spacing w:line="276" w:lineRule="auto"/>
        <w:jc w:val="both"/>
        <w:rPr>
          <w:rFonts w:ascii="Arial" w:hAnsi="Arial" w:cs="Arial"/>
          <w:sz w:val="20"/>
          <w:szCs w:val="20"/>
        </w:rPr>
      </w:pPr>
      <w:r w:rsidRPr="00EF6CB0">
        <w:rPr>
          <w:rFonts w:ascii="Arial" w:hAnsi="Arial" w:cs="Arial"/>
          <w:sz w:val="20"/>
          <w:szCs w:val="20"/>
        </w:rPr>
        <w:t xml:space="preserve">Noches en cabaña rústica o en tienda.   </w:t>
      </w:r>
    </w:p>
    <w:p w14:paraId="2DE76DA9" w14:textId="50F50923" w:rsidR="00E10425" w:rsidRPr="00EF6CB0" w:rsidRDefault="00EF6CB0" w:rsidP="00EF6CB0">
      <w:pPr>
        <w:spacing w:line="276" w:lineRule="auto"/>
        <w:jc w:val="both"/>
        <w:rPr>
          <w:rFonts w:ascii="Arial" w:hAnsi="Arial" w:cs="Arial"/>
          <w:sz w:val="20"/>
          <w:szCs w:val="20"/>
        </w:rPr>
      </w:pPr>
      <w:r w:rsidRPr="00EF6CB0">
        <w:rPr>
          <w:rFonts w:ascii="Arial" w:hAnsi="Arial" w:cs="Arial"/>
          <w:sz w:val="20"/>
          <w:szCs w:val="20"/>
        </w:rPr>
        <w:t xml:space="preserve"> </w:t>
      </w:r>
    </w:p>
    <w:p w14:paraId="2266C470" w14:textId="636C5F0D" w:rsidR="00EF6CB0" w:rsidRPr="00EF6CB0" w:rsidRDefault="00EF6CB0" w:rsidP="00EF6CB0">
      <w:pPr>
        <w:spacing w:line="276" w:lineRule="auto"/>
        <w:jc w:val="both"/>
        <w:rPr>
          <w:rFonts w:ascii="Arial" w:hAnsi="Arial" w:cs="Arial"/>
          <w:b/>
          <w:sz w:val="20"/>
          <w:szCs w:val="20"/>
        </w:rPr>
      </w:pPr>
      <w:r w:rsidRPr="00EF6CB0">
        <w:rPr>
          <w:rFonts w:ascii="Arial" w:hAnsi="Arial" w:cs="Arial"/>
          <w:b/>
          <w:sz w:val="20"/>
          <w:szCs w:val="20"/>
        </w:rPr>
        <w:t xml:space="preserve">Día </w:t>
      </w:r>
      <w:r w:rsidR="0044093C">
        <w:rPr>
          <w:rFonts w:ascii="Arial" w:hAnsi="Arial" w:cs="Arial"/>
          <w:b/>
          <w:sz w:val="20"/>
          <w:szCs w:val="20"/>
        </w:rPr>
        <w:t>8</w:t>
      </w:r>
      <w:r w:rsidRPr="00EF6CB0">
        <w:rPr>
          <w:rFonts w:ascii="Arial" w:hAnsi="Arial" w:cs="Arial"/>
          <w:b/>
          <w:sz w:val="20"/>
          <w:szCs w:val="20"/>
        </w:rPr>
        <w:t>. Último día de expedición</w:t>
      </w:r>
    </w:p>
    <w:p w14:paraId="5B8AC092" w14:textId="77777777" w:rsidR="00EF6CB0" w:rsidRPr="00EF6CB0" w:rsidRDefault="00EF6CB0" w:rsidP="00EF6CB0">
      <w:pPr>
        <w:spacing w:line="276" w:lineRule="auto"/>
        <w:jc w:val="both"/>
        <w:rPr>
          <w:rFonts w:ascii="Arial" w:hAnsi="Arial" w:cs="Arial"/>
          <w:sz w:val="20"/>
          <w:szCs w:val="20"/>
        </w:rPr>
      </w:pPr>
      <w:r w:rsidRPr="00EF6CB0">
        <w:rPr>
          <w:rFonts w:ascii="Arial" w:hAnsi="Arial" w:cs="Arial"/>
          <w:sz w:val="20"/>
          <w:szCs w:val="20"/>
        </w:rPr>
        <w:t xml:space="preserve">Hoy será nuestro último día de ruta. Realizaremos la parte final de la travesía, hasta un punto donde un vehículo nos recogerá para llevarnos de vuelta a la civilización. </w:t>
      </w:r>
    </w:p>
    <w:p w14:paraId="750A909B" w14:textId="77777777" w:rsidR="00EF6CB0" w:rsidRPr="00EF6CB0" w:rsidRDefault="00EF6CB0" w:rsidP="00EF6CB0">
      <w:pPr>
        <w:spacing w:line="276" w:lineRule="auto"/>
        <w:jc w:val="both"/>
        <w:rPr>
          <w:rFonts w:ascii="Arial" w:hAnsi="Arial" w:cs="Arial"/>
          <w:sz w:val="20"/>
          <w:szCs w:val="20"/>
        </w:rPr>
      </w:pPr>
      <w:r w:rsidRPr="00EF6CB0">
        <w:rPr>
          <w:rFonts w:ascii="Arial" w:hAnsi="Arial" w:cs="Arial"/>
          <w:sz w:val="20"/>
          <w:szCs w:val="20"/>
        </w:rPr>
        <w:t>Alojamiento en cabañas de madera equipadas con servicios, calefacción, sauna y duchas comunes.</w:t>
      </w:r>
    </w:p>
    <w:p w14:paraId="315A75E8" w14:textId="77777777" w:rsidR="00EF6CB0" w:rsidRPr="00EF6CB0" w:rsidRDefault="00EF6CB0" w:rsidP="00EF6CB0">
      <w:pPr>
        <w:spacing w:line="276" w:lineRule="auto"/>
        <w:jc w:val="both"/>
        <w:rPr>
          <w:rFonts w:ascii="Arial" w:hAnsi="Arial" w:cs="Arial"/>
          <w:b/>
          <w:sz w:val="20"/>
          <w:szCs w:val="20"/>
        </w:rPr>
      </w:pPr>
    </w:p>
    <w:p w14:paraId="766A18D3" w14:textId="4F875FAC" w:rsidR="00EF6CB0" w:rsidRPr="00EF6CB0" w:rsidRDefault="00EF6CB0" w:rsidP="00EF6CB0">
      <w:pPr>
        <w:spacing w:line="276" w:lineRule="auto"/>
        <w:jc w:val="both"/>
        <w:rPr>
          <w:rFonts w:ascii="Arial" w:hAnsi="Arial" w:cs="Arial"/>
          <w:b/>
          <w:sz w:val="20"/>
          <w:szCs w:val="20"/>
        </w:rPr>
      </w:pPr>
      <w:r w:rsidRPr="00EF6CB0">
        <w:rPr>
          <w:rFonts w:ascii="Arial" w:hAnsi="Arial" w:cs="Arial"/>
          <w:b/>
          <w:sz w:val="20"/>
          <w:szCs w:val="20"/>
        </w:rPr>
        <w:t xml:space="preserve">Día </w:t>
      </w:r>
      <w:r w:rsidR="0044093C">
        <w:rPr>
          <w:rFonts w:ascii="Arial" w:hAnsi="Arial" w:cs="Arial"/>
          <w:b/>
          <w:sz w:val="20"/>
          <w:szCs w:val="20"/>
        </w:rPr>
        <w:t>9</w:t>
      </w:r>
      <w:r w:rsidRPr="00EF6CB0">
        <w:rPr>
          <w:rFonts w:ascii="Arial" w:hAnsi="Arial" w:cs="Arial"/>
          <w:b/>
          <w:sz w:val="20"/>
          <w:szCs w:val="20"/>
        </w:rPr>
        <w:t xml:space="preserve">. Vuelo Kittila – Helsinki - Madrid/Barcelona </w:t>
      </w:r>
    </w:p>
    <w:p w14:paraId="5F4744CC" w14:textId="3A4004CE" w:rsidR="008B0E59" w:rsidRDefault="00EF6CB0" w:rsidP="00EF6CB0">
      <w:pPr>
        <w:spacing w:line="276" w:lineRule="auto"/>
        <w:jc w:val="both"/>
        <w:rPr>
          <w:rFonts w:ascii="Arial" w:hAnsi="Arial" w:cs="Arial"/>
          <w:sz w:val="20"/>
          <w:szCs w:val="20"/>
        </w:rPr>
      </w:pPr>
      <w:r w:rsidRPr="00EF6CB0">
        <w:rPr>
          <w:rFonts w:ascii="Arial" w:hAnsi="Arial" w:cs="Arial"/>
          <w:sz w:val="20"/>
          <w:szCs w:val="20"/>
        </w:rPr>
        <w:t xml:space="preserve">Transfer por carretera hacia </w:t>
      </w:r>
      <w:r w:rsidR="0044093C">
        <w:rPr>
          <w:rFonts w:ascii="Arial" w:hAnsi="Arial" w:cs="Arial"/>
          <w:sz w:val="20"/>
          <w:szCs w:val="20"/>
        </w:rPr>
        <w:t xml:space="preserve">el aeropuerto de </w:t>
      </w:r>
      <w:r w:rsidRPr="00EF6CB0">
        <w:rPr>
          <w:rFonts w:ascii="Arial" w:hAnsi="Arial" w:cs="Arial"/>
          <w:sz w:val="20"/>
          <w:szCs w:val="20"/>
        </w:rPr>
        <w:t>Kittila. Vuelo de vuelta hacia Madrid/Barcelona</w:t>
      </w:r>
      <w:r>
        <w:rPr>
          <w:rFonts w:ascii="Arial" w:hAnsi="Arial" w:cs="Arial"/>
          <w:sz w:val="20"/>
          <w:szCs w:val="20"/>
        </w:rPr>
        <w:t>.</w:t>
      </w:r>
    </w:p>
    <w:p w14:paraId="4C27208C" w14:textId="77777777" w:rsidR="00E10425" w:rsidRPr="00C3688E" w:rsidRDefault="00E10425" w:rsidP="00EF6CB0">
      <w:pPr>
        <w:spacing w:line="276" w:lineRule="auto"/>
        <w:jc w:val="both"/>
        <w:rPr>
          <w:rFonts w:ascii="Arial" w:hAnsi="Arial" w:cs="Arial"/>
          <w:sz w:val="20"/>
          <w:szCs w:val="20"/>
        </w:rPr>
      </w:pPr>
    </w:p>
    <w:p w14:paraId="14187DEB" w14:textId="77777777" w:rsidR="00C3688E" w:rsidRPr="00C3688E" w:rsidRDefault="00C3688E" w:rsidP="00C3688E">
      <w:pPr>
        <w:spacing w:line="276" w:lineRule="auto"/>
        <w:jc w:val="both"/>
        <w:rPr>
          <w:rFonts w:ascii="Arial" w:hAnsi="Arial" w:cs="Arial"/>
          <w:sz w:val="20"/>
          <w:szCs w:val="20"/>
        </w:rPr>
      </w:pPr>
    </w:p>
    <w:p w14:paraId="0AA358CC" w14:textId="77777777" w:rsidR="00EF6CB0" w:rsidRDefault="00EF6CB0" w:rsidP="00C3688E">
      <w:pPr>
        <w:spacing w:line="276" w:lineRule="auto"/>
        <w:jc w:val="both"/>
        <w:rPr>
          <w:rFonts w:ascii="Arial" w:hAnsi="Arial" w:cs="Arial"/>
          <w:b/>
          <w:sz w:val="20"/>
          <w:szCs w:val="20"/>
        </w:rPr>
      </w:pPr>
      <w:r w:rsidRPr="00EF6CB0">
        <w:rPr>
          <w:rFonts w:ascii="Arial" w:hAnsi="Arial" w:cs="Arial"/>
          <w:b/>
          <w:sz w:val="20"/>
          <w:szCs w:val="20"/>
        </w:rPr>
        <w:t>Este viaje es ideal para combinar con la Travesí</w:t>
      </w:r>
      <w:r>
        <w:rPr>
          <w:rFonts w:ascii="Arial" w:hAnsi="Arial" w:cs="Arial"/>
          <w:b/>
          <w:sz w:val="20"/>
          <w:szCs w:val="20"/>
        </w:rPr>
        <w:t>a del Parque Nacional de Oulanka</w:t>
      </w:r>
    </w:p>
    <w:p w14:paraId="379234F8" w14:textId="77777777" w:rsidR="00C3688E" w:rsidRDefault="00C3688E" w:rsidP="00C3688E">
      <w:pPr>
        <w:spacing w:line="276" w:lineRule="auto"/>
        <w:jc w:val="both"/>
        <w:rPr>
          <w:rFonts w:ascii="Arial" w:hAnsi="Arial" w:cs="Arial"/>
          <w:b/>
          <w:sz w:val="20"/>
          <w:szCs w:val="20"/>
        </w:rPr>
      </w:pPr>
    </w:p>
    <w:p w14:paraId="7F06E408" w14:textId="77777777" w:rsidR="004A7862" w:rsidRPr="00C3688E" w:rsidRDefault="004A7862" w:rsidP="00C3688E">
      <w:pPr>
        <w:spacing w:line="276" w:lineRule="auto"/>
        <w:jc w:val="both"/>
        <w:rPr>
          <w:rFonts w:ascii="Arial" w:hAnsi="Arial" w:cs="Arial"/>
          <w:b/>
          <w:sz w:val="20"/>
          <w:szCs w:val="20"/>
        </w:rPr>
      </w:pPr>
    </w:p>
    <w:p w14:paraId="46671439" w14:textId="77777777" w:rsidR="007D2B4E" w:rsidRPr="00B77D02" w:rsidRDefault="007D2B4E" w:rsidP="00014424">
      <w:pPr>
        <w:pBdr>
          <w:top w:val="single" w:sz="4" w:space="1" w:color="auto"/>
          <w:left w:val="single" w:sz="4" w:space="1" w:color="auto"/>
          <w:bottom w:val="single" w:sz="4" w:space="1" w:color="auto"/>
          <w:right w:val="single" w:sz="4" w:space="1" w:color="auto"/>
        </w:pBdr>
        <w:spacing w:line="276" w:lineRule="auto"/>
        <w:jc w:val="center"/>
        <w:rPr>
          <w:rFonts w:ascii="Century Gothic" w:hAnsi="Century Gothic" w:cs="Arial"/>
          <w:b/>
          <w:color w:val="2F5496" w:themeColor="accent1" w:themeShade="BF"/>
          <w:sz w:val="28"/>
          <w:szCs w:val="28"/>
          <w:lang w:val="es-ES_tradnl"/>
        </w:rPr>
      </w:pPr>
      <w:hyperlink r:id="rId9" w:history="1">
        <w:r>
          <w:rPr>
            <w:rStyle w:val="Hipervnculo"/>
            <w:rFonts w:ascii="Century Gothic" w:hAnsi="Century Gothic" w:cs="Arial"/>
            <w:b/>
            <w:color w:val="2F5496" w:themeColor="accent1" w:themeShade="BF"/>
            <w:sz w:val="28"/>
            <w:szCs w:val="28"/>
            <w:u w:val="none"/>
            <w:lang w:val="es-ES_tradnl"/>
          </w:rPr>
          <w:t>Nota</w:t>
        </w:r>
      </w:hyperlink>
      <w:r>
        <w:rPr>
          <w:rStyle w:val="Hipervnculo"/>
          <w:rFonts w:ascii="Century Gothic" w:hAnsi="Century Gothic" w:cs="Arial"/>
          <w:b/>
          <w:color w:val="2F5496" w:themeColor="accent1" w:themeShade="BF"/>
          <w:sz w:val="28"/>
          <w:szCs w:val="28"/>
          <w:u w:val="none"/>
          <w:lang w:val="es-ES_tradnl"/>
        </w:rPr>
        <w:t xml:space="preserve"> importante</w:t>
      </w:r>
    </w:p>
    <w:p w14:paraId="7B7F985C" w14:textId="352DFF49" w:rsidR="007D2B4E" w:rsidRPr="00580F40" w:rsidRDefault="00EF6CB0" w:rsidP="00580F40">
      <w:pPr>
        <w:pBdr>
          <w:top w:val="single" w:sz="4" w:space="1" w:color="auto"/>
          <w:left w:val="single" w:sz="4" w:space="1" w:color="auto"/>
          <w:bottom w:val="single" w:sz="4" w:space="1" w:color="auto"/>
          <w:right w:val="single" w:sz="4" w:space="1" w:color="auto"/>
        </w:pBdr>
        <w:autoSpaceDE w:val="0"/>
        <w:autoSpaceDN w:val="0"/>
        <w:adjustRightInd w:val="0"/>
        <w:spacing w:line="276" w:lineRule="auto"/>
        <w:jc w:val="both"/>
        <w:rPr>
          <w:rFonts w:ascii="Arial" w:hAnsi="Arial" w:cs="Arial"/>
          <w:snapToGrid/>
          <w:szCs w:val="22"/>
          <w:lang w:eastAsia="es-ES"/>
        </w:rPr>
      </w:pPr>
      <w:bookmarkStart w:id="0" w:name="OLE_LINK32"/>
      <w:r w:rsidRPr="00EF6CB0">
        <w:rPr>
          <w:rFonts w:ascii="Arial" w:hAnsi="Arial" w:cs="Arial"/>
          <w:iCs/>
          <w:sz w:val="20"/>
          <w:szCs w:val="20"/>
        </w:rPr>
        <w:t>Esta ruta es un viaje único y exclusivo. Ha de ser considerado como una expedición, donde pueden ocurrir circunstancias imposibles de prever. Conserva todos los componentes de aventura y descubrimiento presentes en nuestros viajes. La ruta es orientativa y está sujeta a modificaciones y variaciones sobre el terreno debido a causas climatológicas, logísticas o técnicas, que requieren flexibilidad por parte del viajero. Las actividades podrán ser modificadas o canceladas por el guía o la organización si las condiciones climatológicas y el estado del hielo y la nieve pusieran en riesgo la seguridad de la expedición</w:t>
      </w:r>
      <w:r w:rsidR="00A558AA" w:rsidRPr="00A558AA">
        <w:rPr>
          <w:rFonts w:ascii="Arial" w:hAnsi="Arial" w:cs="Arial"/>
          <w:iCs/>
          <w:sz w:val="20"/>
          <w:szCs w:val="20"/>
        </w:rPr>
        <w:t>.</w:t>
      </w:r>
      <w:bookmarkEnd w:id="0"/>
    </w:p>
    <w:p w14:paraId="6904F077" w14:textId="77777777" w:rsidR="00C3688E" w:rsidRDefault="00C3688E" w:rsidP="00D55713">
      <w:pPr>
        <w:jc w:val="both"/>
        <w:rPr>
          <w:rFonts w:ascii="Century Gothic" w:hAnsi="Century Gothic" w:cs="Arial"/>
          <w:b/>
          <w:snapToGrid/>
          <w:color w:val="2F5496" w:themeColor="accent1" w:themeShade="BF"/>
          <w:sz w:val="28"/>
          <w:szCs w:val="28"/>
          <w:lang w:eastAsia="es-ES"/>
        </w:rPr>
      </w:pPr>
    </w:p>
    <w:p w14:paraId="7D89E68F" w14:textId="77777777" w:rsidR="00E10425" w:rsidRDefault="00E10425">
      <w:pPr>
        <w:rPr>
          <w:rFonts w:ascii="Century Gothic" w:hAnsi="Century Gothic" w:cs="Arial"/>
          <w:b/>
          <w:snapToGrid/>
          <w:color w:val="2F5496" w:themeColor="accent1" w:themeShade="BF"/>
          <w:sz w:val="28"/>
          <w:szCs w:val="28"/>
          <w:lang w:eastAsia="es-ES"/>
        </w:rPr>
      </w:pPr>
      <w:r>
        <w:rPr>
          <w:rFonts w:ascii="Century Gothic" w:hAnsi="Century Gothic" w:cs="Arial"/>
          <w:b/>
          <w:snapToGrid/>
          <w:color w:val="2F5496" w:themeColor="accent1" w:themeShade="BF"/>
          <w:sz w:val="28"/>
          <w:szCs w:val="28"/>
          <w:lang w:eastAsia="es-ES"/>
        </w:rPr>
        <w:br w:type="page"/>
      </w:r>
    </w:p>
    <w:p w14:paraId="2E5EFA48" w14:textId="77777777" w:rsidR="00710E2F" w:rsidRPr="00055F66" w:rsidRDefault="00710E2F" w:rsidP="00D55713">
      <w:pPr>
        <w:jc w:val="both"/>
        <w:rPr>
          <w:rFonts w:ascii="Century Gothic" w:hAnsi="Century Gothic" w:cs="Arial"/>
          <w:b/>
          <w:snapToGrid/>
          <w:color w:val="2F5496" w:themeColor="accent1" w:themeShade="BF"/>
          <w:sz w:val="28"/>
          <w:szCs w:val="28"/>
          <w:lang w:eastAsia="es-ES"/>
        </w:rPr>
      </w:pPr>
      <w:r w:rsidRPr="00055F66">
        <w:rPr>
          <w:rFonts w:ascii="Century Gothic" w:hAnsi="Century Gothic" w:cs="Arial"/>
          <w:b/>
          <w:snapToGrid/>
          <w:color w:val="2F5496" w:themeColor="accent1" w:themeShade="BF"/>
          <w:sz w:val="28"/>
          <w:szCs w:val="28"/>
          <w:lang w:eastAsia="es-ES"/>
        </w:rPr>
        <w:lastRenderedPageBreak/>
        <w:t>PRECIO</w:t>
      </w:r>
    </w:p>
    <w:p w14:paraId="0CB4593A" w14:textId="77777777" w:rsidR="00D55713" w:rsidRPr="00710E2F" w:rsidRDefault="00D55713" w:rsidP="00D55713">
      <w:pPr>
        <w:jc w:val="both"/>
        <w:rPr>
          <w:rFonts w:ascii="Verdana" w:hAnsi="Verdana" w:cs="Arial"/>
          <w:b/>
          <w:iCs/>
          <w:snapToGrid/>
          <w:color w:val="333399"/>
          <w:sz w:val="18"/>
          <w:szCs w:val="22"/>
          <w:lang w:val="es-ES_tradnl" w:eastAsia="es-ES"/>
        </w:rPr>
      </w:pPr>
    </w:p>
    <w:p w14:paraId="7DCFBAF7" w14:textId="176E1D2F" w:rsidR="000E745F" w:rsidRPr="00014424" w:rsidRDefault="00C3688E" w:rsidP="00710E2F">
      <w:pPr>
        <w:spacing w:line="276" w:lineRule="auto"/>
        <w:jc w:val="both"/>
        <w:rPr>
          <w:rFonts w:ascii="Arial" w:hAnsi="Arial" w:cs="Arial"/>
          <w:b/>
          <w:bCs/>
          <w:sz w:val="20"/>
          <w:szCs w:val="20"/>
          <w:lang w:val="es-ES_tradnl"/>
        </w:rPr>
      </w:pPr>
      <w:r>
        <w:rPr>
          <w:rFonts w:ascii="Arial" w:hAnsi="Arial" w:cs="Arial"/>
          <w:b/>
          <w:bCs/>
          <w:sz w:val="22"/>
          <w:szCs w:val="22"/>
          <w:lang w:val="es-ES_tradnl"/>
        </w:rPr>
        <w:t>1.</w:t>
      </w:r>
      <w:r w:rsidR="0044093C">
        <w:rPr>
          <w:rFonts w:ascii="Arial" w:hAnsi="Arial" w:cs="Arial"/>
          <w:b/>
          <w:bCs/>
          <w:sz w:val="22"/>
          <w:szCs w:val="22"/>
          <w:lang w:val="es-ES_tradnl"/>
        </w:rPr>
        <w:t>9</w:t>
      </w:r>
      <w:r w:rsidR="00DD759A">
        <w:rPr>
          <w:rFonts w:ascii="Arial" w:hAnsi="Arial" w:cs="Arial"/>
          <w:b/>
          <w:bCs/>
          <w:sz w:val="22"/>
          <w:szCs w:val="22"/>
          <w:lang w:val="es-ES_tradnl"/>
        </w:rPr>
        <w:t>95</w:t>
      </w:r>
      <w:r w:rsidR="000410D3" w:rsidRPr="00152A43">
        <w:rPr>
          <w:rFonts w:ascii="Arial" w:hAnsi="Arial" w:cs="Arial"/>
          <w:b/>
          <w:bCs/>
          <w:sz w:val="22"/>
          <w:szCs w:val="22"/>
          <w:lang w:val="es-ES_tradnl"/>
        </w:rPr>
        <w:t>€</w:t>
      </w:r>
      <w:r w:rsidR="00152A43">
        <w:rPr>
          <w:rFonts w:ascii="Arial" w:hAnsi="Arial" w:cs="Arial"/>
          <w:b/>
          <w:bCs/>
          <w:sz w:val="20"/>
          <w:szCs w:val="20"/>
          <w:lang w:val="es-ES_tradnl"/>
        </w:rPr>
        <w:t xml:space="preserve"> </w:t>
      </w:r>
    </w:p>
    <w:p w14:paraId="25449F13" w14:textId="0D345D56" w:rsidR="004A7862" w:rsidRPr="00810B08" w:rsidRDefault="004A7862" w:rsidP="004A7862">
      <w:pPr>
        <w:jc w:val="both"/>
        <w:rPr>
          <w:rFonts w:ascii="Verdana" w:hAnsi="Verdana"/>
          <w:sz w:val="20"/>
          <w:szCs w:val="20"/>
        </w:rPr>
      </w:pPr>
      <w:r>
        <w:rPr>
          <w:rFonts w:ascii="Verdana" w:hAnsi="Verdana"/>
          <w:sz w:val="20"/>
          <w:szCs w:val="20"/>
        </w:rPr>
        <w:t>(</w:t>
      </w:r>
      <w:r w:rsidRPr="00810B08">
        <w:rPr>
          <w:rFonts w:ascii="Verdana" w:hAnsi="Verdana"/>
          <w:sz w:val="20"/>
          <w:szCs w:val="20"/>
        </w:rPr>
        <w:t xml:space="preserve">grupo de 6 a </w:t>
      </w:r>
      <w:r w:rsidR="00486EB0">
        <w:rPr>
          <w:rFonts w:ascii="Verdana" w:hAnsi="Verdana"/>
          <w:sz w:val="20"/>
          <w:szCs w:val="20"/>
        </w:rPr>
        <w:t>10</w:t>
      </w:r>
      <w:r w:rsidRPr="00810B08">
        <w:rPr>
          <w:rFonts w:ascii="Verdana" w:hAnsi="Verdana"/>
          <w:sz w:val="20"/>
          <w:szCs w:val="20"/>
        </w:rPr>
        <w:t xml:space="preserve"> personas</w:t>
      </w:r>
      <w:r>
        <w:rPr>
          <w:rFonts w:ascii="Verdana" w:hAnsi="Verdana"/>
          <w:sz w:val="20"/>
          <w:szCs w:val="20"/>
        </w:rPr>
        <w:t>)</w:t>
      </w:r>
      <w:r w:rsidRPr="00810B08">
        <w:rPr>
          <w:rFonts w:ascii="Verdana" w:hAnsi="Verdana"/>
          <w:sz w:val="20"/>
          <w:szCs w:val="20"/>
        </w:rPr>
        <w:t>*</w:t>
      </w:r>
    </w:p>
    <w:p w14:paraId="549773CB" w14:textId="77777777" w:rsidR="004A7862" w:rsidRPr="00810B08" w:rsidRDefault="004A7862" w:rsidP="004A7862">
      <w:pPr>
        <w:rPr>
          <w:rFonts w:ascii="Verdana" w:hAnsi="Verdana"/>
          <w:i/>
          <w:sz w:val="20"/>
          <w:szCs w:val="20"/>
        </w:rPr>
      </w:pPr>
    </w:p>
    <w:p w14:paraId="51420F0F" w14:textId="2CED760C" w:rsidR="004A7862" w:rsidRPr="00810B08" w:rsidRDefault="004A7862" w:rsidP="004A7862">
      <w:pPr>
        <w:rPr>
          <w:rFonts w:ascii="Verdana" w:hAnsi="Verdana"/>
          <w:i/>
          <w:sz w:val="20"/>
          <w:szCs w:val="20"/>
        </w:rPr>
      </w:pPr>
      <w:r>
        <w:rPr>
          <w:rFonts w:ascii="Verdana" w:hAnsi="Verdana"/>
          <w:i/>
          <w:sz w:val="20"/>
          <w:szCs w:val="20"/>
        </w:rPr>
        <w:t>*Suplemento de 1</w:t>
      </w:r>
      <w:r w:rsidR="00486EB0">
        <w:rPr>
          <w:rFonts w:ascii="Verdana" w:hAnsi="Verdana"/>
          <w:i/>
          <w:sz w:val="20"/>
          <w:szCs w:val="20"/>
        </w:rPr>
        <w:t>50</w:t>
      </w:r>
      <w:r w:rsidRPr="00810B08">
        <w:rPr>
          <w:rFonts w:ascii="Verdana" w:hAnsi="Verdana"/>
          <w:i/>
          <w:sz w:val="20"/>
          <w:szCs w:val="20"/>
        </w:rPr>
        <w:t xml:space="preserve">€ por persona </w:t>
      </w:r>
      <w:r>
        <w:rPr>
          <w:rFonts w:ascii="Verdana" w:hAnsi="Verdana"/>
          <w:i/>
          <w:sz w:val="20"/>
          <w:szCs w:val="20"/>
        </w:rPr>
        <w:t xml:space="preserve">para </w:t>
      </w:r>
      <w:r w:rsidRPr="00810B08">
        <w:rPr>
          <w:rFonts w:ascii="Verdana" w:hAnsi="Verdana"/>
          <w:i/>
          <w:sz w:val="20"/>
          <w:szCs w:val="20"/>
        </w:rPr>
        <w:t>grupo</w:t>
      </w:r>
      <w:r>
        <w:rPr>
          <w:rFonts w:ascii="Verdana" w:hAnsi="Verdana"/>
          <w:i/>
          <w:sz w:val="20"/>
          <w:szCs w:val="20"/>
        </w:rPr>
        <w:t>s de 5 personas</w:t>
      </w:r>
    </w:p>
    <w:p w14:paraId="6E4883E5" w14:textId="77777777" w:rsidR="004A7862" w:rsidRPr="00810B08" w:rsidRDefault="004A7862" w:rsidP="004A7862">
      <w:pPr>
        <w:rPr>
          <w:rFonts w:ascii="Verdana" w:hAnsi="Verdana"/>
          <w:i/>
          <w:sz w:val="20"/>
          <w:szCs w:val="20"/>
        </w:rPr>
      </w:pPr>
      <w:r>
        <w:rPr>
          <w:rFonts w:ascii="Verdana" w:hAnsi="Verdana"/>
          <w:i/>
          <w:sz w:val="20"/>
          <w:szCs w:val="20"/>
        </w:rPr>
        <w:t>*Suplemento de 25</w:t>
      </w:r>
      <w:r w:rsidRPr="00810B08">
        <w:rPr>
          <w:rFonts w:ascii="Verdana" w:hAnsi="Verdana"/>
          <w:i/>
          <w:sz w:val="20"/>
          <w:szCs w:val="20"/>
        </w:rPr>
        <w:t xml:space="preserve">0€ por persona </w:t>
      </w:r>
      <w:r>
        <w:rPr>
          <w:rFonts w:ascii="Verdana" w:hAnsi="Verdana"/>
          <w:i/>
          <w:sz w:val="20"/>
          <w:szCs w:val="20"/>
        </w:rPr>
        <w:t>para grupos de 4 personas</w:t>
      </w:r>
    </w:p>
    <w:p w14:paraId="6EF8D309" w14:textId="77777777" w:rsidR="004A7862" w:rsidRDefault="004A7862" w:rsidP="00710E2F">
      <w:pPr>
        <w:jc w:val="both"/>
        <w:rPr>
          <w:rFonts w:ascii="Century Gothic" w:hAnsi="Century Gothic" w:cs="Arial"/>
          <w:b/>
          <w:snapToGrid/>
          <w:color w:val="2F5496" w:themeColor="accent1" w:themeShade="BF"/>
          <w:sz w:val="28"/>
          <w:szCs w:val="28"/>
          <w:lang w:eastAsia="es-ES"/>
        </w:rPr>
      </w:pPr>
    </w:p>
    <w:p w14:paraId="5AC5015F" w14:textId="77777777" w:rsidR="00710E2F" w:rsidRPr="00055F66" w:rsidRDefault="00710E2F" w:rsidP="00710E2F">
      <w:pPr>
        <w:jc w:val="both"/>
        <w:rPr>
          <w:rFonts w:ascii="Verdana" w:hAnsi="Verdana" w:cs="Arial"/>
          <w:b/>
          <w:iCs/>
          <w:snapToGrid/>
          <w:color w:val="333399"/>
          <w:sz w:val="28"/>
          <w:szCs w:val="28"/>
          <w:lang w:val="es-ES_tradnl" w:eastAsia="es-ES"/>
        </w:rPr>
      </w:pPr>
      <w:r w:rsidRPr="00055F66">
        <w:rPr>
          <w:rFonts w:ascii="Century Gothic" w:hAnsi="Century Gothic" w:cs="Arial"/>
          <w:b/>
          <w:snapToGrid/>
          <w:color w:val="2F5496" w:themeColor="accent1" w:themeShade="BF"/>
          <w:sz w:val="28"/>
          <w:szCs w:val="28"/>
          <w:lang w:eastAsia="es-ES"/>
        </w:rPr>
        <w:t>INCLUYE / NO INCLUYE</w:t>
      </w:r>
    </w:p>
    <w:p w14:paraId="52D27227" w14:textId="77777777" w:rsidR="00735D82" w:rsidRPr="00710E2F" w:rsidRDefault="00735D82" w:rsidP="00710E2F">
      <w:pPr>
        <w:spacing w:line="276" w:lineRule="auto"/>
        <w:jc w:val="both"/>
        <w:rPr>
          <w:rFonts w:ascii="Arial" w:hAnsi="Arial" w:cs="Arial"/>
          <w:b/>
          <w:szCs w:val="22"/>
        </w:rPr>
      </w:pPr>
    </w:p>
    <w:p w14:paraId="6E72176F" w14:textId="77777777" w:rsidR="00B471C0" w:rsidRPr="00B67B87" w:rsidRDefault="00BA0543" w:rsidP="00710E2F">
      <w:pPr>
        <w:spacing w:line="276" w:lineRule="auto"/>
        <w:jc w:val="both"/>
        <w:rPr>
          <w:rFonts w:ascii="Arial" w:hAnsi="Arial" w:cs="Arial"/>
          <w:b/>
          <w:sz w:val="22"/>
          <w:szCs w:val="22"/>
        </w:rPr>
      </w:pPr>
      <w:r w:rsidRPr="00B67B87">
        <w:rPr>
          <w:rFonts w:ascii="Arial" w:hAnsi="Arial" w:cs="Arial"/>
          <w:b/>
          <w:sz w:val="22"/>
          <w:szCs w:val="22"/>
        </w:rPr>
        <w:t>INCLUYE</w:t>
      </w:r>
    </w:p>
    <w:p w14:paraId="29F9F24A" w14:textId="77777777" w:rsidR="00C3688E" w:rsidRPr="00C3688E" w:rsidRDefault="00C3688E" w:rsidP="00C3688E">
      <w:pPr>
        <w:numPr>
          <w:ilvl w:val="0"/>
          <w:numId w:val="19"/>
        </w:numPr>
        <w:jc w:val="both"/>
        <w:rPr>
          <w:rFonts w:ascii="Arial" w:hAnsi="Arial" w:cs="Arial"/>
          <w:snapToGrid/>
          <w:sz w:val="20"/>
          <w:szCs w:val="20"/>
          <w:lang w:val="es-ES_tradnl" w:eastAsia="es-ES"/>
        </w:rPr>
      </w:pPr>
      <w:r w:rsidRPr="00C3688E">
        <w:rPr>
          <w:rFonts w:ascii="Arial" w:hAnsi="Arial" w:cs="Arial"/>
          <w:snapToGrid/>
          <w:sz w:val="20"/>
          <w:szCs w:val="20"/>
          <w:lang w:val="es-ES_tradnl" w:eastAsia="es-ES"/>
        </w:rPr>
        <w:t>Vuelos de ida y vuelta Madrid/Barcelona-Helsinki-K</w:t>
      </w:r>
      <w:r w:rsidR="00EF6CB0">
        <w:rPr>
          <w:rFonts w:ascii="Arial" w:hAnsi="Arial" w:cs="Arial"/>
          <w:snapToGrid/>
          <w:sz w:val="20"/>
          <w:szCs w:val="20"/>
          <w:lang w:val="es-ES_tradnl" w:eastAsia="es-ES"/>
        </w:rPr>
        <w:t>ittila</w:t>
      </w:r>
    </w:p>
    <w:p w14:paraId="74D0C930" w14:textId="77777777" w:rsidR="00C3688E" w:rsidRPr="00C3688E" w:rsidRDefault="00EF6CB0" w:rsidP="00C3688E">
      <w:pPr>
        <w:numPr>
          <w:ilvl w:val="0"/>
          <w:numId w:val="19"/>
        </w:numPr>
        <w:jc w:val="both"/>
        <w:rPr>
          <w:rFonts w:ascii="Arial" w:hAnsi="Arial" w:cs="Arial"/>
          <w:snapToGrid/>
          <w:sz w:val="20"/>
          <w:szCs w:val="20"/>
          <w:lang w:val="es-ES_tradnl" w:eastAsia="es-ES"/>
        </w:rPr>
      </w:pPr>
      <w:r w:rsidRPr="00EF6CB0">
        <w:rPr>
          <w:rFonts w:ascii="Arial" w:hAnsi="Arial" w:cs="Arial"/>
          <w:snapToGrid/>
          <w:sz w:val="20"/>
          <w:szCs w:val="20"/>
          <w:lang w:eastAsia="es-ES"/>
        </w:rPr>
        <w:t>Alojamientos al principio y al final de la ruta en cabañas equipadas y resto de las noches en cabañas rústicas o en tienda</w:t>
      </w:r>
      <w:r>
        <w:rPr>
          <w:rFonts w:ascii="Arial" w:hAnsi="Arial" w:cs="Arial"/>
          <w:snapToGrid/>
          <w:sz w:val="20"/>
          <w:szCs w:val="20"/>
          <w:lang w:val="es-ES_tradnl" w:eastAsia="es-ES"/>
        </w:rPr>
        <w:t>s</w:t>
      </w:r>
    </w:p>
    <w:p w14:paraId="08C31B25" w14:textId="77777777" w:rsidR="00C3688E" w:rsidRPr="00C3688E" w:rsidRDefault="00C3688E" w:rsidP="00C3688E">
      <w:pPr>
        <w:numPr>
          <w:ilvl w:val="0"/>
          <w:numId w:val="19"/>
        </w:numPr>
        <w:jc w:val="both"/>
        <w:rPr>
          <w:rFonts w:ascii="Arial" w:hAnsi="Arial" w:cs="Arial"/>
          <w:snapToGrid/>
          <w:sz w:val="20"/>
          <w:szCs w:val="20"/>
          <w:lang w:val="es-ES_tradnl" w:eastAsia="es-ES"/>
        </w:rPr>
      </w:pPr>
      <w:r w:rsidRPr="00C3688E">
        <w:rPr>
          <w:rFonts w:ascii="Arial" w:hAnsi="Arial" w:cs="Arial"/>
          <w:snapToGrid/>
          <w:sz w:val="20"/>
          <w:szCs w:val="20"/>
          <w:lang w:val="es-ES_tradnl" w:eastAsia="es-ES"/>
        </w:rPr>
        <w:t>Traslados según el programa</w:t>
      </w:r>
    </w:p>
    <w:p w14:paraId="3FF512B6" w14:textId="77777777" w:rsidR="00C3688E" w:rsidRPr="00C3688E" w:rsidRDefault="00EF6CB0" w:rsidP="00C3688E">
      <w:pPr>
        <w:numPr>
          <w:ilvl w:val="0"/>
          <w:numId w:val="19"/>
        </w:numPr>
        <w:jc w:val="both"/>
        <w:rPr>
          <w:rFonts w:ascii="Arial" w:hAnsi="Arial" w:cs="Arial"/>
          <w:snapToGrid/>
          <w:sz w:val="20"/>
          <w:szCs w:val="20"/>
          <w:lang w:val="es-ES_tradnl" w:eastAsia="es-ES"/>
        </w:rPr>
      </w:pPr>
      <w:r w:rsidRPr="00EF6CB0">
        <w:rPr>
          <w:rFonts w:ascii="Arial" w:hAnsi="Arial" w:cs="Arial"/>
          <w:snapToGrid/>
          <w:sz w:val="20"/>
          <w:szCs w:val="20"/>
          <w:lang w:eastAsia="es-ES"/>
        </w:rPr>
        <w:t>Todas las comidas y combustible durante la travesía</w:t>
      </w:r>
    </w:p>
    <w:p w14:paraId="37DBB9C4" w14:textId="77777777" w:rsidR="00C3688E" w:rsidRPr="00C3688E" w:rsidRDefault="00C3688E" w:rsidP="00C3688E">
      <w:pPr>
        <w:numPr>
          <w:ilvl w:val="0"/>
          <w:numId w:val="19"/>
        </w:numPr>
        <w:jc w:val="both"/>
        <w:rPr>
          <w:rFonts w:ascii="Arial" w:hAnsi="Arial" w:cs="Arial"/>
          <w:snapToGrid/>
          <w:sz w:val="20"/>
          <w:szCs w:val="20"/>
          <w:lang w:val="es-ES_tradnl" w:eastAsia="es-ES"/>
        </w:rPr>
      </w:pPr>
      <w:r w:rsidRPr="00C3688E">
        <w:rPr>
          <w:rFonts w:ascii="Arial" w:hAnsi="Arial" w:cs="Arial"/>
          <w:snapToGrid/>
          <w:sz w:val="20"/>
          <w:szCs w:val="20"/>
          <w:lang w:val="es-ES_tradnl" w:eastAsia="es-ES"/>
        </w:rPr>
        <w:t>Transporte aéreo (1 bulto de 20 kg. de equipaje personal facturado, 8 kg. de equipaje de mano)</w:t>
      </w:r>
    </w:p>
    <w:p w14:paraId="03727264" w14:textId="77777777" w:rsidR="00C3688E" w:rsidRPr="00C3688E" w:rsidRDefault="00C3688E" w:rsidP="00C3688E">
      <w:pPr>
        <w:numPr>
          <w:ilvl w:val="0"/>
          <w:numId w:val="19"/>
        </w:numPr>
        <w:jc w:val="both"/>
        <w:rPr>
          <w:rFonts w:ascii="Arial" w:hAnsi="Arial" w:cs="Arial"/>
          <w:snapToGrid/>
          <w:sz w:val="20"/>
          <w:szCs w:val="20"/>
          <w:lang w:val="es-ES_tradnl" w:eastAsia="es-ES"/>
        </w:rPr>
      </w:pPr>
      <w:r w:rsidRPr="00C3688E">
        <w:rPr>
          <w:rFonts w:ascii="Arial" w:hAnsi="Arial" w:cs="Arial"/>
          <w:snapToGrid/>
          <w:sz w:val="20"/>
          <w:szCs w:val="20"/>
          <w:lang w:val="es-ES_tradnl" w:eastAsia="es-ES"/>
        </w:rPr>
        <w:t>Material colectivo</w:t>
      </w:r>
      <w:r w:rsidR="00EF6CB0">
        <w:rPr>
          <w:rFonts w:ascii="Arial" w:hAnsi="Arial" w:cs="Arial"/>
          <w:snapToGrid/>
          <w:sz w:val="20"/>
          <w:szCs w:val="20"/>
          <w:lang w:val="es-ES_tradnl" w:eastAsia="es-ES"/>
        </w:rPr>
        <w:t xml:space="preserve"> para la expedición</w:t>
      </w:r>
    </w:p>
    <w:p w14:paraId="589B262A" w14:textId="77777777" w:rsidR="00C3688E" w:rsidRPr="00C3688E" w:rsidRDefault="00C3688E" w:rsidP="00C3688E">
      <w:pPr>
        <w:numPr>
          <w:ilvl w:val="0"/>
          <w:numId w:val="19"/>
        </w:numPr>
        <w:jc w:val="both"/>
        <w:rPr>
          <w:rFonts w:ascii="Arial" w:hAnsi="Arial" w:cs="Arial"/>
          <w:snapToGrid/>
          <w:sz w:val="20"/>
          <w:szCs w:val="20"/>
          <w:lang w:val="es-ES_tradnl" w:eastAsia="es-ES"/>
        </w:rPr>
      </w:pPr>
      <w:r w:rsidRPr="00C3688E">
        <w:rPr>
          <w:rFonts w:ascii="Arial" w:hAnsi="Arial" w:cs="Arial"/>
          <w:snapToGrid/>
          <w:sz w:val="20"/>
          <w:szCs w:val="20"/>
          <w:lang w:val="es-ES_tradnl" w:eastAsia="es-ES"/>
        </w:rPr>
        <w:t>Material personal</w:t>
      </w:r>
      <w:r w:rsidR="00EF6CB0">
        <w:rPr>
          <w:rFonts w:ascii="Arial" w:hAnsi="Arial" w:cs="Arial"/>
          <w:snapToGrid/>
          <w:sz w:val="20"/>
          <w:szCs w:val="20"/>
          <w:lang w:val="es-ES_tradnl" w:eastAsia="es-ES"/>
        </w:rPr>
        <w:t xml:space="preserve"> de expedición</w:t>
      </w:r>
      <w:r w:rsidRPr="00C3688E">
        <w:rPr>
          <w:rFonts w:ascii="Arial" w:hAnsi="Arial" w:cs="Arial"/>
          <w:snapToGrid/>
          <w:sz w:val="20"/>
          <w:szCs w:val="20"/>
          <w:lang w:val="es-ES_tradnl" w:eastAsia="es-ES"/>
        </w:rPr>
        <w:t xml:space="preserve">: </w:t>
      </w:r>
      <w:r w:rsidR="00EF6CB0" w:rsidRPr="00EF6CB0">
        <w:rPr>
          <w:rFonts w:ascii="Arial" w:hAnsi="Arial" w:cs="Arial"/>
          <w:snapToGrid/>
          <w:sz w:val="20"/>
          <w:szCs w:val="20"/>
          <w:lang w:eastAsia="es-ES"/>
        </w:rPr>
        <w:t>botas polares, esquís, bastones, raquetas, pulka y arnés</w:t>
      </w:r>
      <w:r w:rsidRPr="00C3688E">
        <w:rPr>
          <w:rFonts w:ascii="Arial" w:hAnsi="Arial" w:cs="Arial"/>
          <w:snapToGrid/>
          <w:sz w:val="20"/>
          <w:szCs w:val="20"/>
          <w:lang w:val="es-ES_tradnl" w:eastAsia="es-ES"/>
        </w:rPr>
        <w:t xml:space="preserve"> </w:t>
      </w:r>
    </w:p>
    <w:p w14:paraId="5314102B" w14:textId="77777777" w:rsidR="00C3688E" w:rsidRPr="00C3688E" w:rsidRDefault="00C3688E" w:rsidP="00C3688E">
      <w:pPr>
        <w:numPr>
          <w:ilvl w:val="0"/>
          <w:numId w:val="19"/>
        </w:numPr>
        <w:jc w:val="both"/>
        <w:rPr>
          <w:rFonts w:ascii="Arial" w:hAnsi="Arial" w:cs="Arial"/>
          <w:snapToGrid/>
          <w:sz w:val="20"/>
          <w:szCs w:val="20"/>
          <w:lang w:val="es-ES_tradnl" w:eastAsia="es-ES"/>
        </w:rPr>
      </w:pPr>
      <w:r w:rsidRPr="00C3688E">
        <w:rPr>
          <w:rFonts w:ascii="Arial" w:hAnsi="Arial" w:cs="Arial"/>
          <w:snapToGrid/>
          <w:sz w:val="20"/>
          <w:szCs w:val="20"/>
          <w:lang w:val="es-ES_tradnl" w:eastAsia="es-ES"/>
        </w:rPr>
        <w:t>Guía Tierras Polares con gran experiencia en el Ártico (Jaime Barrallo)</w:t>
      </w:r>
    </w:p>
    <w:p w14:paraId="43BD2593" w14:textId="77777777" w:rsidR="00C3688E" w:rsidRPr="00C3688E" w:rsidRDefault="00C3688E" w:rsidP="00C3688E">
      <w:pPr>
        <w:numPr>
          <w:ilvl w:val="0"/>
          <w:numId w:val="19"/>
        </w:numPr>
        <w:jc w:val="both"/>
        <w:rPr>
          <w:rFonts w:ascii="Arial" w:hAnsi="Arial" w:cs="Arial"/>
          <w:snapToGrid/>
          <w:sz w:val="20"/>
          <w:szCs w:val="20"/>
          <w:lang w:val="es-ES_tradnl" w:eastAsia="es-ES"/>
        </w:rPr>
      </w:pPr>
      <w:r w:rsidRPr="00C3688E">
        <w:rPr>
          <w:rFonts w:ascii="Arial" w:hAnsi="Arial" w:cs="Arial"/>
          <w:snapToGrid/>
          <w:sz w:val="20"/>
          <w:szCs w:val="20"/>
          <w:lang w:val="es-ES_tradnl" w:eastAsia="es-ES"/>
        </w:rPr>
        <w:t>Seguro de viaje multiaventura</w:t>
      </w:r>
    </w:p>
    <w:p w14:paraId="4A575E14" w14:textId="77777777" w:rsidR="00FD0681" w:rsidRDefault="00FD0681" w:rsidP="00152A43">
      <w:pPr>
        <w:spacing w:line="276" w:lineRule="auto"/>
        <w:jc w:val="both"/>
        <w:rPr>
          <w:rFonts w:ascii="Arial" w:hAnsi="Arial" w:cs="Arial"/>
          <w:b/>
          <w:sz w:val="22"/>
          <w:szCs w:val="22"/>
        </w:rPr>
      </w:pPr>
    </w:p>
    <w:p w14:paraId="14C111C4" w14:textId="77777777" w:rsidR="000410D3" w:rsidRPr="00152A43" w:rsidRDefault="00BA0543" w:rsidP="00152A43">
      <w:pPr>
        <w:spacing w:line="276" w:lineRule="auto"/>
        <w:jc w:val="both"/>
        <w:rPr>
          <w:rFonts w:ascii="Arial" w:hAnsi="Arial" w:cs="Arial"/>
          <w:b/>
          <w:sz w:val="22"/>
          <w:szCs w:val="22"/>
        </w:rPr>
      </w:pPr>
      <w:r w:rsidRPr="001A3C1A">
        <w:rPr>
          <w:rFonts w:ascii="Arial" w:hAnsi="Arial" w:cs="Arial"/>
          <w:b/>
          <w:sz w:val="22"/>
          <w:szCs w:val="22"/>
        </w:rPr>
        <w:t>NO INCLUYE</w:t>
      </w:r>
    </w:p>
    <w:p w14:paraId="4DD34047" w14:textId="2CD680FA" w:rsidR="00FD0681" w:rsidRDefault="00014424" w:rsidP="00014424">
      <w:pPr>
        <w:numPr>
          <w:ilvl w:val="0"/>
          <w:numId w:val="19"/>
        </w:numPr>
        <w:jc w:val="both"/>
        <w:rPr>
          <w:rFonts w:ascii="Arial" w:hAnsi="Arial" w:cs="Arial"/>
          <w:snapToGrid/>
          <w:sz w:val="20"/>
          <w:szCs w:val="20"/>
          <w:lang w:val="es-ES_tradnl" w:eastAsia="es-ES"/>
        </w:rPr>
      </w:pPr>
      <w:bookmarkStart w:id="1" w:name="OLE_LINK1"/>
      <w:bookmarkStart w:id="2" w:name="OLE_LINK2"/>
      <w:r w:rsidRPr="00014424">
        <w:rPr>
          <w:rFonts w:ascii="Arial" w:hAnsi="Arial" w:cs="Arial"/>
          <w:snapToGrid/>
          <w:sz w:val="20"/>
          <w:szCs w:val="20"/>
          <w:lang w:val="es-ES_tradnl" w:eastAsia="es-ES"/>
        </w:rPr>
        <w:t>Tasas aéreas y gastos de emisión de los billetes aéreos</w:t>
      </w:r>
      <w:r w:rsidR="00145D3B">
        <w:rPr>
          <w:rFonts w:ascii="Arial" w:hAnsi="Arial" w:cs="Arial"/>
          <w:snapToGrid/>
          <w:sz w:val="20"/>
          <w:szCs w:val="20"/>
          <w:lang w:val="es-ES_tradnl" w:eastAsia="es-ES"/>
        </w:rPr>
        <w:t xml:space="preserve"> (entre 190 y 2</w:t>
      </w:r>
      <w:r w:rsidR="00486EB0">
        <w:rPr>
          <w:rFonts w:ascii="Arial" w:hAnsi="Arial" w:cs="Arial"/>
          <w:snapToGrid/>
          <w:sz w:val="20"/>
          <w:szCs w:val="20"/>
          <w:lang w:val="es-ES_tradnl" w:eastAsia="es-ES"/>
        </w:rPr>
        <w:t>9</w:t>
      </w:r>
      <w:r w:rsidR="00145D3B">
        <w:rPr>
          <w:rFonts w:ascii="Arial" w:hAnsi="Arial" w:cs="Arial"/>
          <w:snapToGrid/>
          <w:sz w:val="20"/>
          <w:szCs w:val="20"/>
          <w:lang w:val="es-ES_tradnl" w:eastAsia="es-ES"/>
        </w:rPr>
        <w:t>0</w:t>
      </w:r>
      <w:r w:rsidR="003D4935">
        <w:rPr>
          <w:rFonts w:ascii="Arial" w:hAnsi="Arial" w:cs="Arial"/>
          <w:snapToGrid/>
          <w:sz w:val="20"/>
          <w:szCs w:val="20"/>
          <w:lang w:val="es-ES_tradnl" w:eastAsia="es-ES"/>
        </w:rPr>
        <w:t xml:space="preserve"> </w:t>
      </w:r>
      <w:r w:rsidR="00145D3B">
        <w:rPr>
          <w:rFonts w:ascii="Arial" w:hAnsi="Arial" w:cs="Arial"/>
          <w:snapToGrid/>
          <w:sz w:val="20"/>
          <w:szCs w:val="20"/>
          <w:lang w:val="es-ES_tradnl" w:eastAsia="es-ES"/>
        </w:rPr>
        <w:t>€ aprox.)</w:t>
      </w:r>
    </w:p>
    <w:p w14:paraId="3C55C6D9" w14:textId="77777777" w:rsidR="00FD0681" w:rsidRDefault="00FD0681" w:rsidP="00014424">
      <w:pPr>
        <w:numPr>
          <w:ilvl w:val="0"/>
          <w:numId w:val="19"/>
        </w:numPr>
        <w:jc w:val="both"/>
        <w:rPr>
          <w:rFonts w:ascii="Arial" w:hAnsi="Arial" w:cs="Arial"/>
          <w:snapToGrid/>
          <w:sz w:val="20"/>
          <w:szCs w:val="20"/>
          <w:lang w:val="es-ES_tradnl" w:eastAsia="es-ES"/>
        </w:rPr>
      </w:pPr>
      <w:r>
        <w:rPr>
          <w:rFonts w:ascii="Arial" w:hAnsi="Arial" w:cs="Arial"/>
          <w:snapToGrid/>
          <w:sz w:val="20"/>
          <w:szCs w:val="20"/>
          <w:lang w:val="es-ES_tradnl" w:eastAsia="es-ES"/>
        </w:rPr>
        <w:t>Comidas en los días de vuelo</w:t>
      </w:r>
      <w:r w:rsidR="00EF6CB0">
        <w:rPr>
          <w:rFonts w:ascii="Arial" w:hAnsi="Arial" w:cs="Arial"/>
          <w:snapToGrid/>
          <w:sz w:val="20"/>
          <w:szCs w:val="20"/>
          <w:lang w:val="es-ES_tradnl" w:eastAsia="es-ES"/>
        </w:rPr>
        <w:t xml:space="preserve"> y en poblaciones</w:t>
      </w:r>
    </w:p>
    <w:p w14:paraId="41BA519E" w14:textId="77777777" w:rsidR="003D4935" w:rsidRDefault="003D4935" w:rsidP="00014424">
      <w:pPr>
        <w:numPr>
          <w:ilvl w:val="0"/>
          <w:numId w:val="19"/>
        </w:numPr>
        <w:jc w:val="both"/>
        <w:rPr>
          <w:rFonts w:ascii="Arial" w:hAnsi="Arial" w:cs="Arial"/>
          <w:snapToGrid/>
          <w:sz w:val="20"/>
          <w:szCs w:val="20"/>
          <w:lang w:val="es-ES_tradnl" w:eastAsia="es-ES"/>
        </w:rPr>
      </w:pPr>
      <w:r>
        <w:rPr>
          <w:rFonts w:ascii="Arial" w:hAnsi="Arial" w:cs="Arial"/>
          <w:snapToGrid/>
          <w:sz w:val="20"/>
          <w:szCs w:val="20"/>
          <w:lang w:val="es-ES_tradnl" w:eastAsia="es-ES"/>
        </w:rPr>
        <w:t>Bebidas alcohólicas durante el viaje</w:t>
      </w:r>
    </w:p>
    <w:p w14:paraId="23D9EB9F" w14:textId="77777777" w:rsidR="00E60703" w:rsidRDefault="00E60703" w:rsidP="00014424">
      <w:pPr>
        <w:numPr>
          <w:ilvl w:val="0"/>
          <w:numId w:val="19"/>
        </w:numPr>
        <w:jc w:val="both"/>
        <w:rPr>
          <w:rFonts w:ascii="Arial" w:hAnsi="Arial" w:cs="Arial"/>
          <w:snapToGrid/>
          <w:sz w:val="20"/>
          <w:szCs w:val="20"/>
          <w:lang w:val="es-ES_tradnl" w:eastAsia="es-ES"/>
        </w:rPr>
      </w:pPr>
      <w:r w:rsidRPr="00E60703">
        <w:rPr>
          <w:rFonts w:ascii="Arial" w:hAnsi="Arial" w:cs="Arial"/>
          <w:snapToGrid/>
          <w:sz w:val="20"/>
          <w:szCs w:val="20"/>
          <w:lang w:eastAsia="es-ES"/>
        </w:rPr>
        <w:t>Comida opcional en Jerisjarvi al final de la travesía, mientras se espera al vehículo de transfe</w:t>
      </w:r>
      <w:r>
        <w:rPr>
          <w:rFonts w:ascii="Arial" w:hAnsi="Arial" w:cs="Arial"/>
          <w:snapToGrid/>
          <w:sz w:val="20"/>
          <w:szCs w:val="20"/>
          <w:lang w:eastAsia="es-ES"/>
        </w:rPr>
        <w:t>r</w:t>
      </w:r>
    </w:p>
    <w:p w14:paraId="7A3108B4" w14:textId="77777777" w:rsidR="00FD0681" w:rsidRDefault="00FD0681" w:rsidP="00014424">
      <w:pPr>
        <w:numPr>
          <w:ilvl w:val="0"/>
          <w:numId w:val="19"/>
        </w:numPr>
        <w:jc w:val="both"/>
        <w:rPr>
          <w:rFonts w:ascii="Arial" w:hAnsi="Arial" w:cs="Arial"/>
          <w:snapToGrid/>
          <w:sz w:val="20"/>
          <w:szCs w:val="20"/>
          <w:lang w:val="es-ES_tradnl" w:eastAsia="es-ES"/>
        </w:rPr>
      </w:pPr>
      <w:r>
        <w:rPr>
          <w:rFonts w:ascii="Arial" w:hAnsi="Arial" w:cs="Arial"/>
          <w:snapToGrid/>
          <w:sz w:val="20"/>
          <w:szCs w:val="20"/>
          <w:lang w:val="es-ES_tradnl" w:eastAsia="es-ES"/>
        </w:rPr>
        <w:t>Equipo personal no proporcionado por Tierras Polares (ver lista de equipo)</w:t>
      </w:r>
    </w:p>
    <w:p w14:paraId="4627C858" w14:textId="77777777" w:rsidR="00E60703" w:rsidRPr="00D43C21" w:rsidRDefault="00E60703" w:rsidP="00014424">
      <w:pPr>
        <w:numPr>
          <w:ilvl w:val="0"/>
          <w:numId w:val="19"/>
        </w:numPr>
        <w:jc w:val="both"/>
        <w:rPr>
          <w:rFonts w:ascii="Arial" w:hAnsi="Arial" w:cs="Arial"/>
          <w:snapToGrid/>
          <w:sz w:val="20"/>
          <w:szCs w:val="20"/>
          <w:lang w:val="es-ES_tradnl" w:eastAsia="es-ES"/>
        </w:rPr>
      </w:pPr>
      <w:r w:rsidRPr="00E60703">
        <w:rPr>
          <w:rFonts w:ascii="Arial" w:hAnsi="Arial" w:cs="Arial"/>
          <w:snapToGrid/>
          <w:sz w:val="20"/>
          <w:szCs w:val="20"/>
          <w:lang w:eastAsia="es-ES"/>
        </w:rPr>
        <w:t>Traslados no especificados</w:t>
      </w:r>
      <w:r>
        <w:rPr>
          <w:rFonts w:ascii="Arial" w:hAnsi="Arial" w:cs="Arial"/>
          <w:snapToGrid/>
          <w:sz w:val="20"/>
          <w:szCs w:val="20"/>
          <w:lang w:eastAsia="es-ES"/>
        </w:rPr>
        <w:t xml:space="preserve"> </w:t>
      </w:r>
    </w:p>
    <w:p w14:paraId="7F3DA19F" w14:textId="77777777" w:rsidR="00E10425" w:rsidRDefault="00E10425" w:rsidP="00014424">
      <w:pPr>
        <w:numPr>
          <w:ilvl w:val="0"/>
          <w:numId w:val="19"/>
        </w:numPr>
        <w:jc w:val="both"/>
        <w:rPr>
          <w:rFonts w:ascii="Arial" w:hAnsi="Arial" w:cs="Arial"/>
          <w:snapToGrid/>
          <w:sz w:val="20"/>
          <w:szCs w:val="20"/>
          <w:lang w:val="es-ES_tradnl" w:eastAsia="es-ES"/>
        </w:rPr>
      </w:pPr>
      <w:r w:rsidRPr="00CB6DC0">
        <w:rPr>
          <w:rFonts w:ascii="Arial" w:hAnsi="Arial" w:cs="Arial"/>
          <w:snapToGrid/>
          <w:sz w:val="20"/>
          <w:szCs w:val="20"/>
          <w:lang w:eastAsia="es-ES"/>
        </w:rPr>
        <w:t>Suplemento en caso de no completarse un grupo de mínimo 6 viajeros</w:t>
      </w:r>
    </w:p>
    <w:p w14:paraId="7A6E3FCD" w14:textId="77777777" w:rsidR="00014424" w:rsidRPr="00FD0681" w:rsidRDefault="00FD0681" w:rsidP="00FD0681">
      <w:pPr>
        <w:numPr>
          <w:ilvl w:val="0"/>
          <w:numId w:val="19"/>
        </w:numPr>
        <w:jc w:val="both"/>
        <w:rPr>
          <w:rFonts w:ascii="Arial" w:hAnsi="Arial" w:cs="Arial"/>
          <w:snapToGrid/>
          <w:sz w:val="20"/>
          <w:szCs w:val="20"/>
          <w:lang w:val="es-ES_tradnl" w:eastAsia="es-ES"/>
        </w:rPr>
      </w:pPr>
      <w:r w:rsidRPr="00FD0681">
        <w:rPr>
          <w:rFonts w:ascii="Arial" w:hAnsi="Arial" w:cs="Arial"/>
          <w:snapToGrid/>
          <w:sz w:val="20"/>
          <w:szCs w:val="20"/>
          <w:lang w:val="es-ES_tradnl" w:eastAsia="es-ES"/>
        </w:rPr>
        <w:t>Comidas extras en poblaciones, aeropuertos o ciudades debidas a retrasos en los  transportes  por  condiciones  climatológicas,  huelgas  en  aeropuertos  o</w:t>
      </w:r>
      <w:r>
        <w:rPr>
          <w:rFonts w:ascii="Arial" w:hAnsi="Arial" w:cs="Arial"/>
          <w:snapToGrid/>
          <w:sz w:val="20"/>
          <w:szCs w:val="20"/>
          <w:lang w:val="es-ES_tradnl" w:eastAsia="es-ES"/>
        </w:rPr>
        <w:t xml:space="preserve"> </w:t>
      </w:r>
      <w:r w:rsidRPr="00FD0681">
        <w:rPr>
          <w:rFonts w:ascii="Arial" w:hAnsi="Arial" w:cs="Arial"/>
          <w:snapToGrid/>
          <w:sz w:val="20"/>
          <w:szCs w:val="20"/>
          <w:lang w:val="es-ES_tradnl" w:eastAsia="es-ES"/>
        </w:rPr>
        <w:t>cualquier otra causa ajena a Tierras Polares</w:t>
      </w:r>
      <w:r w:rsidR="00014424" w:rsidRPr="00FD0681">
        <w:rPr>
          <w:rFonts w:ascii="Arial" w:hAnsi="Arial" w:cs="Arial"/>
          <w:snapToGrid/>
          <w:sz w:val="20"/>
          <w:szCs w:val="20"/>
          <w:lang w:val="es-ES_tradnl" w:eastAsia="es-ES"/>
        </w:rPr>
        <w:t xml:space="preserve"> </w:t>
      </w:r>
    </w:p>
    <w:p w14:paraId="7292A32A" w14:textId="77777777" w:rsidR="00014424" w:rsidRPr="00014424" w:rsidRDefault="00014424" w:rsidP="00014424">
      <w:pPr>
        <w:numPr>
          <w:ilvl w:val="0"/>
          <w:numId w:val="18"/>
        </w:numPr>
        <w:jc w:val="both"/>
        <w:rPr>
          <w:rFonts w:ascii="Arial" w:hAnsi="Arial" w:cs="Arial"/>
          <w:snapToGrid/>
          <w:sz w:val="20"/>
          <w:szCs w:val="20"/>
          <w:lang w:eastAsia="es-ES"/>
        </w:rPr>
      </w:pPr>
      <w:r w:rsidRPr="00014424">
        <w:rPr>
          <w:rFonts w:ascii="Arial" w:hAnsi="Arial" w:cs="Arial"/>
          <w:snapToGrid/>
          <w:sz w:val="20"/>
          <w:szCs w:val="20"/>
          <w:lang w:eastAsia="es-ES"/>
        </w:rPr>
        <w:t>Gastos derivados de la climatología adversa o del retraso de vuelos</w:t>
      </w:r>
    </w:p>
    <w:p w14:paraId="7E8A80A9" w14:textId="77777777" w:rsidR="00811A37" w:rsidRPr="00014424" w:rsidRDefault="00014424" w:rsidP="00014424">
      <w:pPr>
        <w:numPr>
          <w:ilvl w:val="0"/>
          <w:numId w:val="18"/>
        </w:numPr>
        <w:jc w:val="both"/>
        <w:rPr>
          <w:rFonts w:ascii="Arial" w:hAnsi="Arial" w:cs="Arial"/>
          <w:snapToGrid/>
          <w:sz w:val="20"/>
          <w:szCs w:val="20"/>
          <w:lang w:eastAsia="es-ES"/>
        </w:rPr>
      </w:pPr>
      <w:r w:rsidRPr="00014424">
        <w:rPr>
          <w:rFonts w:ascii="Arial" w:hAnsi="Arial" w:cs="Arial"/>
          <w:snapToGrid/>
          <w:sz w:val="20"/>
          <w:szCs w:val="20"/>
          <w:lang w:eastAsia="es-ES"/>
        </w:rPr>
        <w:t>Cualquier supuesto no especificado en el apartado ‘Incluye’</w:t>
      </w:r>
      <w:bookmarkEnd w:id="1"/>
      <w:bookmarkEnd w:id="2"/>
    </w:p>
    <w:p w14:paraId="2276BDB8" w14:textId="77777777" w:rsidR="00B67B87" w:rsidRDefault="00B67B87" w:rsidP="00710E2F">
      <w:pPr>
        <w:jc w:val="both"/>
        <w:rPr>
          <w:rFonts w:ascii="Century Gothic" w:hAnsi="Century Gothic" w:cs="Arial"/>
          <w:b/>
          <w:snapToGrid/>
          <w:color w:val="2F5496" w:themeColor="accent1" w:themeShade="BF"/>
          <w:sz w:val="32"/>
          <w:szCs w:val="36"/>
          <w:lang w:eastAsia="es-ES"/>
        </w:rPr>
      </w:pPr>
    </w:p>
    <w:p w14:paraId="40590C18" w14:textId="6332B6E5" w:rsidR="004A7862" w:rsidRPr="00EC0F0C" w:rsidRDefault="004A7862" w:rsidP="004A7862">
      <w:pPr>
        <w:jc w:val="both"/>
        <w:rPr>
          <w:rFonts w:ascii="Arial" w:hAnsi="Arial" w:cs="Arial"/>
          <w:snapToGrid/>
          <w:sz w:val="20"/>
          <w:szCs w:val="20"/>
          <w:lang w:eastAsia="es-ES"/>
        </w:rPr>
      </w:pPr>
      <w:r w:rsidRPr="00EC0F0C">
        <w:rPr>
          <w:rFonts w:ascii="Arial" w:hAnsi="Arial" w:cs="Arial"/>
          <w:snapToGrid/>
          <w:sz w:val="20"/>
          <w:szCs w:val="20"/>
          <w:lang w:eastAsia="es-ES"/>
        </w:rPr>
        <w:t xml:space="preserve">(*) Los viajes se realizan en grupos de </w:t>
      </w:r>
      <w:r w:rsidR="00486EB0">
        <w:rPr>
          <w:rFonts w:ascii="Arial" w:hAnsi="Arial" w:cs="Arial"/>
          <w:snapToGrid/>
          <w:sz w:val="20"/>
          <w:szCs w:val="20"/>
          <w:lang w:eastAsia="es-ES"/>
        </w:rPr>
        <w:t>hasta 10</w:t>
      </w:r>
      <w:r w:rsidRPr="00EC0F0C">
        <w:rPr>
          <w:rFonts w:ascii="Arial" w:hAnsi="Arial" w:cs="Arial"/>
          <w:snapToGrid/>
          <w:sz w:val="20"/>
          <w:szCs w:val="20"/>
          <w:lang w:eastAsia="es-ES"/>
        </w:rPr>
        <w:t xml:space="preserve"> personas que nosotros vamos formando. Los viajeros reservan su plaza, independientemente del número que sean, y nosotros vamos uniéndolos al grupo hasta llegar al máximo de 8 integrantes. Aunque en general los grupos se suelen completar, en caso de no llegar a un mínimo de 6 viajeros </w:t>
      </w:r>
      <w:r>
        <w:rPr>
          <w:rFonts w:ascii="Arial" w:hAnsi="Arial" w:cs="Arial"/>
          <w:snapToGrid/>
          <w:sz w:val="20"/>
          <w:szCs w:val="20"/>
          <w:lang w:eastAsia="es-ES"/>
        </w:rPr>
        <w:t>se aplicará un suplemento de 1</w:t>
      </w:r>
      <w:r w:rsidR="00486EB0">
        <w:rPr>
          <w:rFonts w:ascii="Arial" w:hAnsi="Arial" w:cs="Arial"/>
          <w:snapToGrid/>
          <w:sz w:val="20"/>
          <w:szCs w:val="20"/>
          <w:lang w:eastAsia="es-ES"/>
        </w:rPr>
        <w:t>50</w:t>
      </w:r>
      <w:r w:rsidRPr="00EC0F0C">
        <w:rPr>
          <w:rFonts w:ascii="Arial" w:hAnsi="Arial" w:cs="Arial"/>
          <w:snapToGrid/>
          <w:sz w:val="20"/>
          <w:szCs w:val="20"/>
          <w:lang w:eastAsia="es-ES"/>
        </w:rPr>
        <w:t>€ por persona p</w:t>
      </w:r>
      <w:r>
        <w:rPr>
          <w:rFonts w:ascii="Arial" w:hAnsi="Arial" w:cs="Arial"/>
          <w:snapToGrid/>
          <w:sz w:val="20"/>
          <w:szCs w:val="20"/>
          <w:lang w:eastAsia="es-ES"/>
        </w:rPr>
        <w:t>ara grupos de 5 viajeros o de 25</w:t>
      </w:r>
      <w:r w:rsidRPr="00EC0F0C">
        <w:rPr>
          <w:rFonts w:ascii="Arial" w:hAnsi="Arial" w:cs="Arial"/>
          <w:snapToGrid/>
          <w:sz w:val="20"/>
          <w:szCs w:val="20"/>
          <w:lang w:eastAsia="es-ES"/>
        </w:rPr>
        <w:t>0€ por persona para grupos de 4.</w:t>
      </w:r>
      <w:r>
        <w:rPr>
          <w:rFonts w:ascii="Arial" w:hAnsi="Arial" w:cs="Arial"/>
          <w:snapToGrid/>
          <w:sz w:val="20"/>
          <w:szCs w:val="20"/>
          <w:lang w:eastAsia="es-ES"/>
        </w:rPr>
        <w:t xml:space="preserve"> </w:t>
      </w:r>
    </w:p>
    <w:p w14:paraId="3331BCCD" w14:textId="77777777" w:rsidR="004A7862" w:rsidRDefault="004A7862">
      <w:pPr>
        <w:rPr>
          <w:rFonts w:ascii="Century Gothic" w:hAnsi="Century Gothic" w:cs="Arial"/>
          <w:b/>
          <w:snapToGrid/>
          <w:color w:val="2F5496" w:themeColor="accent1" w:themeShade="BF"/>
          <w:sz w:val="32"/>
          <w:szCs w:val="36"/>
          <w:lang w:eastAsia="es-ES"/>
        </w:rPr>
      </w:pPr>
      <w:r>
        <w:rPr>
          <w:rFonts w:ascii="Century Gothic" w:hAnsi="Century Gothic" w:cs="Arial"/>
          <w:b/>
          <w:snapToGrid/>
          <w:color w:val="2F5496" w:themeColor="accent1" w:themeShade="BF"/>
          <w:sz w:val="32"/>
          <w:szCs w:val="36"/>
          <w:lang w:eastAsia="es-ES"/>
        </w:rPr>
        <w:br w:type="page"/>
      </w:r>
    </w:p>
    <w:p w14:paraId="1624D446" w14:textId="77777777" w:rsidR="00E10425" w:rsidRDefault="00E10425" w:rsidP="00055F66">
      <w:pPr>
        <w:jc w:val="both"/>
        <w:rPr>
          <w:rFonts w:ascii="Century Gothic" w:hAnsi="Century Gothic" w:cs="Arial"/>
          <w:b/>
          <w:snapToGrid/>
          <w:color w:val="2F5496" w:themeColor="accent1" w:themeShade="BF"/>
          <w:sz w:val="28"/>
          <w:szCs w:val="28"/>
          <w:lang w:eastAsia="es-ES"/>
        </w:rPr>
      </w:pPr>
    </w:p>
    <w:p w14:paraId="1DF04611" w14:textId="77777777" w:rsidR="00EC5FF8" w:rsidRDefault="00152A43" w:rsidP="00055F66">
      <w:pPr>
        <w:jc w:val="both"/>
        <w:rPr>
          <w:rFonts w:ascii="Century Gothic" w:hAnsi="Century Gothic" w:cs="Arial"/>
          <w:b/>
          <w:snapToGrid/>
          <w:color w:val="2F5496" w:themeColor="accent1" w:themeShade="BF"/>
          <w:sz w:val="28"/>
          <w:szCs w:val="28"/>
          <w:lang w:eastAsia="es-ES"/>
        </w:rPr>
      </w:pPr>
      <w:r>
        <w:rPr>
          <w:rFonts w:ascii="Century Gothic" w:hAnsi="Century Gothic" w:cs="Arial"/>
          <w:b/>
          <w:snapToGrid/>
          <w:color w:val="2F5496" w:themeColor="accent1" w:themeShade="BF"/>
          <w:sz w:val="28"/>
          <w:szCs w:val="28"/>
          <w:lang w:eastAsia="es-ES"/>
        </w:rPr>
        <w:t>PUNTOS FUERTES DEL VIAJE</w:t>
      </w:r>
    </w:p>
    <w:p w14:paraId="25BCBC57" w14:textId="77777777" w:rsidR="00FD0681" w:rsidRDefault="00FD0681" w:rsidP="00055F66">
      <w:pPr>
        <w:jc w:val="both"/>
        <w:rPr>
          <w:rFonts w:ascii="Verdana" w:hAnsi="Verdana" w:cs="Arial"/>
          <w:b/>
          <w:iCs/>
          <w:snapToGrid/>
          <w:color w:val="333399"/>
          <w:sz w:val="28"/>
          <w:szCs w:val="28"/>
          <w:lang w:val="es-ES_tradnl" w:eastAsia="es-ES"/>
        </w:rPr>
      </w:pPr>
    </w:p>
    <w:p w14:paraId="549217FE" w14:textId="77777777" w:rsidR="00FD0681" w:rsidRPr="00FD0681" w:rsidRDefault="00BD6E60" w:rsidP="00FD0681">
      <w:pPr>
        <w:pStyle w:val="Prrafodelista"/>
        <w:numPr>
          <w:ilvl w:val="0"/>
          <w:numId w:val="34"/>
        </w:numPr>
        <w:spacing w:line="276" w:lineRule="auto"/>
        <w:jc w:val="both"/>
        <w:rPr>
          <w:rFonts w:ascii="Arial" w:hAnsi="Arial" w:cs="Arial"/>
          <w:bCs/>
          <w:sz w:val="22"/>
          <w:szCs w:val="22"/>
        </w:rPr>
      </w:pPr>
      <w:r w:rsidRPr="00BD6E60">
        <w:rPr>
          <w:rFonts w:ascii="Arial" w:hAnsi="Arial" w:cs="Arial"/>
          <w:bCs/>
          <w:sz w:val="22"/>
          <w:szCs w:val="22"/>
        </w:rPr>
        <w:t xml:space="preserve">Realizar </w:t>
      </w:r>
      <w:r w:rsidRPr="00BD6E60">
        <w:rPr>
          <w:rFonts w:ascii="Arial" w:hAnsi="Arial" w:cs="Arial"/>
          <w:b/>
          <w:bCs/>
          <w:sz w:val="22"/>
          <w:szCs w:val="22"/>
        </w:rPr>
        <w:t>una travesía</w:t>
      </w:r>
      <w:r w:rsidRPr="00BD6E60">
        <w:rPr>
          <w:rFonts w:ascii="Arial" w:hAnsi="Arial" w:cs="Arial"/>
          <w:bCs/>
          <w:sz w:val="22"/>
          <w:szCs w:val="22"/>
        </w:rPr>
        <w:t xml:space="preserve"> </w:t>
      </w:r>
      <w:r w:rsidRPr="00BD6E60">
        <w:rPr>
          <w:rFonts w:ascii="Arial" w:hAnsi="Arial" w:cs="Arial"/>
          <w:b/>
          <w:bCs/>
          <w:sz w:val="22"/>
          <w:szCs w:val="22"/>
        </w:rPr>
        <w:t>con esquís y raquetas</w:t>
      </w:r>
      <w:r w:rsidRPr="00580F40">
        <w:rPr>
          <w:rFonts w:ascii="Arial" w:hAnsi="Arial" w:cs="Arial"/>
          <w:bCs/>
          <w:sz w:val="22"/>
          <w:szCs w:val="22"/>
        </w:rPr>
        <w:t xml:space="preserve"> en el </w:t>
      </w:r>
      <w:r w:rsidRPr="00BD6E60">
        <w:rPr>
          <w:rFonts w:ascii="Arial" w:hAnsi="Arial" w:cs="Arial"/>
          <w:b/>
          <w:bCs/>
          <w:sz w:val="22"/>
          <w:szCs w:val="22"/>
        </w:rPr>
        <w:t>Parque Nacional Pallas-Yllästunturi en pleno invierno ártico</w:t>
      </w:r>
      <w:r w:rsidRPr="00BD6E60">
        <w:rPr>
          <w:rFonts w:ascii="Arial" w:hAnsi="Arial" w:cs="Arial"/>
          <w:bCs/>
          <w:sz w:val="22"/>
          <w:szCs w:val="22"/>
        </w:rPr>
        <w:t xml:space="preserve">, a más de 300 kilómetros por encima del Círculo Polar y con temperaturas bajo cero en un </w:t>
      </w:r>
      <w:r w:rsidRPr="00BD6E60">
        <w:rPr>
          <w:rFonts w:ascii="Arial" w:hAnsi="Arial" w:cs="Arial"/>
          <w:b/>
          <w:bCs/>
          <w:sz w:val="22"/>
          <w:szCs w:val="22"/>
        </w:rPr>
        <w:t>paisaje de bosque boreal, lagos congelados y tundra</w:t>
      </w:r>
      <w:r w:rsidR="00FD0681" w:rsidRPr="00FD0681">
        <w:rPr>
          <w:rFonts w:ascii="Arial" w:hAnsi="Arial" w:cs="Arial"/>
          <w:bCs/>
          <w:sz w:val="22"/>
          <w:szCs w:val="22"/>
        </w:rPr>
        <w:t>.</w:t>
      </w:r>
    </w:p>
    <w:p w14:paraId="03AF4292" w14:textId="77777777" w:rsidR="00FD0681" w:rsidRPr="00FD0681" w:rsidRDefault="00FD0681" w:rsidP="00FD0681">
      <w:pPr>
        <w:spacing w:line="276" w:lineRule="auto"/>
        <w:ind w:left="360"/>
        <w:jc w:val="both"/>
        <w:rPr>
          <w:rFonts w:ascii="Arial" w:hAnsi="Arial" w:cs="Arial"/>
          <w:bCs/>
          <w:sz w:val="22"/>
          <w:szCs w:val="22"/>
        </w:rPr>
      </w:pPr>
    </w:p>
    <w:p w14:paraId="75997F9A" w14:textId="77777777" w:rsidR="00FD0681" w:rsidRPr="00FD0681" w:rsidRDefault="003665A4" w:rsidP="00FD0681">
      <w:pPr>
        <w:pStyle w:val="Prrafodelista"/>
        <w:numPr>
          <w:ilvl w:val="0"/>
          <w:numId w:val="34"/>
        </w:numPr>
        <w:spacing w:line="276" w:lineRule="auto"/>
        <w:jc w:val="both"/>
        <w:rPr>
          <w:rFonts w:ascii="Arial" w:hAnsi="Arial" w:cs="Arial"/>
          <w:bCs/>
          <w:sz w:val="22"/>
          <w:szCs w:val="22"/>
        </w:rPr>
      </w:pPr>
      <w:r>
        <w:rPr>
          <w:rFonts w:ascii="Arial" w:hAnsi="Arial" w:cs="Arial"/>
          <w:bCs/>
          <w:sz w:val="22"/>
          <w:szCs w:val="22"/>
        </w:rPr>
        <w:t>Oportunida</w:t>
      </w:r>
      <w:r w:rsidR="00FD0681" w:rsidRPr="00FD0681">
        <w:rPr>
          <w:rFonts w:ascii="Arial" w:hAnsi="Arial" w:cs="Arial"/>
          <w:bCs/>
          <w:sz w:val="22"/>
          <w:szCs w:val="22"/>
        </w:rPr>
        <w:t>d</w:t>
      </w:r>
      <w:r w:rsidR="0069164E">
        <w:rPr>
          <w:rFonts w:ascii="Arial" w:hAnsi="Arial" w:cs="Arial"/>
          <w:bCs/>
          <w:sz w:val="22"/>
          <w:szCs w:val="22"/>
        </w:rPr>
        <w:t xml:space="preserve"> de aprender</w:t>
      </w:r>
      <w:r w:rsidR="00FD0681" w:rsidRPr="00FD0681">
        <w:rPr>
          <w:rFonts w:ascii="Arial" w:hAnsi="Arial" w:cs="Arial"/>
          <w:bCs/>
          <w:sz w:val="22"/>
          <w:szCs w:val="22"/>
        </w:rPr>
        <w:t xml:space="preserve"> </w:t>
      </w:r>
      <w:r w:rsidR="0069164E" w:rsidRPr="0069164E">
        <w:rPr>
          <w:rFonts w:ascii="Arial" w:hAnsi="Arial" w:cs="Arial"/>
          <w:b/>
          <w:bCs/>
          <w:sz w:val="22"/>
          <w:szCs w:val="22"/>
        </w:rPr>
        <w:t>técnicas de seguridad y emergencia en zonas frías</w:t>
      </w:r>
      <w:r w:rsidR="0069164E" w:rsidRPr="0069164E">
        <w:rPr>
          <w:rFonts w:ascii="Arial" w:hAnsi="Arial" w:cs="Arial"/>
          <w:bCs/>
          <w:sz w:val="22"/>
          <w:szCs w:val="22"/>
        </w:rPr>
        <w:t xml:space="preserve"> de la mano de nuestro </w:t>
      </w:r>
      <w:r w:rsidR="0069164E" w:rsidRPr="0069164E">
        <w:rPr>
          <w:rFonts w:ascii="Arial" w:hAnsi="Arial" w:cs="Arial"/>
          <w:b/>
          <w:bCs/>
          <w:sz w:val="22"/>
          <w:szCs w:val="22"/>
        </w:rPr>
        <w:t>guía</w:t>
      </w:r>
      <w:r w:rsidR="0069164E">
        <w:rPr>
          <w:rFonts w:ascii="Arial" w:hAnsi="Arial" w:cs="Arial"/>
          <w:b/>
          <w:bCs/>
          <w:sz w:val="22"/>
          <w:szCs w:val="22"/>
        </w:rPr>
        <w:t xml:space="preserve"> Jaime Barrallo</w:t>
      </w:r>
      <w:r w:rsidR="0069164E" w:rsidRPr="0069164E">
        <w:rPr>
          <w:rFonts w:ascii="Arial" w:hAnsi="Arial" w:cs="Arial"/>
          <w:bCs/>
          <w:sz w:val="22"/>
          <w:szCs w:val="22"/>
        </w:rPr>
        <w:t xml:space="preserve">, especialista con </w:t>
      </w:r>
      <w:r w:rsidR="00140EA6">
        <w:rPr>
          <w:rFonts w:ascii="Arial" w:hAnsi="Arial" w:cs="Arial"/>
          <w:b/>
          <w:bCs/>
          <w:sz w:val="22"/>
          <w:szCs w:val="22"/>
        </w:rPr>
        <w:t>32</w:t>
      </w:r>
      <w:r w:rsidR="0069164E" w:rsidRPr="0069164E">
        <w:rPr>
          <w:rFonts w:ascii="Arial" w:hAnsi="Arial" w:cs="Arial"/>
          <w:b/>
          <w:bCs/>
          <w:sz w:val="22"/>
          <w:szCs w:val="22"/>
        </w:rPr>
        <w:t xml:space="preserve"> años de experiencia</w:t>
      </w:r>
      <w:r w:rsidR="0069164E" w:rsidRPr="0069164E">
        <w:rPr>
          <w:rFonts w:ascii="Arial" w:hAnsi="Arial" w:cs="Arial"/>
          <w:bCs/>
          <w:sz w:val="22"/>
          <w:szCs w:val="22"/>
        </w:rPr>
        <w:t xml:space="preserve"> en zonas árticas</w:t>
      </w:r>
      <w:r w:rsidR="00FD0681" w:rsidRPr="00FD0681">
        <w:rPr>
          <w:rFonts w:ascii="Arial" w:hAnsi="Arial" w:cs="Arial"/>
          <w:bCs/>
          <w:sz w:val="22"/>
          <w:szCs w:val="22"/>
        </w:rPr>
        <w:t>.</w:t>
      </w:r>
    </w:p>
    <w:p w14:paraId="1CC1295D" w14:textId="77777777" w:rsidR="00FD0681" w:rsidRPr="00FD0681" w:rsidRDefault="00FD0681" w:rsidP="00FD0681">
      <w:pPr>
        <w:spacing w:line="276" w:lineRule="auto"/>
        <w:ind w:left="360"/>
        <w:jc w:val="both"/>
        <w:rPr>
          <w:rFonts w:ascii="Arial" w:hAnsi="Arial" w:cs="Arial"/>
          <w:bCs/>
          <w:sz w:val="22"/>
          <w:szCs w:val="22"/>
        </w:rPr>
      </w:pPr>
    </w:p>
    <w:p w14:paraId="395C9659" w14:textId="77777777" w:rsidR="00FD0681" w:rsidRPr="00FD0681" w:rsidRDefault="0069164E" w:rsidP="00FD0681">
      <w:pPr>
        <w:pStyle w:val="Prrafodelista"/>
        <w:numPr>
          <w:ilvl w:val="0"/>
          <w:numId w:val="34"/>
        </w:numPr>
        <w:spacing w:line="276" w:lineRule="auto"/>
        <w:jc w:val="both"/>
        <w:rPr>
          <w:rFonts w:ascii="Arial" w:hAnsi="Arial" w:cs="Arial"/>
          <w:bCs/>
          <w:sz w:val="22"/>
          <w:szCs w:val="22"/>
        </w:rPr>
      </w:pPr>
      <w:r w:rsidRPr="0069164E">
        <w:rPr>
          <w:rFonts w:ascii="Arial" w:hAnsi="Arial" w:cs="Arial"/>
          <w:bCs/>
          <w:sz w:val="22"/>
          <w:szCs w:val="22"/>
        </w:rPr>
        <w:t xml:space="preserve">Posibilidad de tener la experiencia de ver </w:t>
      </w:r>
      <w:r w:rsidRPr="0069164E">
        <w:rPr>
          <w:rFonts w:ascii="Arial" w:hAnsi="Arial" w:cs="Arial"/>
          <w:b/>
          <w:bCs/>
          <w:sz w:val="22"/>
          <w:szCs w:val="22"/>
        </w:rPr>
        <w:t>auroras boreales</w:t>
      </w:r>
      <w:r w:rsidRPr="0069164E">
        <w:rPr>
          <w:rFonts w:ascii="Arial" w:hAnsi="Arial" w:cs="Arial"/>
          <w:bCs/>
          <w:sz w:val="22"/>
          <w:szCs w:val="22"/>
        </w:rPr>
        <w:t xml:space="preserve"> en las noches despejadas, mientras descansamos en confortables </w:t>
      </w:r>
      <w:r w:rsidRPr="0069164E">
        <w:rPr>
          <w:rFonts w:ascii="Arial" w:hAnsi="Arial" w:cs="Arial"/>
          <w:b/>
          <w:bCs/>
          <w:sz w:val="22"/>
          <w:szCs w:val="22"/>
        </w:rPr>
        <w:t>cabañas rusticas en medio del bosque</w:t>
      </w:r>
      <w:r w:rsidR="00FD0681" w:rsidRPr="00FD0681">
        <w:rPr>
          <w:rFonts w:ascii="Arial" w:hAnsi="Arial" w:cs="Arial"/>
          <w:bCs/>
          <w:sz w:val="22"/>
          <w:szCs w:val="22"/>
        </w:rPr>
        <w:t xml:space="preserve">. </w:t>
      </w:r>
    </w:p>
    <w:p w14:paraId="3000ABB3" w14:textId="77777777" w:rsidR="00055F66" w:rsidRDefault="00055F66" w:rsidP="00FD0681">
      <w:pPr>
        <w:spacing w:line="276" w:lineRule="auto"/>
        <w:ind w:left="720"/>
        <w:jc w:val="both"/>
        <w:rPr>
          <w:rFonts w:ascii="Arial" w:hAnsi="Arial" w:cs="Arial"/>
          <w:b/>
          <w:bCs/>
          <w:sz w:val="20"/>
          <w:szCs w:val="20"/>
        </w:rPr>
      </w:pPr>
    </w:p>
    <w:p w14:paraId="24C7C3ED" w14:textId="77777777" w:rsidR="008B0E59" w:rsidRPr="00FD0681" w:rsidRDefault="008B0E59" w:rsidP="00FD0681">
      <w:pPr>
        <w:spacing w:line="276" w:lineRule="auto"/>
        <w:ind w:left="720"/>
        <w:jc w:val="both"/>
        <w:rPr>
          <w:rFonts w:ascii="Arial" w:hAnsi="Arial" w:cs="Arial"/>
          <w:b/>
          <w:bCs/>
          <w:sz w:val="20"/>
          <w:szCs w:val="20"/>
        </w:rPr>
      </w:pPr>
    </w:p>
    <w:p w14:paraId="1EB42308" w14:textId="77777777" w:rsidR="008C2A63" w:rsidRDefault="00D55713" w:rsidP="005325C2">
      <w:pPr>
        <w:jc w:val="both"/>
        <w:rPr>
          <w:rFonts w:ascii="Century Gothic" w:hAnsi="Century Gothic" w:cs="Arial"/>
          <w:b/>
          <w:snapToGrid/>
          <w:color w:val="2F5496" w:themeColor="accent1" w:themeShade="BF"/>
          <w:sz w:val="32"/>
          <w:szCs w:val="36"/>
          <w:lang w:eastAsia="es-ES"/>
        </w:rPr>
      </w:pPr>
      <w:r>
        <w:rPr>
          <w:noProof/>
          <w:snapToGrid/>
          <w:lang w:val="es-VE" w:eastAsia="es-VE"/>
        </w:rPr>
        <w:drawing>
          <wp:inline distT="0" distB="0" distL="0" distR="0" wp14:anchorId="24C2D70B" wp14:editId="61C084BB">
            <wp:extent cx="5931724" cy="353353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landia vatnajokull"/>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931724" cy="3533535"/>
                    </a:xfrm>
                    <a:prstGeom prst="rect">
                      <a:avLst/>
                    </a:prstGeom>
                    <a:noFill/>
                    <a:ln w="9525">
                      <a:noFill/>
                      <a:miter lim="800000"/>
                      <a:headEnd/>
                      <a:tailEnd/>
                    </a:ln>
                  </pic:spPr>
                </pic:pic>
              </a:graphicData>
            </a:graphic>
          </wp:inline>
        </w:drawing>
      </w:r>
    </w:p>
    <w:p w14:paraId="7FB0ABC4" w14:textId="77777777" w:rsidR="005F34F3" w:rsidRDefault="005F34F3">
      <w:pPr>
        <w:rPr>
          <w:rFonts w:ascii="Century Gothic" w:hAnsi="Century Gothic" w:cs="Arial"/>
          <w:b/>
          <w:snapToGrid/>
          <w:color w:val="2F5496" w:themeColor="accent1" w:themeShade="BF"/>
          <w:sz w:val="28"/>
          <w:szCs w:val="28"/>
          <w:lang w:eastAsia="es-ES"/>
        </w:rPr>
      </w:pPr>
      <w:r>
        <w:rPr>
          <w:rFonts w:ascii="Century Gothic" w:hAnsi="Century Gothic" w:cs="Arial"/>
          <w:b/>
          <w:snapToGrid/>
          <w:color w:val="2F5496" w:themeColor="accent1" w:themeShade="BF"/>
          <w:sz w:val="28"/>
          <w:szCs w:val="28"/>
          <w:lang w:eastAsia="es-ES"/>
        </w:rPr>
        <w:br w:type="page"/>
      </w:r>
    </w:p>
    <w:p w14:paraId="37BA7172" w14:textId="77777777" w:rsidR="008C2A63" w:rsidRPr="008C2A63" w:rsidRDefault="005325C2" w:rsidP="005325C2">
      <w:pPr>
        <w:jc w:val="both"/>
        <w:rPr>
          <w:rFonts w:ascii="Century Gothic" w:hAnsi="Century Gothic" w:cs="Arial"/>
          <w:b/>
          <w:snapToGrid/>
          <w:color w:val="2F5496" w:themeColor="accent1" w:themeShade="BF"/>
          <w:sz w:val="32"/>
          <w:szCs w:val="36"/>
          <w:lang w:eastAsia="es-ES"/>
        </w:rPr>
      </w:pPr>
      <w:r w:rsidRPr="00055F66">
        <w:rPr>
          <w:rFonts w:ascii="Century Gothic" w:hAnsi="Century Gothic" w:cs="Arial"/>
          <w:b/>
          <w:snapToGrid/>
          <w:color w:val="2F5496" w:themeColor="accent1" w:themeShade="BF"/>
          <w:sz w:val="28"/>
          <w:szCs w:val="28"/>
          <w:lang w:eastAsia="es-ES"/>
        </w:rPr>
        <w:lastRenderedPageBreak/>
        <w:t>POR QUÉ VIAJAR CON TIERRAS POLARES</w:t>
      </w:r>
    </w:p>
    <w:p w14:paraId="069EE3FB" w14:textId="77777777" w:rsidR="00710E2F" w:rsidRDefault="00710E2F" w:rsidP="001B68BC">
      <w:pPr>
        <w:spacing w:line="276" w:lineRule="auto"/>
        <w:rPr>
          <w:rFonts w:ascii="Arial" w:hAnsi="Arial" w:cs="Arial"/>
          <w:color w:val="0070C0"/>
          <w:sz w:val="22"/>
          <w:szCs w:val="22"/>
        </w:rPr>
      </w:pPr>
    </w:p>
    <w:p w14:paraId="189CC530" w14:textId="77777777" w:rsidR="004A7862" w:rsidRPr="008C2A63" w:rsidRDefault="004A7862" w:rsidP="001B68BC">
      <w:pPr>
        <w:spacing w:line="276" w:lineRule="auto"/>
        <w:rPr>
          <w:rFonts w:ascii="Arial" w:hAnsi="Arial" w:cs="Arial"/>
          <w:color w:val="0070C0"/>
          <w:sz w:val="22"/>
          <w:szCs w:val="22"/>
        </w:rPr>
      </w:pPr>
    </w:p>
    <w:p w14:paraId="51459455" w14:textId="77777777" w:rsidR="000410D3" w:rsidRPr="008C2A63" w:rsidRDefault="000410D3" w:rsidP="000410D3">
      <w:pPr>
        <w:spacing w:line="276" w:lineRule="auto"/>
        <w:rPr>
          <w:rFonts w:ascii="Arial" w:hAnsi="Arial" w:cs="Arial"/>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PIONEROS DE LA AVENTURA EN EL ÁRTICO. </w:t>
      </w:r>
      <w:r w:rsidRPr="008C2A63">
        <w:rPr>
          <w:rFonts w:ascii="Arial" w:hAnsi="Arial" w:cs="Arial"/>
          <w:snapToGrid/>
          <w:sz w:val="22"/>
          <w:szCs w:val="22"/>
          <w:lang w:eastAsia="es-ES"/>
        </w:rPr>
        <w:t>Desde 1985, Ramón Larramendi, explorador polar fundador y director de Tierras Polares, no ha parado de explorar y crear nuevas rutas. Nuestros viajes de aventura en Groenlandia, Islandia, Noruega y Laponia son pioneros en nuestro país.</w:t>
      </w:r>
    </w:p>
    <w:p w14:paraId="75586F2C" w14:textId="77777777" w:rsidR="000410D3" w:rsidRPr="008C2A63" w:rsidRDefault="000410D3" w:rsidP="000410D3">
      <w:pPr>
        <w:spacing w:line="276" w:lineRule="auto"/>
        <w:rPr>
          <w:rFonts w:ascii="Arial" w:hAnsi="Arial" w:cs="Arial"/>
          <w:b/>
          <w:bCs/>
          <w:snapToGrid/>
          <w:color w:val="2F5496" w:themeColor="accent1" w:themeShade="BF"/>
          <w:sz w:val="22"/>
          <w:szCs w:val="22"/>
          <w:lang w:eastAsia="es-ES"/>
        </w:rPr>
      </w:pPr>
    </w:p>
    <w:p w14:paraId="5CADD335"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EXPERTOS EN AVENTURA. </w:t>
      </w:r>
      <w:r w:rsidRPr="008C2A63">
        <w:rPr>
          <w:rFonts w:ascii="Arial" w:hAnsi="Arial" w:cs="Arial"/>
          <w:snapToGrid/>
          <w:sz w:val="22"/>
          <w:szCs w:val="22"/>
          <w:lang w:eastAsia="es-ES"/>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14:paraId="138C8B92"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11D3286C" w14:textId="77777777" w:rsidR="000410D3" w:rsidRPr="008C2A63" w:rsidRDefault="000410D3" w:rsidP="000410D3">
      <w:pPr>
        <w:spacing w:line="276" w:lineRule="auto"/>
        <w:rPr>
          <w:rFonts w:ascii="Arial" w:hAnsi="Arial" w:cs="Arial"/>
          <w:b/>
          <w:snapToGrid/>
          <w:sz w:val="22"/>
          <w:szCs w:val="22"/>
          <w:lang w:eastAsia="es-ES"/>
        </w:rPr>
      </w:pPr>
      <w:r w:rsidRPr="008C2A63">
        <w:rPr>
          <w:rFonts w:ascii="Arial" w:hAnsi="Arial" w:cs="Arial"/>
          <w:b/>
          <w:snapToGrid/>
          <w:color w:val="2F5496" w:themeColor="accent1" w:themeShade="BF"/>
          <w:sz w:val="22"/>
          <w:szCs w:val="22"/>
          <w:lang w:eastAsia="es-ES"/>
        </w:rPr>
        <w:t xml:space="preserve">EMPRESA RESPONSABLE Y COMPROMETIDA. </w:t>
      </w:r>
      <w:r w:rsidRPr="008C2A63">
        <w:rPr>
          <w:rFonts w:ascii="Arial" w:hAnsi="Arial" w:cs="Arial"/>
          <w:snapToGrid/>
          <w:sz w:val="22"/>
          <w:szCs w:val="22"/>
          <w:lang w:eastAsia="es-ES"/>
        </w:rPr>
        <w:t>Queremos promover cambios reales y por ello financiamos y organizamos el Proyecto Trineo de Viento, para desarrollar el primer vehículo limpio de investigación científica polar, y SOS Thule, un plan de desarrollo de la mítica región de Thule para impedir que se pierda una cultura milenaria. Cuando viajas con nosotros apoyas estos proyectos.</w:t>
      </w:r>
    </w:p>
    <w:p w14:paraId="6CC27C8A"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7C30BB02"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GRUPOS REDUCIDOS. </w:t>
      </w:r>
      <w:r w:rsidRPr="008C2A63">
        <w:rPr>
          <w:rFonts w:ascii="Arial" w:hAnsi="Arial" w:cs="Arial"/>
          <w:snapToGrid/>
          <w:sz w:val="22"/>
          <w:szCs w:val="22"/>
          <w:lang w:eastAsia="es-ES"/>
        </w:rPr>
        <w:t>Nuestros grupos suelen ser de 7 u 8 viajeros, y un máximo de 12. Nuestro estilo es casi familiar, flexible, con un ambiente de colaboración y participación como si de un grupo de amigos se tratase, con muchas ganas de pasarlo bien.</w:t>
      </w:r>
      <w:r w:rsidRPr="008C2A63">
        <w:rPr>
          <w:rFonts w:ascii="Arial" w:hAnsi="Arial" w:cs="Arial"/>
          <w:b/>
          <w:snapToGrid/>
          <w:color w:val="2F5496" w:themeColor="accent1" w:themeShade="BF"/>
          <w:sz w:val="22"/>
          <w:szCs w:val="22"/>
          <w:lang w:eastAsia="es-ES"/>
        </w:rPr>
        <w:t xml:space="preserve">  </w:t>
      </w:r>
    </w:p>
    <w:p w14:paraId="748325BF" w14:textId="77777777" w:rsidR="000410D3" w:rsidRPr="008C2A63" w:rsidRDefault="000410D3" w:rsidP="000410D3">
      <w:pPr>
        <w:spacing w:line="276" w:lineRule="auto"/>
        <w:rPr>
          <w:rFonts w:ascii="Arial" w:hAnsi="Arial" w:cs="Arial"/>
          <w:b/>
          <w:bCs/>
          <w:snapToGrid/>
          <w:color w:val="2F5496" w:themeColor="accent1" w:themeShade="BF"/>
          <w:sz w:val="22"/>
          <w:szCs w:val="22"/>
          <w:lang w:eastAsia="es-ES"/>
        </w:rPr>
      </w:pPr>
    </w:p>
    <w:p w14:paraId="664C117C"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DESCUENTO SI YA HAS VIAJADO CON NOSOTROS </w:t>
      </w:r>
      <w:r w:rsidRPr="008C2A63">
        <w:rPr>
          <w:rFonts w:ascii="Arial" w:hAnsi="Arial" w:cs="Arial"/>
          <w:snapToGrid/>
          <w:sz w:val="22"/>
          <w:szCs w:val="22"/>
          <w:lang w:eastAsia="es-ES"/>
        </w:rPr>
        <w:t>de un 2% si haces tu 2º o 3º viaje, un 3% si es tu 4ª o 5ª vez...y si son más veces, condiciones muy especiales.</w:t>
      </w:r>
      <w:r w:rsidRPr="008C2A63">
        <w:rPr>
          <w:rFonts w:ascii="Arial" w:hAnsi="Arial" w:cs="Arial"/>
          <w:b/>
          <w:snapToGrid/>
          <w:color w:val="2F5496" w:themeColor="accent1" w:themeShade="BF"/>
          <w:sz w:val="22"/>
          <w:szCs w:val="22"/>
          <w:lang w:eastAsia="es-ES"/>
        </w:rPr>
        <w:t xml:space="preserve"> </w:t>
      </w:r>
    </w:p>
    <w:p w14:paraId="0F47C10E"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4EC5E4FE"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PRECIOS SIN SORPRESAS. </w:t>
      </w:r>
      <w:r w:rsidRPr="008C2A63">
        <w:rPr>
          <w:rFonts w:ascii="Arial" w:hAnsi="Arial" w:cs="Arial"/>
          <w:snapToGrid/>
          <w:sz w:val="22"/>
          <w:szCs w:val="22"/>
          <w:lang w:eastAsia="es-ES"/>
        </w:rPr>
        <w:t>Incluimos en nuestros ajustados precios prácticamente todos los gastos y actividades de aventura de tu viaje, y si viajas solo no tendrás que pagar más.</w:t>
      </w:r>
    </w:p>
    <w:p w14:paraId="18EEB2E0"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1851039C" w14:textId="77777777" w:rsidR="009A03F7" w:rsidRPr="008C2A63" w:rsidRDefault="000410D3" w:rsidP="00710E2F">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UNA GRAN COMUNIDAD VIAJERA.</w:t>
      </w:r>
      <w:r w:rsidRPr="008C2A63">
        <w:rPr>
          <w:rFonts w:ascii="Arial" w:hAnsi="Arial" w:cs="Arial"/>
          <w:b/>
          <w:snapToGrid/>
          <w:sz w:val="22"/>
          <w:szCs w:val="22"/>
          <w:lang w:eastAsia="es-ES"/>
        </w:rPr>
        <w:t xml:space="preserve"> </w:t>
      </w:r>
      <w:r w:rsidRPr="008C2A63">
        <w:rPr>
          <w:rFonts w:ascii="Arial" w:hAnsi="Arial" w:cs="Arial"/>
          <w:snapToGrid/>
          <w:sz w:val="22"/>
          <w:szCs w:val="22"/>
          <w:lang w:eastAsia="es-ES"/>
        </w:rPr>
        <w:t xml:space="preserve">Con decenas de miles de viajeros, nuestro Facebook es una de las mayores comunidades de viajes que existen en nuestro país; un lugar donde compartir, informarte o ganar premios polares. </w:t>
      </w:r>
      <w:hyperlink r:id="rId11" w:history="1">
        <w:r w:rsidRPr="008C2A63">
          <w:rPr>
            <w:rStyle w:val="Hipervnculo"/>
            <w:rFonts w:ascii="Arial" w:hAnsi="Arial" w:cs="Arial"/>
            <w:snapToGrid/>
            <w:color w:val="auto"/>
            <w:sz w:val="22"/>
            <w:szCs w:val="22"/>
            <w:lang w:eastAsia="es-ES"/>
          </w:rPr>
          <w:t>www.facebook.com/tierraspolaresviajes</w:t>
        </w:r>
      </w:hyperlink>
    </w:p>
    <w:p w14:paraId="77042F0A" w14:textId="77777777" w:rsidR="00810A8B" w:rsidRPr="00710E2F" w:rsidRDefault="00810A8B" w:rsidP="00710E2F">
      <w:pPr>
        <w:spacing w:line="276" w:lineRule="auto"/>
        <w:rPr>
          <w:rFonts w:ascii="Arial" w:hAnsi="Arial" w:cs="Arial"/>
          <w:b/>
          <w:color w:val="000080"/>
          <w:szCs w:val="22"/>
        </w:rPr>
      </w:pPr>
    </w:p>
    <w:p w14:paraId="768D9BC0" w14:textId="77777777" w:rsidR="004A7862" w:rsidRDefault="004A7862">
      <w:pPr>
        <w:rPr>
          <w:rFonts w:ascii="Century Gothic" w:hAnsi="Century Gothic" w:cs="Arial"/>
          <w:b/>
          <w:snapToGrid/>
          <w:color w:val="2F5496" w:themeColor="accent1" w:themeShade="BF"/>
          <w:sz w:val="28"/>
          <w:szCs w:val="28"/>
          <w:lang w:eastAsia="es-ES"/>
        </w:rPr>
      </w:pPr>
      <w:r>
        <w:rPr>
          <w:rFonts w:ascii="Century Gothic" w:hAnsi="Century Gothic" w:cs="Arial"/>
          <w:b/>
          <w:snapToGrid/>
          <w:color w:val="2F5496" w:themeColor="accent1" w:themeShade="BF"/>
          <w:sz w:val="28"/>
          <w:szCs w:val="28"/>
          <w:lang w:eastAsia="es-ES"/>
        </w:rPr>
        <w:br w:type="page"/>
      </w:r>
    </w:p>
    <w:p w14:paraId="319CFE2D" w14:textId="77777777" w:rsidR="00430032" w:rsidRPr="00055F66" w:rsidRDefault="005325C2" w:rsidP="00055F66">
      <w:pPr>
        <w:jc w:val="both"/>
        <w:rPr>
          <w:rFonts w:ascii="Verdana" w:hAnsi="Verdana" w:cs="Arial"/>
          <w:b/>
          <w:iCs/>
          <w:snapToGrid/>
          <w:color w:val="333399"/>
          <w:sz w:val="28"/>
          <w:szCs w:val="28"/>
          <w:lang w:val="es-ES_tradnl" w:eastAsia="es-ES"/>
        </w:rPr>
      </w:pPr>
      <w:r w:rsidRPr="00055F66">
        <w:rPr>
          <w:rFonts w:ascii="Century Gothic" w:hAnsi="Century Gothic" w:cs="Arial"/>
          <w:b/>
          <w:snapToGrid/>
          <w:color w:val="2F5496" w:themeColor="accent1" w:themeShade="BF"/>
          <w:sz w:val="28"/>
          <w:szCs w:val="28"/>
          <w:lang w:eastAsia="es-ES"/>
        </w:rPr>
        <w:lastRenderedPageBreak/>
        <w:t>INFORMACIÓN IMPORTANTE SOBRE ESTE VIAJE</w:t>
      </w:r>
    </w:p>
    <w:p w14:paraId="6ECFCDB3" w14:textId="77777777" w:rsidR="0019248D" w:rsidRDefault="0019248D" w:rsidP="0019248D">
      <w:pPr>
        <w:widowControl w:val="0"/>
        <w:autoSpaceDE w:val="0"/>
        <w:autoSpaceDN w:val="0"/>
        <w:adjustRightInd w:val="0"/>
        <w:ind w:right="7152"/>
        <w:jc w:val="both"/>
        <w:rPr>
          <w:rFonts w:ascii="Arial" w:hAnsi="Arial" w:cs="Arial"/>
          <w:b/>
          <w:bCs/>
          <w:color w:val="000000"/>
          <w:sz w:val="20"/>
          <w:szCs w:val="20"/>
        </w:rPr>
      </w:pPr>
    </w:p>
    <w:p w14:paraId="35134590" w14:textId="77777777" w:rsidR="0027645C" w:rsidRPr="0019248D" w:rsidRDefault="0027645C" w:rsidP="0027645C">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b/>
          <w:bCs/>
          <w:color w:val="000000"/>
          <w:sz w:val="20"/>
          <w:szCs w:val="20"/>
        </w:rPr>
        <w:t>Tamaño del grupo</w:t>
      </w:r>
    </w:p>
    <w:p w14:paraId="3F6070C4" w14:textId="7662436D" w:rsidR="0027645C" w:rsidRPr="0019248D" w:rsidRDefault="0027645C" w:rsidP="0027645C">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 xml:space="preserve">El viaje se </w:t>
      </w:r>
      <w:r w:rsidR="0044093C" w:rsidRPr="0019248D">
        <w:rPr>
          <w:rFonts w:ascii="Arial" w:hAnsi="Arial" w:cs="Arial"/>
          <w:color w:val="000000"/>
          <w:sz w:val="20"/>
          <w:szCs w:val="20"/>
        </w:rPr>
        <w:t>realizará</w:t>
      </w:r>
      <w:r w:rsidRPr="0019248D">
        <w:rPr>
          <w:rFonts w:ascii="Arial" w:hAnsi="Arial" w:cs="Arial"/>
          <w:color w:val="000000"/>
          <w:sz w:val="20"/>
          <w:szCs w:val="20"/>
        </w:rPr>
        <w:t xml:space="preserve"> con un mínimo de 6 personas y </w:t>
      </w:r>
      <w:r>
        <w:rPr>
          <w:rFonts w:ascii="Arial" w:hAnsi="Arial" w:cs="Arial"/>
          <w:color w:val="000000"/>
          <w:sz w:val="20"/>
          <w:szCs w:val="20"/>
        </w:rPr>
        <w:t xml:space="preserve">un </w:t>
      </w:r>
      <w:r w:rsidRPr="0019248D">
        <w:rPr>
          <w:rFonts w:ascii="Arial" w:hAnsi="Arial" w:cs="Arial"/>
          <w:color w:val="000000"/>
          <w:sz w:val="20"/>
          <w:szCs w:val="20"/>
        </w:rPr>
        <w:t xml:space="preserve">máximo de </w:t>
      </w:r>
      <w:r w:rsidR="00486EB0">
        <w:rPr>
          <w:rFonts w:ascii="Arial" w:hAnsi="Arial" w:cs="Arial"/>
          <w:color w:val="000000"/>
          <w:sz w:val="20"/>
          <w:szCs w:val="20"/>
        </w:rPr>
        <w:t>10</w:t>
      </w:r>
      <w:r w:rsidRPr="0019248D">
        <w:rPr>
          <w:rFonts w:ascii="Arial" w:hAnsi="Arial" w:cs="Arial"/>
          <w:color w:val="000000"/>
          <w:sz w:val="20"/>
          <w:szCs w:val="20"/>
        </w:rPr>
        <w:t>, acompañados por un guía.</w:t>
      </w:r>
    </w:p>
    <w:p w14:paraId="71D2E5AB" w14:textId="1AE3B102" w:rsidR="0027645C" w:rsidRPr="0019248D" w:rsidRDefault="0027645C" w:rsidP="0027645C">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Suplemento de 1</w:t>
      </w:r>
      <w:r w:rsidR="00486EB0">
        <w:rPr>
          <w:rFonts w:ascii="Arial" w:hAnsi="Arial" w:cs="Arial"/>
          <w:color w:val="000000"/>
          <w:sz w:val="20"/>
          <w:szCs w:val="20"/>
        </w:rPr>
        <w:t>50</w:t>
      </w:r>
      <w:r w:rsidRPr="0019248D">
        <w:rPr>
          <w:rFonts w:ascii="Arial" w:hAnsi="Arial" w:cs="Arial"/>
          <w:color w:val="000000"/>
          <w:sz w:val="20"/>
          <w:szCs w:val="20"/>
        </w:rPr>
        <w:t>€ por persona para grupos de 5 personas y de 250€ por persona</w:t>
      </w:r>
      <w:r w:rsidRPr="0019248D">
        <w:rPr>
          <w:rFonts w:ascii="Arial" w:hAnsi="Arial" w:cs="Arial"/>
          <w:color w:val="000000"/>
          <w:sz w:val="20"/>
          <w:szCs w:val="20"/>
        </w:rPr>
        <w:br/>
        <w:t>para grupos de 4 personas.</w:t>
      </w:r>
    </w:p>
    <w:p w14:paraId="42C1C27D" w14:textId="77777777" w:rsidR="0027645C" w:rsidRDefault="0027645C" w:rsidP="0019248D">
      <w:pPr>
        <w:widowControl w:val="0"/>
        <w:autoSpaceDE w:val="0"/>
        <w:autoSpaceDN w:val="0"/>
        <w:adjustRightInd w:val="0"/>
        <w:spacing w:before="7" w:line="242" w:lineRule="exact"/>
        <w:ind w:left="102" w:right="71"/>
        <w:jc w:val="both"/>
        <w:rPr>
          <w:rFonts w:ascii="Arial" w:hAnsi="Arial" w:cs="Arial"/>
          <w:b/>
          <w:bCs/>
          <w:color w:val="000000"/>
          <w:sz w:val="20"/>
          <w:szCs w:val="20"/>
        </w:rPr>
      </w:pPr>
    </w:p>
    <w:p w14:paraId="1E4F0882"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b/>
          <w:bCs/>
          <w:color w:val="000000"/>
          <w:sz w:val="20"/>
          <w:szCs w:val="20"/>
        </w:rPr>
      </w:pPr>
      <w:r>
        <w:rPr>
          <w:rFonts w:ascii="Arial" w:hAnsi="Arial" w:cs="Arial"/>
          <w:b/>
          <w:bCs/>
          <w:color w:val="000000"/>
          <w:sz w:val="20"/>
          <w:szCs w:val="20"/>
        </w:rPr>
        <w:t>Condición física</w:t>
      </w:r>
    </w:p>
    <w:p w14:paraId="5906278F" w14:textId="77777777" w:rsidR="00600ACF" w:rsidRPr="00600ACF" w:rsidRDefault="00600ACF" w:rsidP="00600ACF">
      <w:pPr>
        <w:widowControl w:val="0"/>
        <w:autoSpaceDE w:val="0"/>
        <w:autoSpaceDN w:val="0"/>
        <w:adjustRightInd w:val="0"/>
        <w:spacing w:before="7" w:line="242" w:lineRule="exact"/>
        <w:ind w:left="102" w:right="71"/>
        <w:jc w:val="both"/>
        <w:rPr>
          <w:rFonts w:ascii="Arial" w:hAnsi="Arial" w:cs="Arial"/>
          <w:sz w:val="20"/>
          <w:szCs w:val="20"/>
        </w:rPr>
      </w:pPr>
      <w:r w:rsidRPr="00600ACF">
        <w:rPr>
          <w:rFonts w:ascii="Arial" w:hAnsi="Arial" w:cs="Arial"/>
          <w:sz w:val="20"/>
          <w:szCs w:val="20"/>
        </w:rPr>
        <w:t xml:space="preserve">No es necesario ser un buen esquiador de fondo para hacer este viaje. Algunas personas, con buena forma física que no sabían esquiar, han realizado el recorrido íntegro con raquetas. No obstante, los esquís permiten hacerlo con más comodidad y rapidez. Si no esquías (fondo, travesía, alpino), te aconsejamos que antes de iniciar el viaje practiques con los esquís en zonas llanas y con pequeñas bajadas. </w:t>
      </w:r>
    </w:p>
    <w:p w14:paraId="5C288BF6" w14:textId="77777777" w:rsidR="00600ACF" w:rsidRPr="00600ACF" w:rsidRDefault="00600ACF">
      <w:pPr>
        <w:widowControl w:val="0"/>
        <w:autoSpaceDE w:val="0"/>
        <w:autoSpaceDN w:val="0"/>
        <w:adjustRightInd w:val="0"/>
        <w:spacing w:before="7" w:line="242" w:lineRule="exact"/>
        <w:ind w:left="102" w:right="71"/>
        <w:jc w:val="both"/>
        <w:rPr>
          <w:rFonts w:ascii="Arial" w:hAnsi="Arial" w:cs="Arial"/>
          <w:sz w:val="20"/>
          <w:szCs w:val="20"/>
        </w:rPr>
      </w:pPr>
      <w:r w:rsidRPr="00600ACF">
        <w:rPr>
          <w:rFonts w:ascii="Arial" w:hAnsi="Arial" w:cs="Arial"/>
          <w:sz w:val="20"/>
          <w:szCs w:val="20"/>
        </w:rPr>
        <w:t>La</w:t>
      </w:r>
      <w:r>
        <w:rPr>
          <w:rFonts w:ascii="Arial" w:hAnsi="Arial" w:cs="Arial"/>
          <w:sz w:val="20"/>
          <w:szCs w:val="20"/>
        </w:rPr>
        <w:t xml:space="preserve"> duración de la travesía es de 7</w:t>
      </w:r>
      <w:r w:rsidRPr="00600ACF">
        <w:rPr>
          <w:rFonts w:ascii="Arial" w:hAnsi="Arial" w:cs="Arial"/>
          <w:sz w:val="20"/>
          <w:szCs w:val="20"/>
        </w:rPr>
        <w:t xml:space="preserve"> días dependiendo de la climatología, situaciones imprevistas, condiciones extremas, etc. </w:t>
      </w:r>
    </w:p>
    <w:p w14:paraId="1A8E559B" w14:textId="77777777" w:rsidR="0019248D" w:rsidRPr="0019248D" w:rsidRDefault="00600ACF" w:rsidP="0019248D">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600ACF">
        <w:rPr>
          <w:rFonts w:ascii="Arial" w:hAnsi="Arial" w:cs="Arial"/>
          <w:sz w:val="20"/>
          <w:szCs w:val="20"/>
        </w:rPr>
        <w:t>Una forma física adecuada nos permitirá disfrutar mucho más de la travesía. En un caso de evacuación no justificada (como puede ser voluntad expresa del participante o mala condición física) los gastos no estarán cubiertos por la organización</w:t>
      </w:r>
      <w:r w:rsidR="0019248D" w:rsidRPr="0019248D">
        <w:rPr>
          <w:rFonts w:ascii="Arial" w:hAnsi="Arial" w:cs="Arial"/>
          <w:color w:val="000000"/>
          <w:sz w:val="20"/>
          <w:szCs w:val="20"/>
          <w:lang w:val="es-ES_tradnl"/>
        </w:rPr>
        <w:t>.</w:t>
      </w:r>
    </w:p>
    <w:p w14:paraId="6176CABD"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rPr>
      </w:pPr>
    </w:p>
    <w:p w14:paraId="254C8DAD" w14:textId="77777777" w:rsidR="0019248D" w:rsidRPr="0019248D" w:rsidRDefault="0027645C" w:rsidP="0019248D">
      <w:pPr>
        <w:widowControl w:val="0"/>
        <w:autoSpaceDE w:val="0"/>
        <w:autoSpaceDN w:val="0"/>
        <w:adjustRightInd w:val="0"/>
        <w:spacing w:before="7" w:line="242" w:lineRule="exact"/>
        <w:ind w:left="102" w:right="71"/>
        <w:jc w:val="both"/>
        <w:rPr>
          <w:rFonts w:ascii="Arial" w:hAnsi="Arial" w:cs="Arial"/>
          <w:b/>
          <w:bCs/>
          <w:color w:val="000000"/>
          <w:sz w:val="20"/>
          <w:szCs w:val="20"/>
        </w:rPr>
      </w:pPr>
      <w:r>
        <w:rPr>
          <w:rFonts w:ascii="Arial" w:hAnsi="Arial" w:cs="Arial"/>
          <w:b/>
          <w:bCs/>
          <w:color w:val="000000"/>
          <w:sz w:val="20"/>
          <w:szCs w:val="20"/>
        </w:rPr>
        <w:t>Tipo de viaje y n</w:t>
      </w:r>
      <w:r w:rsidR="0019248D" w:rsidRPr="0019248D">
        <w:rPr>
          <w:rFonts w:ascii="Arial" w:hAnsi="Arial" w:cs="Arial"/>
          <w:b/>
          <w:bCs/>
          <w:color w:val="000000"/>
          <w:sz w:val="20"/>
          <w:szCs w:val="20"/>
        </w:rPr>
        <w:t>ivel</w:t>
      </w:r>
    </w:p>
    <w:p w14:paraId="04E3F799"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19248D">
        <w:rPr>
          <w:rFonts w:ascii="Arial" w:hAnsi="Arial" w:cs="Arial"/>
          <w:color w:val="000000"/>
          <w:sz w:val="20"/>
          <w:szCs w:val="20"/>
          <w:lang w:val="es-ES_tradnl"/>
        </w:rPr>
        <w:t>Expedición. Nivel medio.</w:t>
      </w:r>
    </w:p>
    <w:p w14:paraId="389E6294" w14:textId="77777777" w:rsidR="00600ACF" w:rsidRPr="00600ACF" w:rsidRDefault="00600ACF" w:rsidP="00600ACF">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600ACF">
        <w:rPr>
          <w:rFonts w:ascii="Arial" w:hAnsi="Arial" w:cs="Arial"/>
          <w:color w:val="000000"/>
          <w:sz w:val="20"/>
          <w:szCs w:val="20"/>
          <w:lang w:val="es-ES_tradnl"/>
        </w:rPr>
        <w:t>El nivel de exigencia de una expedición no es equiparable al de nuestros viajes de aventura. Es necesario haber esquiado alguna vez, pero no hace falta un gran dominio técnico, solo el necesario para avanzar y realizar algunas subidas y bajadas fáciles y no muy largas. Realizar el recorrido entero con raquetas es posible, pero hay que estar en muy buenas condiciones físicas. Y realmente lo ideal es contar con al menos un discreto dominio de los esquís.</w:t>
      </w:r>
    </w:p>
    <w:p w14:paraId="2F3891DF" w14:textId="77777777" w:rsidR="00600ACF" w:rsidRPr="00600ACF" w:rsidRDefault="00600ACF" w:rsidP="00600ACF">
      <w:pPr>
        <w:widowControl w:val="0"/>
        <w:autoSpaceDE w:val="0"/>
        <w:autoSpaceDN w:val="0"/>
        <w:adjustRightInd w:val="0"/>
        <w:spacing w:before="7" w:line="242" w:lineRule="exact"/>
        <w:ind w:left="102" w:right="71"/>
        <w:jc w:val="both"/>
        <w:rPr>
          <w:rFonts w:ascii="Arial" w:hAnsi="Arial" w:cs="Arial"/>
          <w:color w:val="000000"/>
          <w:sz w:val="20"/>
          <w:szCs w:val="20"/>
        </w:rPr>
      </w:pPr>
      <w:r w:rsidRPr="00600ACF">
        <w:rPr>
          <w:rFonts w:ascii="Arial" w:hAnsi="Arial" w:cs="Arial"/>
          <w:color w:val="000000"/>
          <w:sz w:val="20"/>
          <w:szCs w:val="20"/>
        </w:rPr>
        <w:t>El recorrido sigue trazados de esquí de fondo pero que a veces no están abiertos. En esas situaciones generalmente utilizaremos las raquetas. También llevaremos pieles sintéticas para los esquís, pero sólo las utilizaremos en zonas donde la progresión sea difícil con las escamas de los mismos. Normalmente solo una o dos  etapas pueden no estar abiertas, pero en todo caso cada año puede ser diferente. Aunque en la ruta hay algunas pendientes, son desniveles muy asequibles con el equipo proporcionado. Las etapas previstas oscilan entre los 7 y 21 kilómetros diarios. En cuanto a las pulkas, llevan barras metálicas que las unen con el arnés, lo cual facilita los cortos descensos que hay en la ruta.</w:t>
      </w:r>
    </w:p>
    <w:p w14:paraId="2840E424" w14:textId="77777777" w:rsidR="0019248D" w:rsidRPr="0019248D" w:rsidRDefault="00600ACF" w:rsidP="00600ACF">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600ACF">
        <w:rPr>
          <w:rFonts w:ascii="Arial" w:hAnsi="Arial" w:cs="Arial"/>
          <w:color w:val="000000"/>
          <w:sz w:val="20"/>
          <w:szCs w:val="20"/>
        </w:rPr>
        <w:t>La presencia de cabañas donde calentarse, cocinar y poder dormir muchas noches, hace que la exigencia baje un poco, a pesar de la longitud de algunas etapas</w:t>
      </w:r>
      <w:r w:rsidR="0019248D" w:rsidRPr="0019248D">
        <w:rPr>
          <w:rFonts w:ascii="Arial" w:hAnsi="Arial" w:cs="Arial"/>
          <w:color w:val="000000"/>
          <w:sz w:val="20"/>
          <w:szCs w:val="20"/>
          <w:lang w:val="es-ES_tradnl"/>
        </w:rPr>
        <w:t>.</w:t>
      </w:r>
    </w:p>
    <w:p w14:paraId="5C7D0188"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rPr>
      </w:pPr>
    </w:p>
    <w:p w14:paraId="42B0B10C"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b/>
          <w:bCs/>
          <w:color w:val="000000"/>
          <w:sz w:val="20"/>
          <w:szCs w:val="20"/>
        </w:rPr>
      </w:pPr>
      <w:r w:rsidRPr="0019248D">
        <w:rPr>
          <w:rFonts w:ascii="Arial" w:hAnsi="Arial" w:cs="Arial"/>
          <w:b/>
          <w:bCs/>
          <w:color w:val="000000"/>
          <w:sz w:val="20"/>
          <w:szCs w:val="20"/>
        </w:rPr>
        <w:t>Las temperaturas  y horas de luz</w:t>
      </w:r>
    </w:p>
    <w:p w14:paraId="0F84EFC1" w14:textId="77777777" w:rsidR="0019248D" w:rsidRPr="0019248D" w:rsidRDefault="00600ACF">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600ACF">
        <w:rPr>
          <w:rFonts w:ascii="Arial" w:hAnsi="Arial" w:cs="Arial"/>
          <w:color w:val="000000"/>
          <w:sz w:val="20"/>
          <w:szCs w:val="20"/>
        </w:rPr>
        <w:t xml:space="preserve">Las condiciones son invernales, con temperaturas entre 0º C y -30º C. No suele haber vientos fuertes en esta zona. Tierras Polares proveerá de equipo especial contra el frío como botas polares (ver detalle en el  apartado </w:t>
      </w:r>
      <w:r w:rsidRPr="00600ACF">
        <w:rPr>
          <w:rFonts w:ascii="Arial" w:hAnsi="Arial" w:cs="Arial"/>
          <w:i/>
          <w:color w:val="000000"/>
          <w:sz w:val="20"/>
          <w:szCs w:val="20"/>
        </w:rPr>
        <w:t>Material proporcionado por Tierras Polares</w:t>
      </w:r>
      <w:r w:rsidRPr="00600ACF">
        <w:rPr>
          <w:rFonts w:ascii="Arial" w:hAnsi="Arial" w:cs="Arial"/>
          <w:color w:val="000000"/>
          <w:sz w:val="20"/>
          <w:szCs w:val="20"/>
        </w:rPr>
        <w:t>). Para la ropa personal se recomienda leer atentamente la lista aconsejada y consultar al guía</w:t>
      </w:r>
      <w:r w:rsidR="0027645C">
        <w:rPr>
          <w:rFonts w:ascii="Arial" w:hAnsi="Arial" w:cs="Arial"/>
          <w:color w:val="000000"/>
          <w:sz w:val="20"/>
          <w:szCs w:val="20"/>
          <w:lang w:val="es-ES_tradnl"/>
        </w:rPr>
        <w:t>.</w:t>
      </w:r>
    </w:p>
    <w:p w14:paraId="79EE8325"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rPr>
      </w:pPr>
    </w:p>
    <w:p w14:paraId="4E2A1FF2"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b/>
          <w:bCs/>
          <w:color w:val="000000"/>
          <w:sz w:val="20"/>
          <w:szCs w:val="20"/>
        </w:rPr>
        <w:t>El terreno</w:t>
      </w:r>
    </w:p>
    <w:p w14:paraId="41186A58" w14:textId="77777777" w:rsidR="0019248D" w:rsidRPr="0019248D" w:rsidRDefault="00600ACF">
      <w:pPr>
        <w:widowControl w:val="0"/>
        <w:autoSpaceDE w:val="0"/>
        <w:autoSpaceDN w:val="0"/>
        <w:adjustRightInd w:val="0"/>
        <w:spacing w:before="7" w:line="242" w:lineRule="exact"/>
        <w:ind w:left="102" w:right="71"/>
        <w:jc w:val="both"/>
        <w:rPr>
          <w:rFonts w:ascii="Arial" w:hAnsi="Arial" w:cs="Arial"/>
          <w:color w:val="000000"/>
          <w:sz w:val="20"/>
          <w:szCs w:val="20"/>
        </w:rPr>
      </w:pPr>
      <w:r w:rsidRPr="00600ACF">
        <w:rPr>
          <w:rFonts w:ascii="Arial" w:hAnsi="Arial" w:cs="Arial"/>
          <w:color w:val="000000"/>
          <w:sz w:val="20"/>
          <w:szCs w:val="20"/>
        </w:rPr>
        <w:t xml:space="preserve">Se combina la zona de tundra en las zonas altas con bosques de abedules y sauces enanos en </w:t>
      </w:r>
      <w:r w:rsidRPr="00600ACF">
        <w:rPr>
          <w:rFonts w:ascii="Arial" w:hAnsi="Arial" w:cs="Arial"/>
          <w:color w:val="000000"/>
          <w:sz w:val="20"/>
          <w:szCs w:val="20"/>
        </w:rPr>
        <w:lastRenderedPageBreak/>
        <w:t>las zonas intermedias y con el bosque boreal de abedules, abetos y pinos silvestres en las zonas bajas. Es necesario cruzar algunos collados que aunque no superan los 500 metros sobre el nivel del mar, pueden ser bastante fríos por el viento y las condiciones árticas en general</w:t>
      </w:r>
      <w:r w:rsidR="0019248D" w:rsidRPr="0019248D">
        <w:rPr>
          <w:rFonts w:ascii="Arial" w:hAnsi="Arial" w:cs="Arial"/>
          <w:color w:val="000000"/>
          <w:sz w:val="20"/>
          <w:szCs w:val="20"/>
        </w:rPr>
        <w:t>.</w:t>
      </w:r>
    </w:p>
    <w:p w14:paraId="60B48D3B" w14:textId="77777777" w:rsidR="0019248D" w:rsidRDefault="0019248D" w:rsidP="001B68BC">
      <w:pPr>
        <w:widowControl w:val="0"/>
        <w:autoSpaceDE w:val="0"/>
        <w:autoSpaceDN w:val="0"/>
        <w:adjustRightInd w:val="0"/>
        <w:spacing w:before="7" w:line="242" w:lineRule="exact"/>
        <w:ind w:right="71"/>
        <w:jc w:val="both"/>
        <w:rPr>
          <w:rFonts w:ascii="Arial" w:hAnsi="Arial" w:cs="Arial"/>
          <w:b/>
          <w:bCs/>
          <w:color w:val="000000"/>
          <w:sz w:val="20"/>
          <w:szCs w:val="20"/>
        </w:rPr>
      </w:pPr>
    </w:p>
    <w:p w14:paraId="099AF36B" w14:textId="77777777" w:rsidR="00600ACF" w:rsidRPr="0019248D" w:rsidRDefault="00600ACF" w:rsidP="00600ACF">
      <w:pPr>
        <w:widowControl w:val="0"/>
        <w:autoSpaceDE w:val="0"/>
        <w:autoSpaceDN w:val="0"/>
        <w:adjustRightInd w:val="0"/>
        <w:spacing w:before="7" w:line="242" w:lineRule="exact"/>
        <w:ind w:left="102" w:right="71"/>
        <w:jc w:val="both"/>
        <w:rPr>
          <w:rFonts w:ascii="Arial" w:hAnsi="Arial" w:cs="Arial"/>
          <w:color w:val="000000"/>
          <w:sz w:val="20"/>
          <w:szCs w:val="20"/>
        </w:rPr>
      </w:pPr>
      <w:r>
        <w:rPr>
          <w:rFonts w:ascii="Arial" w:hAnsi="Arial" w:cs="Arial"/>
          <w:b/>
          <w:bCs/>
          <w:color w:val="000000"/>
          <w:sz w:val="20"/>
          <w:szCs w:val="20"/>
        </w:rPr>
        <w:t>Las jornadas</w:t>
      </w:r>
    </w:p>
    <w:p w14:paraId="18790154" w14:textId="77777777" w:rsidR="00600ACF" w:rsidRPr="00600ACF" w:rsidRDefault="00600ACF" w:rsidP="00600ACF">
      <w:pPr>
        <w:widowControl w:val="0"/>
        <w:autoSpaceDE w:val="0"/>
        <w:autoSpaceDN w:val="0"/>
        <w:adjustRightInd w:val="0"/>
        <w:spacing w:before="7" w:line="242" w:lineRule="exact"/>
        <w:ind w:left="102" w:right="71"/>
        <w:jc w:val="both"/>
        <w:rPr>
          <w:rFonts w:ascii="Arial" w:hAnsi="Arial" w:cs="Arial"/>
          <w:color w:val="000000"/>
          <w:sz w:val="20"/>
          <w:szCs w:val="20"/>
        </w:rPr>
      </w:pPr>
      <w:r w:rsidRPr="00600ACF">
        <w:rPr>
          <w:rFonts w:ascii="Arial" w:hAnsi="Arial" w:cs="Arial"/>
          <w:color w:val="000000"/>
          <w:sz w:val="20"/>
          <w:szCs w:val="20"/>
        </w:rPr>
        <w:t>La jornada durará aproximadamente 7 horas: seis de marcha efectiva a las que hay que sumar descansos de 15 minutos cada dos horas aproximadamente. Tras ese tiempo llegaremos a una cabaña, salvo que por alguna circunstancia no prevista no se pudiera llegar y dormiríamos en tienda, aunque este es un supuesto que no ha pasado  nunca en más de catorce años.</w:t>
      </w:r>
    </w:p>
    <w:p w14:paraId="7534A27E" w14:textId="77777777" w:rsidR="00600ACF" w:rsidRDefault="00600ACF" w:rsidP="00600ACF">
      <w:pPr>
        <w:widowControl w:val="0"/>
        <w:autoSpaceDE w:val="0"/>
        <w:autoSpaceDN w:val="0"/>
        <w:adjustRightInd w:val="0"/>
        <w:spacing w:before="7" w:line="242" w:lineRule="exact"/>
        <w:ind w:left="102" w:right="71"/>
        <w:jc w:val="both"/>
        <w:rPr>
          <w:rFonts w:ascii="Arial" w:hAnsi="Arial" w:cs="Arial"/>
          <w:color w:val="000000"/>
          <w:sz w:val="20"/>
          <w:szCs w:val="20"/>
        </w:rPr>
      </w:pPr>
      <w:r w:rsidRPr="00600ACF">
        <w:rPr>
          <w:rFonts w:ascii="Arial" w:hAnsi="Arial" w:cs="Arial"/>
          <w:color w:val="000000"/>
          <w:sz w:val="20"/>
          <w:szCs w:val="20"/>
        </w:rPr>
        <w:t>Este horario será flexible, siendo las condiciones climatológicas las que determinen en última instancia el ritmo e incluso la hora de levantarse</w:t>
      </w:r>
      <w:r w:rsidRPr="0019248D">
        <w:rPr>
          <w:rFonts w:ascii="Arial" w:hAnsi="Arial" w:cs="Arial"/>
          <w:color w:val="000000"/>
          <w:sz w:val="20"/>
          <w:szCs w:val="20"/>
        </w:rPr>
        <w:t>.</w:t>
      </w:r>
    </w:p>
    <w:p w14:paraId="7F4AB7B4" w14:textId="77777777" w:rsidR="00600ACF" w:rsidRDefault="00600ACF" w:rsidP="00600ACF">
      <w:pPr>
        <w:widowControl w:val="0"/>
        <w:autoSpaceDE w:val="0"/>
        <w:autoSpaceDN w:val="0"/>
        <w:adjustRightInd w:val="0"/>
        <w:spacing w:before="7" w:line="242" w:lineRule="exact"/>
        <w:ind w:left="102" w:right="71"/>
        <w:jc w:val="both"/>
        <w:rPr>
          <w:rFonts w:ascii="Arial" w:hAnsi="Arial" w:cs="Arial"/>
          <w:color w:val="000000"/>
          <w:sz w:val="20"/>
          <w:szCs w:val="20"/>
        </w:rPr>
      </w:pPr>
      <w:r w:rsidRPr="00600ACF">
        <w:rPr>
          <w:rFonts w:ascii="Arial" w:hAnsi="Arial" w:cs="Arial"/>
          <w:color w:val="000000"/>
          <w:sz w:val="20"/>
          <w:szCs w:val="20"/>
        </w:rPr>
        <w:t>En circunstancias excepcionales la duración de la jornada puede acortarse o alargarse por mal tiempo o retrasos. Algún día podemos llegar a las cabañas al comienzo de la noche (anochece a las 17:30 aproximadamente)</w:t>
      </w:r>
      <w:r>
        <w:rPr>
          <w:rFonts w:ascii="Arial" w:hAnsi="Arial" w:cs="Arial"/>
          <w:color w:val="000000"/>
          <w:sz w:val="20"/>
          <w:szCs w:val="20"/>
        </w:rPr>
        <w:t>.</w:t>
      </w:r>
    </w:p>
    <w:p w14:paraId="70765F03" w14:textId="77777777" w:rsidR="00600ACF" w:rsidRDefault="00600ACF" w:rsidP="00600ACF">
      <w:pPr>
        <w:widowControl w:val="0"/>
        <w:autoSpaceDE w:val="0"/>
        <w:autoSpaceDN w:val="0"/>
        <w:adjustRightInd w:val="0"/>
        <w:spacing w:before="7" w:line="242" w:lineRule="exact"/>
        <w:ind w:left="102" w:right="71"/>
        <w:jc w:val="both"/>
        <w:rPr>
          <w:rFonts w:ascii="Arial" w:hAnsi="Arial" w:cs="Arial"/>
          <w:color w:val="000000"/>
          <w:sz w:val="20"/>
          <w:szCs w:val="20"/>
        </w:rPr>
      </w:pPr>
    </w:p>
    <w:p w14:paraId="0827E237" w14:textId="77777777" w:rsidR="00600ACF" w:rsidRPr="00600ACF" w:rsidRDefault="00600ACF" w:rsidP="00600ACF">
      <w:pPr>
        <w:widowControl w:val="0"/>
        <w:autoSpaceDE w:val="0"/>
        <w:autoSpaceDN w:val="0"/>
        <w:adjustRightInd w:val="0"/>
        <w:spacing w:before="7" w:line="242" w:lineRule="exact"/>
        <w:ind w:left="102" w:right="71"/>
        <w:jc w:val="both"/>
        <w:rPr>
          <w:rFonts w:ascii="Arial" w:hAnsi="Arial" w:cs="Arial"/>
          <w:b/>
          <w:color w:val="000000"/>
          <w:sz w:val="20"/>
          <w:szCs w:val="20"/>
        </w:rPr>
      </w:pPr>
      <w:r w:rsidRPr="00600ACF">
        <w:rPr>
          <w:rFonts w:ascii="Arial" w:hAnsi="Arial" w:cs="Arial"/>
          <w:b/>
          <w:color w:val="000000"/>
          <w:sz w:val="20"/>
          <w:szCs w:val="20"/>
        </w:rPr>
        <w:t>Otras actividades en el viaje</w:t>
      </w:r>
    </w:p>
    <w:p w14:paraId="7D1E0FA6" w14:textId="77777777" w:rsidR="00600ACF" w:rsidRPr="0019248D" w:rsidRDefault="00600ACF" w:rsidP="00600ACF">
      <w:pPr>
        <w:widowControl w:val="0"/>
        <w:autoSpaceDE w:val="0"/>
        <w:autoSpaceDN w:val="0"/>
        <w:adjustRightInd w:val="0"/>
        <w:spacing w:before="7" w:line="242" w:lineRule="exact"/>
        <w:ind w:left="102" w:right="71"/>
        <w:jc w:val="both"/>
        <w:rPr>
          <w:rFonts w:ascii="Arial" w:hAnsi="Arial" w:cs="Arial"/>
          <w:color w:val="000000"/>
          <w:sz w:val="20"/>
          <w:szCs w:val="20"/>
        </w:rPr>
      </w:pPr>
      <w:r w:rsidRPr="00600ACF">
        <w:rPr>
          <w:rFonts w:ascii="Arial" w:hAnsi="Arial" w:cs="Arial"/>
          <w:color w:val="000000"/>
          <w:sz w:val="20"/>
          <w:szCs w:val="20"/>
        </w:rPr>
        <w:t>Durante la travesía se impartirán nociones de seguridad y supervivencia invernal, para saber qué hacer ante situaciones de emergencias y accidentes, hipotermia u otras lesiones por el frío, etc</w:t>
      </w:r>
      <w:r>
        <w:rPr>
          <w:rFonts w:ascii="Arial" w:hAnsi="Arial" w:cs="Arial"/>
          <w:color w:val="000000"/>
          <w:sz w:val="20"/>
          <w:szCs w:val="20"/>
        </w:rPr>
        <w:t>.</w:t>
      </w:r>
    </w:p>
    <w:p w14:paraId="054B51F0" w14:textId="77777777" w:rsidR="00600ACF" w:rsidRDefault="00600ACF" w:rsidP="00600ACF">
      <w:pPr>
        <w:widowControl w:val="0"/>
        <w:autoSpaceDE w:val="0"/>
        <w:autoSpaceDN w:val="0"/>
        <w:adjustRightInd w:val="0"/>
        <w:spacing w:before="7" w:line="242" w:lineRule="exact"/>
        <w:ind w:right="71"/>
        <w:jc w:val="both"/>
        <w:rPr>
          <w:rFonts w:ascii="Arial" w:hAnsi="Arial" w:cs="Arial"/>
          <w:b/>
          <w:bCs/>
          <w:color w:val="000000"/>
          <w:sz w:val="20"/>
          <w:szCs w:val="20"/>
        </w:rPr>
      </w:pPr>
    </w:p>
    <w:p w14:paraId="359316C4"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b/>
          <w:bCs/>
          <w:color w:val="000000"/>
          <w:sz w:val="20"/>
          <w:szCs w:val="20"/>
        </w:rPr>
        <w:t>Edad mínima</w:t>
      </w:r>
    </w:p>
    <w:p w14:paraId="66DD27FB"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La edad mínima es de 15 años. Todos los menores de 18 deberán estar acompañados por sus padres o tutores legales.</w:t>
      </w:r>
    </w:p>
    <w:p w14:paraId="4D53ACA9"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b/>
          <w:bCs/>
          <w:color w:val="000000"/>
          <w:sz w:val="20"/>
          <w:szCs w:val="20"/>
        </w:rPr>
      </w:pPr>
    </w:p>
    <w:p w14:paraId="1E13BF7D"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b/>
          <w:bCs/>
          <w:color w:val="000000"/>
          <w:sz w:val="20"/>
          <w:szCs w:val="20"/>
        </w:rPr>
      </w:pPr>
      <w:r w:rsidRPr="0019248D">
        <w:rPr>
          <w:rFonts w:ascii="Arial" w:hAnsi="Arial" w:cs="Arial"/>
          <w:b/>
          <w:bCs/>
          <w:color w:val="000000"/>
          <w:sz w:val="20"/>
          <w:szCs w:val="20"/>
        </w:rPr>
        <w:t>La alimentación</w:t>
      </w:r>
    </w:p>
    <w:p w14:paraId="76A5EE0E"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bCs/>
          <w:color w:val="000000"/>
          <w:sz w:val="20"/>
          <w:szCs w:val="20"/>
        </w:rPr>
      </w:pPr>
      <w:r w:rsidRPr="0019248D">
        <w:rPr>
          <w:rFonts w:ascii="Arial" w:hAnsi="Arial" w:cs="Arial"/>
          <w:bCs/>
          <w:color w:val="000000"/>
          <w:sz w:val="20"/>
          <w:szCs w:val="20"/>
        </w:rPr>
        <w:t>Durante la travesía llevaremos una dieta</w:t>
      </w:r>
      <w:r w:rsidR="00600ACF">
        <w:rPr>
          <w:rFonts w:ascii="Arial" w:hAnsi="Arial" w:cs="Arial"/>
          <w:bCs/>
          <w:color w:val="000000"/>
          <w:sz w:val="20"/>
          <w:szCs w:val="20"/>
        </w:rPr>
        <w:t xml:space="preserve"> </w:t>
      </w:r>
      <w:r w:rsidRPr="0019248D">
        <w:rPr>
          <w:rFonts w:ascii="Arial" w:hAnsi="Arial" w:cs="Arial"/>
          <w:bCs/>
          <w:color w:val="000000"/>
          <w:sz w:val="20"/>
          <w:szCs w:val="20"/>
        </w:rPr>
        <w:t>más calórica de lo habitual, adecuada para las condiciones árticas. Una lista orientativa es:</w:t>
      </w:r>
    </w:p>
    <w:p w14:paraId="56AA9282" w14:textId="77777777" w:rsidR="0019248D" w:rsidRDefault="0019248D" w:rsidP="0019248D">
      <w:pPr>
        <w:widowControl w:val="0"/>
        <w:autoSpaceDE w:val="0"/>
        <w:autoSpaceDN w:val="0"/>
        <w:adjustRightInd w:val="0"/>
        <w:spacing w:before="7" w:line="242" w:lineRule="exact"/>
        <w:ind w:left="102" w:right="71"/>
        <w:jc w:val="both"/>
        <w:rPr>
          <w:rFonts w:ascii="Arial" w:hAnsi="Arial" w:cs="Arial"/>
          <w:bCs/>
          <w:color w:val="000000"/>
          <w:sz w:val="20"/>
          <w:szCs w:val="20"/>
        </w:rPr>
      </w:pPr>
      <w:r w:rsidRPr="001B68BC">
        <w:rPr>
          <w:rFonts w:ascii="Arial" w:hAnsi="Arial" w:cs="Arial"/>
          <w:bCs/>
          <w:color w:val="000000"/>
          <w:sz w:val="20"/>
          <w:szCs w:val="20"/>
          <w:u w:val="single"/>
        </w:rPr>
        <w:t>Desayuno</w:t>
      </w:r>
      <w:r w:rsidRPr="0019248D">
        <w:rPr>
          <w:rFonts w:ascii="Arial" w:hAnsi="Arial" w:cs="Arial"/>
          <w:bCs/>
          <w:color w:val="000000"/>
          <w:sz w:val="20"/>
          <w:szCs w:val="20"/>
        </w:rPr>
        <w:t xml:space="preserve">: Café, cacao o té leche en polvo, galletas, pan, mermelada, cereales, etc. </w:t>
      </w:r>
    </w:p>
    <w:p w14:paraId="68C37624"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bCs/>
          <w:color w:val="000000"/>
          <w:sz w:val="20"/>
          <w:szCs w:val="20"/>
        </w:rPr>
      </w:pPr>
      <w:r w:rsidRPr="001B68BC">
        <w:rPr>
          <w:rFonts w:ascii="Arial" w:hAnsi="Arial" w:cs="Arial"/>
          <w:bCs/>
          <w:color w:val="000000"/>
          <w:sz w:val="20"/>
          <w:szCs w:val="20"/>
          <w:u w:val="single"/>
        </w:rPr>
        <w:t>Comida</w:t>
      </w:r>
      <w:r w:rsidRPr="0019248D">
        <w:rPr>
          <w:rFonts w:ascii="Arial" w:hAnsi="Arial" w:cs="Arial"/>
          <w:bCs/>
          <w:color w:val="000000"/>
          <w:sz w:val="20"/>
          <w:szCs w:val="20"/>
        </w:rPr>
        <w:t>:  Pan,  queso,  embutido,  paté,  frutos  secos,  galletas  dulces  y  saladas, chocolate, barras energéticas de frutas y otros dulces, sopa e infusiones calientes, etc.</w:t>
      </w:r>
    </w:p>
    <w:p w14:paraId="2D983904"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bCs/>
          <w:color w:val="000000"/>
          <w:sz w:val="20"/>
          <w:szCs w:val="20"/>
        </w:rPr>
      </w:pPr>
      <w:r w:rsidRPr="001B68BC">
        <w:rPr>
          <w:rFonts w:ascii="Arial" w:hAnsi="Arial" w:cs="Arial"/>
          <w:bCs/>
          <w:color w:val="000000"/>
          <w:sz w:val="20"/>
          <w:szCs w:val="20"/>
          <w:u w:val="single"/>
        </w:rPr>
        <w:t>Cena</w:t>
      </w:r>
      <w:r w:rsidRPr="0019248D">
        <w:rPr>
          <w:rFonts w:ascii="Arial" w:hAnsi="Arial" w:cs="Arial"/>
          <w:bCs/>
          <w:color w:val="000000"/>
          <w:sz w:val="20"/>
          <w:szCs w:val="20"/>
        </w:rPr>
        <w:t>: Pasta, arroz, puré de patata y otros productos deshidratados, salchichas, beicon,</w:t>
      </w:r>
    </w:p>
    <w:p w14:paraId="43D0248C"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bCs/>
          <w:color w:val="000000"/>
          <w:sz w:val="20"/>
          <w:szCs w:val="20"/>
        </w:rPr>
      </w:pPr>
      <w:r w:rsidRPr="0019248D">
        <w:rPr>
          <w:rFonts w:ascii="Arial" w:hAnsi="Arial" w:cs="Arial"/>
          <w:bCs/>
          <w:color w:val="000000"/>
          <w:sz w:val="20"/>
          <w:szCs w:val="20"/>
        </w:rPr>
        <w:t>atún, sopas, postres en polvo, etc.</w:t>
      </w:r>
    </w:p>
    <w:p w14:paraId="2316DD63" w14:textId="77777777" w:rsid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rPr>
      </w:pPr>
    </w:p>
    <w:p w14:paraId="3F37E03A" w14:textId="77777777" w:rsidR="009F4497" w:rsidRPr="0019248D"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b/>
          <w:bCs/>
          <w:color w:val="000000"/>
          <w:sz w:val="20"/>
          <w:szCs w:val="20"/>
        </w:rPr>
        <w:t>Las tareas comunes</w:t>
      </w:r>
    </w:p>
    <w:p w14:paraId="5DA1F2ED" w14:textId="77777777" w:rsidR="009F4497" w:rsidRPr="0019248D"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Al ser un viaje tipo expedición, los trabajos comunes como palear nieve, cocinar, buscar leña, abrir huella, etc, se hacen entre todos</w:t>
      </w:r>
      <w:r w:rsidR="00E06418">
        <w:rPr>
          <w:rFonts w:ascii="Arial" w:hAnsi="Arial" w:cs="Arial"/>
          <w:color w:val="000000"/>
          <w:sz w:val="20"/>
          <w:szCs w:val="20"/>
        </w:rPr>
        <w:t xml:space="preserve"> incluido</w:t>
      </w:r>
      <w:r w:rsidRPr="0019248D">
        <w:rPr>
          <w:rFonts w:ascii="Arial" w:hAnsi="Arial" w:cs="Arial"/>
          <w:color w:val="000000"/>
          <w:sz w:val="20"/>
          <w:szCs w:val="20"/>
        </w:rPr>
        <w:t xml:space="preserve"> el guía. Se trata de una ruta autosuficiente, por lo que es necesario llevar todo lo que necesitemos con nosotros.</w:t>
      </w:r>
    </w:p>
    <w:p w14:paraId="28F1507B" w14:textId="77777777" w:rsidR="009F4497" w:rsidRPr="0019248D"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p>
    <w:p w14:paraId="4CA9451E" w14:textId="77777777" w:rsidR="009F4497" w:rsidRPr="0019248D"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b/>
          <w:bCs/>
          <w:color w:val="000000"/>
          <w:sz w:val="20"/>
          <w:szCs w:val="20"/>
        </w:rPr>
        <w:t>Los traslados</w:t>
      </w:r>
    </w:p>
    <w:p w14:paraId="14CD5FDA" w14:textId="77777777" w:rsidR="009F4497"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color w:val="000000"/>
          <w:sz w:val="20"/>
          <w:szCs w:val="20"/>
        </w:rPr>
        <w:t>Los traslados desde el aeropuerto de llegada al punto de comienzo de la travesía y de recogida al final se hacen en vehículo.</w:t>
      </w:r>
    </w:p>
    <w:p w14:paraId="25E2DA68" w14:textId="77777777" w:rsidR="009F4497"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p>
    <w:p w14:paraId="0AE181B4" w14:textId="77777777" w:rsidR="009F4497" w:rsidRPr="0019248D"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b/>
          <w:bCs/>
          <w:color w:val="000000"/>
          <w:sz w:val="20"/>
          <w:szCs w:val="20"/>
        </w:rPr>
        <w:t>Los alojamientos</w:t>
      </w:r>
    </w:p>
    <w:p w14:paraId="08399988" w14:textId="32C1A502" w:rsidR="00E06418" w:rsidRPr="00E06418" w:rsidRDefault="00E06418" w:rsidP="00E06418">
      <w:pPr>
        <w:widowControl w:val="0"/>
        <w:autoSpaceDE w:val="0"/>
        <w:autoSpaceDN w:val="0"/>
        <w:adjustRightInd w:val="0"/>
        <w:spacing w:before="7" w:line="242" w:lineRule="exact"/>
        <w:ind w:left="102" w:right="71"/>
        <w:jc w:val="both"/>
        <w:rPr>
          <w:rFonts w:ascii="Arial" w:hAnsi="Arial" w:cs="Arial"/>
          <w:color w:val="000000"/>
          <w:sz w:val="20"/>
          <w:szCs w:val="20"/>
        </w:rPr>
      </w:pPr>
      <w:r w:rsidRPr="00E06418">
        <w:rPr>
          <w:rFonts w:ascii="Arial" w:hAnsi="Arial" w:cs="Arial"/>
          <w:color w:val="000000"/>
          <w:sz w:val="20"/>
          <w:szCs w:val="20"/>
        </w:rPr>
        <w:t>El estándar de los alojamientos durante los días 1</w:t>
      </w:r>
      <w:r w:rsidR="00C17784">
        <w:rPr>
          <w:rFonts w:ascii="Arial" w:hAnsi="Arial" w:cs="Arial"/>
          <w:color w:val="000000"/>
          <w:sz w:val="20"/>
          <w:szCs w:val="20"/>
        </w:rPr>
        <w:t>, 2,</w:t>
      </w:r>
      <w:r w:rsidRPr="00E06418">
        <w:rPr>
          <w:rFonts w:ascii="Arial" w:hAnsi="Arial" w:cs="Arial"/>
          <w:color w:val="000000"/>
          <w:sz w:val="20"/>
          <w:szCs w:val="20"/>
        </w:rPr>
        <w:t xml:space="preserve"> y </w:t>
      </w:r>
      <w:r w:rsidR="00C17784">
        <w:rPr>
          <w:rFonts w:ascii="Arial" w:hAnsi="Arial" w:cs="Arial"/>
          <w:color w:val="000000"/>
          <w:sz w:val="20"/>
          <w:szCs w:val="20"/>
        </w:rPr>
        <w:t>8</w:t>
      </w:r>
      <w:r w:rsidRPr="00E06418">
        <w:rPr>
          <w:rFonts w:ascii="Arial" w:hAnsi="Arial" w:cs="Arial"/>
          <w:color w:val="000000"/>
          <w:sz w:val="20"/>
          <w:szCs w:val="20"/>
        </w:rPr>
        <w:t xml:space="preserve"> es de tipo cabaña de madera, totalmente equipadas con cocina, agua caliente, calefacción, servicios, sauna y duchas comunes.</w:t>
      </w:r>
    </w:p>
    <w:p w14:paraId="24C3A04B" w14:textId="679CAB1B" w:rsidR="009F4497" w:rsidRPr="0019248D" w:rsidRDefault="00E06418"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E06418">
        <w:rPr>
          <w:rFonts w:ascii="Arial" w:hAnsi="Arial" w:cs="Arial"/>
          <w:color w:val="000000"/>
          <w:sz w:val="20"/>
          <w:szCs w:val="20"/>
        </w:rPr>
        <w:t xml:space="preserve">Durante la travesía llegaremos cada tarde a una acogedora cabaña donde podremos relajarnos </w:t>
      </w:r>
      <w:r w:rsidRPr="00E06418">
        <w:rPr>
          <w:rFonts w:ascii="Arial" w:hAnsi="Arial" w:cs="Arial"/>
          <w:color w:val="000000"/>
          <w:sz w:val="20"/>
          <w:szCs w:val="20"/>
        </w:rPr>
        <w:lastRenderedPageBreak/>
        <w:t xml:space="preserve">al calor del fuego y cocinar. Normalmente, a excepción de los días </w:t>
      </w:r>
      <w:r w:rsidR="00C17784">
        <w:rPr>
          <w:rFonts w:ascii="Arial" w:hAnsi="Arial" w:cs="Arial"/>
          <w:color w:val="000000"/>
          <w:sz w:val="20"/>
          <w:szCs w:val="20"/>
        </w:rPr>
        <w:t>3</w:t>
      </w:r>
      <w:r w:rsidRPr="00E06418">
        <w:rPr>
          <w:rFonts w:ascii="Arial" w:hAnsi="Arial" w:cs="Arial"/>
          <w:color w:val="000000"/>
          <w:sz w:val="20"/>
          <w:szCs w:val="20"/>
        </w:rPr>
        <w:t xml:space="preserve"> y </w:t>
      </w:r>
      <w:r w:rsidR="00C17784">
        <w:rPr>
          <w:rFonts w:ascii="Arial" w:hAnsi="Arial" w:cs="Arial"/>
          <w:color w:val="000000"/>
          <w:sz w:val="20"/>
          <w:szCs w:val="20"/>
        </w:rPr>
        <w:t>7</w:t>
      </w:r>
      <w:r w:rsidRPr="00E06418">
        <w:rPr>
          <w:rFonts w:ascii="Arial" w:hAnsi="Arial" w:cs="Arial"/>
          <w:color w:val="000000"/>
          <w:sz w:val="20"/>
          <w:szCs w:val="20"/>
        </w:rPr>
        <w:t xml:space="preserve"> o en otros días en casos excepcionales, dormiremos en dichas cabañas. </w:t>
      </w:r>
      <w:r w:rsidR="00C17784">
        <w:rPr>
          <w:rFonts w:ascii="Arial" w:hAnsi="Arial" w:cs="Arial"/>
          <w:color w:val="000000"/>
          <w:sz w:val="20"/>
          <w:szCs w:val="20"/>
        </w:rPr>
        <w:t>Cuando no se duerma en cabaña pernoctare</w:t>
      </w:r>
      <w:r w:rsidRPr="00E06418">
        <w:rPr>
          <w:rFonts w:ascii="Arial" w:hAnsi="Arial" w:cs="Arial"/>
          <w:color w:val="000000"/>
          <w:sz w:val="20"/>
          <w:szCs w:val="20"/>
        </w:rPr>
        <w:t>mos en tiendas de campaña montadas al lado de la cabaña, que sí usaremos para estar y cenar al calor del fuego</w:t>
      </w:r>
      <w:r w:rsidR="009F4497" w:rsidRPr="0019248D">
        <w:rPr>
          <w:rFonts w:ascii="Arial" w:hAnsi="Arial" w:cs="Arial"/>
          <w:color w:val="000000"/>
          <w:sz w:val="20"/>
          <w:szCs w:val="20"/>
        </w:rPr>
        <w:t xml:space="preserve">. </w:t>
      </w:r>
    </w:p>
    <w:p w14:paraId="7FE92553" w14:textId="77777777" w:rsidR="009F4497" w:rsidRDefault="009F4497" w:rsidP="0019248D">
      <w:pPr>
        <w:widowControl w:val="0"/>
        <w:autoSpaceDE w:val="0"/>
        <w:autoSpaceDN w:val="0"/>
        <w:adjustRightInd w:val="0"/>
        <w:spacing w:before="7" w:line="242" w:lineRule="exact"/>
        <w:ind w:left="102" w:right="71"/>
        <w:jc w:val="both"/>
        <w:rPr>
          <w:rFonts w:ascii="Arial" w:hAnsi="Arial" w:cs="Arial"/>
          <w:color w:val="000000"/>
          <w:sz w:val="20"/>
          <w:szCs w:val="20"/>
        </w:rPr>
      </w:pPr>
    </w:p>
    <w:p w14:paraId="2E49D751" w14:textId="77777777" w:rsidR="0027645C" w:rsidRPr="0019248D" w:rsidRDefault="0027645C" w:rsidP="0027645C">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b/>
          <w:bCs/>
          <w:color w:val="000000"/>
          <w:sz w:val="20"/>
          <w:szCs w:val="20"/>
        </w:rPr>
        <w:t>El guía</w:t>
      </w:r>
    </w:p>
    <w:p w14:paraId="61D60322" w14:textId="77777777" w:rsidR="00E06418" w:rsidRPr="00E06418" w:rsidRDefault="00E06418" w:rsidP="00E06418">
      <w:pPr>
        <w:widowControl w:val="0"/>
        <w:autoSpaceDE w:val="0"/>
        <w:autoSpaceDN w:val="0"/>
        <w:adjustRightInd w:val="0"/>
        <w:spacing w:before="7" w:line="242" w:lineRule="exact"/>
        <w:ind w:left="102" w:right="71"/>
        <w:jc w:val="both"/>
        <w:rPr>
          <w:rFonts w:ascii="Arial" w:hAnsi="Arial" w:cs="Arial"/>
          <w:color w:val="000000"/>
          <w:sz w:val="20"/>
          <w:szCs w:val="20"/>
        </w:rPr>
      </w:pPr>
      <w:r w:rsidRPr="00E06418">
        <w:rPr>
          <w:rFonts w:ascii="Arial" w:hAnsi="Arial" w:cs="Arial"/>
          <w:color w:val="000000"/>
          <w:sz w:val="20"/>
          <w:szCs w:val="20"/>
        </w:rPr>
        <w:t xml:space="preserve">Jaime Barrallo es un especialista con gran experiencia en el Ártico y, a día de hoy, con más de 32.000 kilómetros recorridos en zonas polares sin medios motorizados, siendo la persona que ha atravesado más veces Laponia sin medios mecánicos. Jaime recorre cada año más de 2.000 km. en el Ártico guiando con esquíes, raquetas, a pie, en canoa, raft-catamarán o bicicleta. </w:t>
      </w:r>
    </w:p>
    <w:p w14:paraId="6A431ED8" w14:textId="77777777" w:rsidR="00E06418" w:rsidRPr="00E06418" w:rsidRDefault="00E06418" w:rsidP="00E06418">
      <w:pPr>
        <w:widowControl w:val="0"/>
        <w:autoSpaceDE w:val="0"/>
        <w:autoSpaceDN w:val="0"/>
        <w:adjustRightInd w:val="0"/>
        <w:spacing w:before="7" w:line="242" w:lineRule="exact"/>
        <w:ind w:left="102" w:right="71"/>
        <w:jc w:val="both"/>
        <w:rPr>
          <w:rFonts w:ascii="Arial" w:hAnsi="Arial" w:cs="Arial"/>
          <w:color w:val="000000"/>
          <w:sz w:val="20"/>
          <w:szCs w:val="20"/>
        </w:rPr>
      </w:pPr>
      <w:r w:rsidRPr="00E06418">
        <w:rPr>
          <w:rFonts w:ascii="Arial" w:hAnsi="Arial" w:cs="Arial"/>
          <w:color w:val="000000"/>
          <w:sz w:val="20"/>
          <w:szCs w:val="20"/>
        </w:rPr>
        <w:t xml:space="preserve">Destacan en su historial, entre otras: en 1998 la travesía de 400 km. con esquís y pulkas en Spitsbergen (Svalbard); en 1999 y 2007 la travesía de Groenlandia Este-Oeste con esquís y pulkas (tercera travesía Española); en 2008 el Landmannalaugar con raquetas en Islandia; la primera travesía mundial con esquís y pulka de la costa norte de Groenlandia hasta Qaanaaq. </w:t>
      </w:r>
    </w:p>
    <w:p w14:paraId="2C032919" w14:textId="77777777" w:rsidR="00E06418" w:rsidRPr="00E06418" w:rsidRDefault="00E06418" w:rsidP="00E06418">
      <w:pPr>
        <w:widowControl w:val="0"/>
        <w:autoSpaceDE w:val="0"/>
        <w:autoSpaceDN w:val="0"/>
        <w:adjustRightInd w:val="0"/>
        <w:spacing w:before="7" w:line="242" w:lineRule="exact"/>
        <w:ind w:left="102" w:right="71"/>
        <w:jc w:val="both"/>
        <w:rPr>
          <w:rFonts w:ascii="Arial" w:hAnsi="Arial" w:cs="Arial"/>
          <w:color w:val="000000"/>
          <w:sz w:val="20"/>
          <w:szCs w:val="20"/>
        </w:rPr>
      </w:pPr>
      <w:r w:rsidRPr="00E06418">
        <w:rPr>
          <w:rFonts w:ascii="Arial" w:hAnsi="Arial" w:cs="Arial"/>
          <w:color w:val="000000"/>
          <w:sz w:val="20"/>
          <w:szCs w:val="20"/>
        </w:rPr>
        <w:t>Jaime es Director Técnico de la Escuela de Supervivencia de Madrid (ESDM), instructor de la Escuela Española de Alta Montaña desde 1989 y uno de nuestros guías más experimentados, desde 2001. Actualmente realiza varias travesías al año para Tierras Polares, e imparte cursos en el INEF y ESDM sobre seguridad, emergencia y supervivencia en la naturaleza, así como un curso de formación de guías bajo las normas ATGS (Adventure travel guide standard).</w:t>
      </w:r>
    </w:p>
    <w:p w14:paraId="104C7BC0" w14:textId="77777777" w:rsidR="00E06418" w:rsidRPr="00E06418" w:rsidRDefault="00E06418" w:rsidP="00E06418">
      <w:pPr>
        <w:widowControl w:val="0"/>
        <w:autoSpaceDE w:val="0"/>
        <w:autoSpaceDN w:val="0"/>
        <w:adjustRightInd w:val="0"/>
        <w:spacing w:before="7" w:line="242" w:lineRule="exact"/>
        <w:ind w:left="102" w:right="71"/>
        <w:jc w:val="both"/>
        <w:rPr>
          <w:rFonts w:ascii="Arial" w:hAnsi="Arial" w:cs="Arial"/>
          <w:color w:val="000000"/>
          <w:sz w:val="20"/>
          <w:szCs w:val="20"/>
        </w:rPr>
      </w:pPr>
      <w:r w:rsidRPr="00E06418">
        <w:rPr>
          <w:rFonts w:ascii="Arial" w:hAnsi="Arial" w:cs="Arial"/>
          <w:color w:val="000000"/>
          <w:sz w:val="20"/>
          <w:szCs w:val="20"/>
        </w:rPr>
        <w:t>La misión del guía es mostrar el camino al grupo, velar por su seguridad y solucionar los problemas que surjan. Puede cambiar la ruta o una etapa por motivos climatológicos, logísticos, de estado de la nieve o por razones de seguridad de los viajeros.</w:t>
      </w:r>
    </w:p>
    <w:p w14:paraId="61343C28" w14:textId="77777777" w:rsidR="0027645C" w:rsidRPr="0019248D" w:rsidRDefault="00E06418" w:rsidP="0027645C">
      <w:pPr>
        <w:widowControl w:val="0"/>
        <w:autoSpaceDE w:val="0"/>
        <w:autoSpaceDN w:val="0"/>
        <w:adjustRightInd w:val="0"/>
        <w:spacing w:before="7" w:line="242" w:lineRule="exact"/>
        <w:ind w:left="102" w:right="71"/>
        <w:jc w:val="both"/>
        <w:rPr>
          <w:rFonts w:ascii="Arial" w:hAnsi="Arial" w:cs="Arial"/>
          <w:color w:val="000000"/>
          <w:sz w:val="20"/>
          <w:szCs w:val="20"/>
        </w:rPr>
      </w:pPr>
      <w:r w:rsidRPr="00E06418">
        <w:rPr>
          <w:rFonts w:ascii="Arial" w:hAnsi="Arial" w:cs="Arial"/>
          <w:color w:val="000000"/>
          <w:sz w:val="20"/>
          <w:szCs w:val="20"/>
        </w:rPr>
        <w:t>Es importante seguir las indicaciones del guía, así como el ritmo de la marcha. El guía es conocedor del medio ártico y sus implicaciones. Conoce ampliamente la zona donde se realiza la travesía, por lo que podrá indicar al grupo las instrucciones necesarias para moverse en este terreno</w:t>
      </w:r>
      <w:r w:rsidR="0027645C" w:rsidRPr="0019248D">
        <w:rPr>
          <w:rFonts w:ascii="Arial" w:hAnsi="Arial" w:cs="Arial"/>
          <w:color w:val="000000"/>
          <w:sz w:val="20"/>
          <w:szCs w:val="20"/>
        </w:rPr>
        <w:t>.</w:t>
      </w:r>
    </w:p>
    <w:p w14:paraId="2BF4A858" w14:textId="77777777" w:rsidR="0019248D" w:rsidRPr="0019248D" w:rsidRDefault="0019248D" w:rsidP="0019248D">
      <w:pPr>
        <w:widowControl w:val="0"/>
        <w:autoSpaceDE w:val="0"/>
        <w:autoSpaceDN w:val="0"/>
        <w:adjustRightInd w:val="0"/>
        <w:spacing w:before="7" w:line="242" w:lineRule="exact"/>
        <w:ind w:right="71"/>
        <w:jc w:val="both"/>
        <w:rPr>
          <w:rFonts w:ascii="Arial" w:hAnsi="Arial" w:cs="Arial"/>
          <w:color w:val="000000"/>
          <w:sz w:val="20"/>
          <w:szCs w:val="20"/>
        </w:rPr>
      </w:pPr>
    </w:p>
    <w:p w14:paraId="63EAFB54" w14:textId="77777777" w:rsidR="0019248D" w:rsidRPr="0019248D" w:rsidRDefault="0019248D" w:rsidP="0019248D">
      <w:pPr>
        <w:widowControl w:val="0"/>
        <w:autoSpaceDE w:val="0"/>
        <w:autoSpaceDN w:val="0"/>
        <w:adjustRightInd w:val="0"/>
        <w:spacing w:before="7" w:line="242" w:lineRule="exact"/>
        <w:ind w:left="102" w:right="71"/>
        <w:jc w:val="both"/>
        <w:rPr>
          <w:rFonts w:ascii="Arial" w:hAnsi="Arial" w:cs="Arial"/>
          <w:color w:val="000000"/>
          <w:sz w:val="20"/>
          <w:szCs w:val="20"/>
        </w:rPr>
      </w:pPr>
      <w:r w:rsidRPr="0019248D">
        <w:rPr>
          <w:rFonts w:ascii="Arial" w:hAnsi="Arial" w:cs="Arial"/>
          <w:b/>
          <w:bCs/>
          <w:color w:val="000000"/>
          <w:sz w:val="20"/>
          <w:szCs w:val="20"/>
        </w:rPr>
        <w:t>Historia de esta Ruta</w:t>
      </w:r>
    </w:p>
    <w:p w14:paraId="48B8AAAB" w14:textId="77777777" w:rsidR="0019248D" w:rsidRPr="0019248D" w:rsidRDefault="00E06418" w:rsidP="0019248D">
      <w:pPr>
        <w:widowControl w:val="0"/>
        <w:autoSpaceDE w:val="0"/>
        <w:autoSpaceDN w:val="0"/>
        <w:adjustRightInd w:val="0"/>
        <w:spacing w:before="7" w:line="242" w:lineRule="exact"/>
        <w:ind w:left="102" w:right="71"/>
        <w:jc w:val="both"/>
        <w:rPr>
          <w:rFonts w:ascii="Arial" w:hAnsi="Arial" w:cs="Arial"/>
          <w:color w:val="000000"/>
          <w:sz w:val="20"/>
          <w:szCs w:val="20"/>
        </w:rPr>
      </w:pPr>
      <w:r w:rsidRPr="00E06418">
        <w:rPr>
          <w:rFonts w:ascii="Arial" w:hAnsi="Arial" w:cs="Arial"/>
          <w:color w:val="000000"/>
          <w:sz w:val="20"/>
          <w:szCs w:val="20"/>
        </w:rPr>
        <w:t>Fue durante la travesía de Laponia en solitario y con esquís que hizo Jaime Barrallo en 1999 cuando surgió la idea de hacer la travesía del macizo del Pallas Yllästunturi en invierno, con raquetas y esquíes. Sin embargo, no fue hasta 2004 cuando Tierras Polares la incorporó a sus rutas, teniendo un gran éxito por su autenticidad y la belleza de sus paisajes vírgenes</w:t>
      </w:r>
      <w:r w:rsidR="0019248D" w:rsidRPr="0019248D">
        <w:rPr>
          <w:rFonts w:ascii="Arial" w:hAnsi="Arial" w:cs="Arial"/>
          <w:color w:val="000000"/>
          <w:sz w:val="20"/>
          <w:szCs w:val="20"/>
        </w:rPr>
        <w:t>.</w:t>
      </w:r>
    </w:p>
    <w:p w14:paraId="6F784433" w14:textId="77777777" w:rsidR="008C2A63" w:rsidRDefault="008C2A63" w:rsidP="003A0A51">
      <w:pPr>
        <w:jc w:val="both"/>
        <w:rPr>
          <w:rFonts w:ascii="Century Gothic" w:hAnsi="Century Gothic" w:cs="Arial"/>
          <w:b/>
          <w:snapToGrid/>
          <w:color w:val="2F5496" w:themeColor="accent1" w:themeShade="BF"/>
          <w:lang w:eastAsia="es-ES"/>
        </w:rPr>
      </w:pPr>
    </w:p>
    <w:p w14:paraId="73DD4FCF" w14:textId="77777777" w:rsidR="00E10425" w:rsidRPr="00D43C21" w:rsidRDefault="00E10425" w:rsidP="00E10425">
      <w:pPr>
        <w:spacing w:line="276" w:lineRule="auto"/>
        <w:rPr>
          <w:rFonts w:ascii="Arial" w:hAnsi="Arial" w:cs="Arial"/>
          <w:szCs w:val="22"/>
          <w:lang w:val="es-VE"/>
        </w:rPr>
      </w:pPr>
    </w:p>
    <w:p w14:paraId="0C4BBF00" w14:textId="77777777" w:rsidR="00E10425" w:rsidRPr="00B77D02" w:rsidRDefault="00E10425" w:rsidP="00E10425">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spacing w:line="276" w:lineRule="auto"/>
        <w:jc w:val="center"/>
        <w:rPr>
          <w:rFonts w:ascii="Century Gothic" w:hAnsi="Century Gothic" w:cs="Arial"/>
          <w:b/>
          <w:color w:val="2F5496" w:themeColor="accent1" w:themeShade="BF"/>
          <w:sz w:val="28"/>
          <w:szCs w:val="28"/>
          <w:lang w:val="es-ES_tradnl"/>
        </w:rPr>
      </w:pPr>
      <w:hyperlink r:id="rId12" w:history="1">
        <w:r w:rsidRPr="00B77D02">
          <w:rPr>
            <w:rStyle w:val="Hipervnculo"/>
            <w:rFonts w:ascii="Century Gothic" w:hAnsi="Century Gothic" w:cs="Arial"/>
            <w:b/>
            <w:color w:val="2F5496" w:themeColor="accent1" w:themeShade="BF"/>
            <w:sz w:val="28"/>
            <w:szCs w:val="28"/>
            <w:u w:val="none"/>
            <w:lang w:val="es-ES_tradnl"/>
          </w:rPr>
          <w:t>Concurso de fotografía, vídeo y relato corto</w:t>
        </w:r>
      </w:hyperlink>
    </w:p>
    <w:p w14:paraId="50EB0DC9" w14:textId="77777777" w:rsidR="00E10425" w:rsidRPr="00644F37" w:rsidRDefault="00E10425" w:rsidP="00E10425">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spacing w:line="276" w:lineRule="auto"/>
        <w:jc w:val="both"/>
        <w:rPr>
          <w:rFonts w:ascii="Arial" w:hAnsi="Arial" w:cs="Arial"/>
          <w:sz w:val="20"/>
          <w:szCs w:val="20"/>
        </w:rPr>
      </w:pPr>
      <w:r w:rsidRPr="00055F66">
        <w:rPr>
          <w:rFonts w:ascii="Arial" w:hAnsi="Arial" w:cs="Arial"/>
          <w:sz w:val="20"/>
          <w:szCs w:val="20"/>
          <w:lang w:val="es-ES_tradnl"/>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3" w:tooltip="http://www.tierraspolares.es/" w:history="1">
        <w:r w:rsidRPr="00055F66">
          <w:rPr>
            <w:rStyle w:val="Hipervnculo"/>
            <w:rFonts w:ascii="Arial" w:hAnsi="Arial" w:cs="Arial"/>
            <w:color w:val="767171" w:themeColor="background2" w:themeShade="80"/>
            <w:sz w:val="20"/>
            <w:szCs w:val="20"/>
            <w:lang w:val="es-ES_tradnl"/>
          </w:rPr>
          <w:t>www.tierraspolares.es</w:t>
        </w:r>
      </w:hyperlink>
      <w:r w:rsidRPr="00055F66">
        <w:rPr>
          <w:rFonts w:ascii="Arial" w:hAnsi="Arial" w:cs="Arial"/>
          <w:sz w:val="20"/>
          <w:szCs w:val="20"/>
          <w:lang w:val="es-ES_tradnl"/>
        </w:rPr>
        <w:t xml:space="preserve"> y os mantendremos informados para que todos podáis participar.</w:t>
      </w:r>
    </w:p>
    <w:p w14:paraId="647CA6FE" w14:textId="77777777" w:rsidR="00E10425" w:rsidRDefault="00E10425" w:rsidP="00E10425">
      <w:pPr>
        <w:rPr>
          <w:rFonts w:ascii="Century Gothic" w:hAnsi="Century Gothic" w:cs="Arial"/>
          <w:b/>
          <w:snapToGrid/>
          <w:color w:val="2F5496" w:themeColor="accent1" w:themeShade="BF"/>
          <w:sz w:val="32"/>
          <w:szCs w:val="36"/>
          <w:lang w:eastAsia="es-ES"/>
        </w:rPr>
      </w:pPr>
      <w:r>
        <w:rPr>
          <w:rFonts w:ascii="Century Gothic" w:hAnsi="Century Gothic" w:cs="Arial"/>
          <w:b/>
          <w:snapToGrid/>
          <w:color w:val="2F5496" w:themeColor="accent1" w:themeShade="BF"/>
          <w:sz w:val="32"/>
          <w:szCs w:val="36"/>
          <w:lang w:eastAsia="es-ES"/>
        </w:rPr>
        <w:br w:type="page"/>
      </w:r>
    </w:p>
    <w:p w14:paraId="1D1F4959" w14:textId="77777777" w:rsidR="008B0E59" w:rsidRDefault="008B0E59" w:rsidP="003A0A51">
      <w:pPr>
        <w:jc w:val="both"/>
        <w:rPr>
          <w:rFonts w:ascii="Century Gothic" w:hAnsi="Century Gothic" w:cs="Arial"/>
          <w:b/>
          <w:snapToGrid/>
          <w:color w:val="2F5496" w:themeColor="accent1" w:themeShade="BF"/>
          <w:lang w:eastAsia="es-ES"/>
        </w:rPr>
      </w:pPr>
    </w:p>
    <w:p w14:paraId="544DA476" w14:textId="77777777" w:rsidR="009F4497" w:rsidRPr="00811A37" w:rsidRDefault="009F4497" w:rsidP="009F4497">
      <w:pPr>
        <w:jc w:val="both"/>
        <w:rPr>
          <w:rFonts w:ascii="Century Gothic" w:hAnsi="Century Gothic" w:cs="Arial"/>
          <w:b/>
          <w:snapToGrid/>
          <w:color w:val="2F5496" w:themeColor="accent1" w:themeShade="BF"/>
          <w:lang w:eastAsia="es-ES"/>
        </w:rPr>
      </w:pPr>
      <w:r w:rsidRPr="00811A37">
        <w:rPr>
          <w:rFonts w:ascii="Century Gothic" w:hAnsi="Century Gothic" w:cs="Arial"/>
          <w:b/>
          <w:snapToGrid/>
          <w:color w:val="2F5496" w:themeColor="accent1" w:themeShade="BF"/>
          <w:lang w:eastAsia="es-ES"/>
        </w:rPr>
        <w:t>Ramón Larramendi y Tierras Polares, pioneros de la aventura en Noruega</w:t>
      </w:r>
    </w:p>
    <w:p w14:paraId="41AB277F" w14:textId="77777777" w:rsidR="009F4497" w:rsidRPr="00055F66" w:rsidRDefault="009F4497" w:rsidP="009F4497">
      <w:pPr>
        <w:spacing w:line="276" w:lineRule="auto"/>
        <w:rPr>
          <w:rFonts w:ascii="Arial" w:hAnsi="Arial" w:cs="Arial"/>
          <w:bCs/>
          <w:color w:val="000000"/>
          <w:sz w:val="20"/>
          <w:szCs w:val="20"/>
        </w:rPr>
      </w:pPr>
      <w:r w:rsidRPr="00055F66">
        <w:rPr>
          <w:rFonts w:ascii="Arial" w:hAnsi="Arial" w:cs="Arial"/>
          <w:bCs/>
          <w:color w:val="000000"/>
          <w:sz w:val="20"/>
          <w:szCs w:val="20"/>
        </w:rPr>
        <w:t xml:space="preserve">Tierras Polares fue creada por Ramón Larramendi tras completar la Expedición Circumpolar 1990-93, un viaje de exploración de </w:t>
      </w:r>
      <w:smartTag w:uri="urn:schemas-microsoft-com:office:smarttags" w:element="metricconverter">
        <w:smartTagPr>
          <w:attr w:name="ProductID" w:val="14000 Km"/>
        </w:smartTagPr>
        <w:r w:rsidRPr="00055F66">
          <w:rPr>
            <w:rFonts w:ascii="Arial" w:hAnsi="Arial" w:cs="Arial"/>
            <w:bCs/>
            <w:color w:val="000000"/>
            <w:sz w:val="20"/>
            <w:szCs w:val="20"/>
          </w:rPr>
          <w:t>14000 Km</w:t>
        </w:r>
      </w:smartTag>
      <w:r w:rsidRPr="00055F66">
        <w:rPr>
          <w:rFonts w:ascii="Arial" w:hAnsi="Arial" w:cs="Arial"/>
          <w:bCs/>
          <w:color w:val="000000"/>
          <w:sz w:val="20"/>
          <w:szCs w:val="20"/>
        </w:rPr>
        <w:t xml:space="preserve">. en trineo de perros y kayak desde Groenlandia hasta Alaska durante tres años continuados de viaje. Ésta expedición, realizada por él con tan solo 24 años, está considerada la expedición española más importante del S.XX y fue merecedora de un extenso artículo en la edición mundial de National Geographic en 1995. </w:t>
      </w:r>
    </w:p>
    <w:p w14:paraId="5E170ACD" w14:textId="77777777" w:rsidR="009F4497" w:rsidRPr="00055F66" w:rsidRDefault="009F4497" w:rsidP="009F4497">
      <w:pPr>
        <w:spacing w:line="276" w:lineRule="auto"/>
        <w:rPr>
          <w:rFonts w:ascii="Arial" w:hAnsi="Arial" w:cs="Arial"/>
          <w:bCs/>
          <w:color w:val="000000"/>
          <w:sz w:val="20"/>
          <w:szCs w:val="20"/>
        </w:rPr>
      </w:pPr>
      <w:r w:rsidRPr="00055F66">
        <w:rPr>
          <w:rFonts w:ascii="Arial" w:hAnsi="Arial" w:cs="Arial"/>
          <w:bCs/>
          <w:color w:val="000000"/>
          <w:sz w:val="20"/>
          <w:szCs w:val="20"/>
        </w:rPr>
        <w:t xml:space="preserve">La idea de Ramón, al crear Tierras Polares, era clara: compartir la enorme riqueza de su experiencia creando un tipo de agencia y de </w:t>
      </w:r>
      <w:r>
        <w:rPr>
          <w:rFonts w:ascii="Arial" w:hAnsi="Arial" w:cs="Arial"/>
          <w:bCs/>
          <w:color w:val="000000"/>
          <w:sz w:val="20"/>
          <w:szCs w:val="20"/>
        </w:rPr>
        <w:t>viaje inexistente en la época, u</w:t>
      </w:r>
      <w:r w:rsidRPr="00055F66">
        <w:rPr>
          <w:rFonts w:ascii="Arial" w:hAnsi="Arial" w:cs="Arial"/>
          <w:bCs/>
          <w:color w:val="000000"/>
          <w:sz w:val="20"/>
          <w:szCs w:val="20"/>
        </w:rPr>
        <w:t>na agencia que hiciese accesible</w:t>
      </w:r>
      <w:r>
        <w:rPr>
          <w:rFonts w:ascii="Arial" w:hAnsi="Arial" w:cs="Arial"/>
          <w:bCs/>
          <w:color w:val="000000"/>
          <w:sz w:val="20"/>
          <w:szCs w:val="20"/>
        </w:rPr>
        <w:t>s</w:t>
      </w:r>
      <w:r w:rsidRPr="00055F66">
        <w:rPr>
          <w:rFonts w:ascii="Arial" w:hAnsi="Arial" w:cs="Arial"/>
          <w:bCs/>
          <w:color w:val="000000"/>
          <w:sz w:val="20"/>
          <w:szCs w:val="20"/>
        </w:rPr>
        <w:t xml:space="preserve"> las vivencias que él había tenido y</w:t>
      </w:r>
      <w:r>
        <w:rPr>
          <w:rFonts w:ascii="Arial" w:hAnsi="Arial" w:cs="Arial"/>
          <w:bCs/>
          <w:color w:val="000000"/>
          <w:sz w:val="20"/>
          <w:szCs w:val="20"/>
        </w:rPr>
        <w:t>,</w:t>
      </w:r>
      <w:r w:rsidRPr="00055F66">
        <w:rPr>
          <w:rFonts w:ascii="Arial" w:hAnsi="Arial" w:cs="Arial"/>
          <w:bCs/>
          <w:color w:val="000000"/>
          <w:sz w:val="20"/>
          <w:szCs w:val="20"/>
        </w:rPr>
        <w:t xml:space="preserve"> de ese modo, hacernos más conscientes de la necesidad de preservar ese tesoro todavía intacto con un tipo de viaje de descubrimiento inspirado en el espíritu de la exploración polar</w:t>
      </w:r>
    </w:p>
    <w:p w14:paraId="3506483E" w14:textId="77777777" w:rsidR="009F4497" w:rsidRPr="00055F66" w:rsidRDefault="009F4497" w:rsidP="009F4497">
      <w:pPr>
        <w:spacing w:line="276" w:lineRule="auto"/>
        <w:rPr>
          <w:rFonts w:ascii="Arial" w:hAnsi="Arial" w:cs="Arial"/>
          <w:bCs/>
          <w:color w:val="000000"/>
          <w:sz w:val="20"/>
          <w:szCs w:val="20"/>
        </w:rPr>
      </w:pPr>
      <w:r w:rsidRPr="00055F66">
        <w:rPr>
          <w:rFonts w:ascii="Arial" w:hAnsi="Arial" w:cs="Arial"/>
          <w:bCs/>
          <w:color w:val="000000"/>
          <w:sz w:val="20"/>
          <w:szCs w:val="20"/>
        </w:rPr>
        <w:t>Ramón comenzó su andadura polar en 1985 con la expedición Transislandia85, una travesía con esquís de los 3 principales glaciares islandeses, que le convirtieron ya a sus 19 años en el primero en realizarla a nivel mundi</w:t>
      </w:r>
      <w:r>
        <w:rPr>
          <w:rFonts w:ascii="Arial" w:hAnsi="Arial" w:cs="Arial"/>
          <w:bCs/>
          <w:color w:val="000000"/>
          <w:sz w:val="20"/>
          <w:szCs w:val="20"/>
        </w:rPr>
        <w:t xml:space="preserve">al. </w:t>
      </w:r>
      <w:r w:rsidRPr="00055F66">
        <w:rPr>
          <w:rFonts w:ascii="Arial" w:hAnsi="Arial" w:cs="Arial"/>
          <w:bCs/>
          <w:color w:val="000000"/>
          <w:sz w:val="20"/>
          <w:szCs w:val="20"/>
        </w:rPr>
        <w:t xml:space="preserve">Continuó de los 20 a los 23 años con grandes expediciones que le llevaron a ser el primer español en realizar el cruce de Groenlandia de este a oeste con esquís. </w:t>
      </w:r>
    </w:p>
    <w:p w14:paraId="4D0E5055" w14:textId="77777777" w:rsidR="009F4497" w:rsidRPr="00055F66" w:rsidRDefault="009F4497" w:rsidP="009F4497">
      <w:pPr>
        <w:spacing w:line="276" w:lineRule="auto"/>
        <w:rPr>
          <w:rFonts w:ascii="Arial" w:hAnsi="Arial" w:cs="Arial"/>
          <w:bCs/>
          <w:color w:val="000000"/>
          <w:sz w:val="20"/>
          <w:szCs w:val="20"/>
        </w:rPr>
      </w:pPr>
      <w:r w:rsidRPr="00055F66">
        <w:rPr>
          <w:rFonts w:ascii="Arial" w:hAnsi="Arial" w:cs="Arial"/>
          <w:b/>
          <w:bCs/>
          <w:color w:val="000000"/>
          <w:sz w:val="20"/>
          <w:szCs w:val="20"/>
        </w:rPr>
        <w:t>Ramón inicio sus aventuras en Noruega en 1989</w:t>
      </w:r>
      <w:r w:rsidRPr="00055F66">
        <w:rPr>
          <w:rFonts w:ascii="Arial" w:hAnsi="Arial" w:cs="Arial"/>
          <w:bCs/>
          <w:color w:val="000000"/>
          <w:sz w:val="20"/>
          <w:szCs w:val="20"/>
        </w:rPr>
        <w:t xml:space="preserve"> con la expedición que recorrió durante 3 meses los 2.500 de costa noruega. Cuando en España prácticamente nadie soñaba con una aventura así, esta expedición le convirtió ya a sus 21 años en uno de los primeros en realizarla a nivel mundial. Este fue el comienzo de una frenética activid</w:t>
      </w:r>
      <w:r>
        <w:rPr>
          <w:rFonts w:ascii="Arial" w:hAnsi="Arial" w:cs="Arial"/>
          <w:bCs/>
          <w:color w:val="000000"/>
          <w:sz w:val="20"/>
          <w:szCs w:val="20"/>
        </w:rPr>
        <w:t>ad de expediciones por todo el Á</w:t>
      </w:r>
      <w:r w:rsidRPr="00055F66">
        <w:rPr>
          <w:rFonts w:ascii="Arial" w:hAnsi="Arial" w:cs="Arial"/>
          <w:bCs/>
          <w:color w:val="000000"/>
          <w:sz w:val="20"/>
          <w:szCs w:val="20"/>
        </w:rPr>
        <w:t>rtico entre 1985 y 1995.</w:t>
      </w:r>
    </w:p>
    <w:p w14:paraId="392CB69A" w14:textId="77777777" w:rsidR="009F4497" w:rsidRPr="00055F66" w:rsidRDefault="009F4497" w:rsidP="009F4497">
      <w:pPr>
        <w:spacing w:line="276" w:lineRule="auto"/>
        <w:rPr>
          <w:rFonts w:ascii="Arial" w:hAnsi="Arial" w:cs="Arial"/>
          <w:bCs/>
          <w:color w:val="000000"/>
          <w:sz w:val="20"/>
          <w:szCs w:val="20"/>
        </w:rPr>
      </w:pPr>
      <w:r w:rsidRPr="00055F66">
        <w:rPr>
          <w:rFonts w:ascii="Arial" w:hAnsi="Arial" w:cs="Arial"/>
          <w:bCs/>
          <w:color w:val="000000"/>
          <w:sz w:val="20"/>
          <w:szCs w:val="20"/>
        </w:rPr>
        <w:t>En la actualidad nuestros viajes en Noruega son fruto de la experiencia de casi 25 años y miles de viajeros que han viajado con nosotros y compartido nuestra pasión por la aventura. Tierras Polares opera directamente sus rutas sobre el terreno, sin intermediarios, para ello disponemos de una red logística propia en Noruega, que nos permite ofrecer viajes originales a precios muy buenos y con la mayor garantía de adaptación al cambiante medio ártico. La seguridad es nuestra prioridad. La pasión y el entusiasmo de nuestros guías por el país, combinada con su trato sencillo, es nuestra marca.</w:t>
      </w:r>
    </w:p>
    <w:p w14:paraId="0366171A" w14:textId="77777777" w:rsidR="009F4497" w:rsidRPr="00055F66" w:rsidRDefault="009F4497" w:rsidP="009F4497">
      <w:pPr>
        <w:spacing w:line="276" w:lineRule="auto"/>
        <w:rPr>
          <w:rFonts w:ascii="Arial" w:hAnsi="Arial" w:cs="Arial"/>
          <w:bCs/>
          <w:color w:val="000000"/>
          <w:sz w:val="20"/>
          <w:szCs w:val="20"/>
        </w:rPr>
      </w:pPr>
      <w:r w:rsidRPr="00055F66">
        <w:rPr>
          <w:rFonts w:ascii="Arial" w:hAnsi="Arial" w:cs="Arial"/>
          <w:bCs/>
          <w:color w:val="000000"/>
          <w:sz w:val="20"/>
          <w:szCs w:val="20"/>
        </w:rPr>
        <w:t>Actualmente Ramón Larramendi es el director de Tierras Polares y seguro que muchos de vosotros lo habréis visto en televisión colaborando como especialista polar en programas como Al filo de lo Imposible, como miembro de la expedición de los primeros españoles en llegar al Polo Norte o con su amigo Jesús Calleja en Desafío Extremo. Su gran pasión por la exploración polar sigue viva en proyectos como el Trineo de Viento el primer trineo eólico del mundo, laboratorio móvil “0” emisiones para las zonas polares, creado e ideado por él, que le ha permitido explorar los rincones más remotos de Groenlandia y la Antártida.</w:t>
      </w:r>
    </w:p>
    <w:p w14:paraId="7E90FC29" w14:textId="77777777" w:rsidR="009F4497" w:rsidRPr="00055F66" w:rsidRDefault="009F4497" w:rsidP="009F4497">
      <w:pPr>
        <w:spacing w:line="276" w:lineRule="auto"/>
        <w:rPr>
          <w:rFonts w:ascii="Arial" w:hAnsi="Arial" w:cs="Arial"/>
          <w:bCs/>
          <w:color w:val="000000"/>
          <w:sz w:val="20"/>
          <w:szCs w:val="20"/>
        </w:rPr>
      </w:pPr>
    </w:p>
    <w:p w14:paraId="1B26A82F" w14:textId="77777777" w:rsidR="009F4497" w:rsidRPr="00055F66" w:rsidRDefault="009F4497" w:rsidP="009F4497">
      <w:pPr>
        <w:spacing w:line="276" w:lineRule="auto"/>
        <w:rPr>
          <w:rFonts w:ascii="Arial" w:hAnsi="Arial" w:cs="Arial"/>
          <w:bCs/>
          <w:color w:val="000000"/>
          <w:sz w:val="20"/>
          <w:szCs w:val="20"/>
        </w:rPr>
      </w:pPr>
      <w:r w:rsidRPr="00055F66">
        <w:rPr>
          <w:rFonts w:ascii="Arial" w:hAnsi="Arial" w:cs="Arial"/>
          <w:bCs/>
          <w:color w:val="000000"/>
          <w:sz w:val="20"/>
          <w:szCs w:val="20"/>
        </w:rPr>
        <w:t>Más información sobre Ramón Larramendi:</w:t>
      </w:r>
    </w:p>
    <w:p w14:paraId="350ECD25" w14:textId="77777777" w:rsidR="009F4497" w:rsidRPr="001B68BC" w:rsidRDefault="009F4497" w:rsidP="009F4497">
      <w:pPr>
        <w:spacing w:line="276" w:lineRule="auto"/>
        <w:rPr>
          <w:rFonts w:ascii="Arial" w:hAnsi="Arial" w:cs="Arial"/>
          <w:bCs/>
          <w:sz w:val="20"/>
          <w:szCs w:val="20"/>
          <w:lang w:val="en-US"/>
        </w:rPr>
      </w:pPr>
      <w:hyperlink r:id="rId14" w:history="1">
        <w:r w:rsidRPr="001B68BC">
          <w:rPr>
            <w:rStyle w:val="Hipervnculo"/>
            <w:rFonts w:ascii="Arial" w:hAnsi="Arial" w:cs="Arial"/>
            <w:bCs/>
            <w:color w:val="auto"/>
            <w:sz w:val="20"/>
            <w:szCs w:val="20"/>
            <w:lang w:val="en-US"/>
          </w:rPr>
          <w:t>www.ramonlarramendi.com</w:t>
        </w:r>
      </w:hyperlink>
    </w:p>
    <w:p w14:paraId="13E0D584" w14:textId="77777777" w:rsidR="009F4497" w:rsidRPr="00580F40" w:rsidRDefault="009F4497" w:rsidP="009F4497">
      <w:pPr>
        <w:spacing w:line="276" w:lineRule="auto"/>
        <w:rPr>
          <w:rFonts w:ascii="Arial" w:hAnsi="Arial" w:cs="Arial"/>
          <w:bCs/>
          <w:sz w:val="20"/>
          <w:szCs w:val="20"/>
          <w:lang w:val="en-US"/>
        </w:rPr>
      </w:pPr>
      <w:r w:rsidRPr="00580F40">
        <w:rPr>
          <w:rFonts w:ascii="Arial" w:hAnsi="Arial" w:cs="Arial"/>
          <w:bCs/>
          <w:sz w:val="20"/>
          <w:szCs w:val="20"/>
          <w:lang w:val="en-US"/>
        </w:rPr>
        <w:t xml:space="preserve">facebook: </w:t>
      </w:r>
      <w:hyperlink r:id="rId15" w:history="1">
        <w:r w:rsidRPr="00580F40">
          <w:rPr>
            <w:rStyle w:val="Hipervnculo"/>
            <w:rFonts w:ascii="Arial" w:hAnsi="Arial" w:cs="Arial"/>
            <w:bCs/>
            <w:color w:val="auto"/>
            <w:sz w:val="20"/>
            <w:szCs w:val="20"/>
            <w:lang w:val="en-US"/>
          </w:rPr>
          <w:t>/ramonlarramendi/</w:t>
        </w:r>
      </w:hyperlink>
    </w:p>
    <w:p w14:paraId="336BF0F6" w14:textId="77777777" w:rsidR="009F4497" w:rsidRPr="00580F40" w:rsidRDefault="009F4497" w:rsidP="009F4497">
      <w:pPr>
        <w:spacing w:line="276" w:lineRule="auto"/>
        <w:rPr>
          <w:rFonts w:ascii="Arial" w:hAnsi="Arial" w:cs="Arial"/>
          <w:bCs/>
          <w:sz w:val="20"/>
          <w:szCs w:val="20"/>
          <w:u w:val="single"/>
          <w:lang w:val="en-US"/>
        </w:rPr>
      </w:pPr>
      <w:r w:rsidRPr="00580F40">
        <w:rPr>
          <w:rFonts w:ascii="Arial" w:hAnsi="Arial" w:cs="Arial"/>
          <w:bCs/>
          <w:sz w:val="20"/>
          <w:szCs w:val="20"/>
          <w:lang w:val="en-US"/>
        </w:rPr>
        <w:t xml:space="preserve">twitter: </w:t>
      </w:r>
      <w:hyperlink r:id="rId16" w:history="1">
        <w:r w:rsidRPr="00580F40">
          <w:rPr>
            <w:rStyle w:val="Hipervnculo"/>
            <w:rFonts w:ascii="Arial" w:hAnsi="Arial" w:cs="Arial"/>
            <w:bCs/>
            <w:color w:val="auto"/>
            <w:sz w:val="20"/>
            <w:szCs w:val="20"/>
            <w:lang w:val="en-US"/>
          </w:rPr>
          <w:t>@RamonLarramendi</w:t>
        </w:r>
      </w:hyperlink>
    </w:p>
    <w:p w14:paraId="4F07D632" w14:textId="77777777" w:rsidR="008C2A63" w:rsidRPr="00580F40" w:rsidRDefault="008C2A63" w:rsidP="003A0A51">
      <w:pPr>
        <w:jc w:val="both"/>
        <w:rPr>
          <w:rFonts w:ascii="Century Gothic" w:hAnsi="Century Gothic" w:cs="Arial"/>
          <w:b/>
          <w:snapToGrid/>
          <w:color w:val="2F5496" w:themeColor="accent1" w:themeShade="BF"/>
          <w:lang w:val="en-US" w:eastAsia="es-ES"/>
        </w:rPr>
      </w:pPr>
    </w:p>
    <w:p w14:paraId="7AB12B48" w14:textId="77777777" w:rsidR="008C2A63" w:rsidRPr="00580F40" w:rsidRDefault="008C2A63" w:rsidP="003A0A51">
      <w:pPr>
        <w:jc w:val="both"/>
        <w:rPr>
          <w:rFonts w:ascii="Century Gothic" w:hAnsi="Century Gothic" w:cs="Arial"/>
          <w:b/>
          <w:snapToGrid/>
          <w:color w:val="2F5496" w:themeColor="accent1" w:themeShade="BF"/>
          <w:lang w:val="en-US" w:eastAsia="es-ES"/>
        </w:rPr>
      </w:pPr>
    </w:p>
    <w:p w14:paraId="2DFA09C2" w14:textId="77777777" w:rsidR="00644F37" w:rsidRPr="00644F37" w:rsidRDefault="005325C2" w:rsidP="00644F37">
      <w:pPr>
        <w:jc w:val="both"/>
        <w:rPr>
          <w:rFonts w:ascii="Verdana" w:hAnsi="Verdana" w:cs="Arial"/>
          <w:b/>
          <w:iCs/>
          <w:snapToGrid/>
          <w:color w:val="333399"/>
          <w:sz w:val="28"/>
          <w:szCs w:val="28"/>
          <w:lang w:val="es-ES_tradnl" w:eastAsia="es-ES"/>
        </w:rPr>
      </w:pPr>
      <w:r w:rsidRPr="00644F37">
        <w:rPr>
          <w:rFonts w:ascii="Century Gothic" w:hAnsi="Century Gothic" w:cs="Arial"/>
          <w:b/>
          <w:snapToGrid/>
          <w:color w:val="2F5496" w:themeColor="accent1" w:themeShade="BF"/>
          <w:sz w:val="28"/>
          <w:szCs w:val="28"/>
          <w:lang w:eastAsia="es-ES"/>
        </w:rPr>
        <w:lastRenderedPageBreak/>
        <w:t>INFORMACIÓN ÚTIL PARA EL VIAJERO</w:t>
      </w:r>
    </w:p>
    <w:p w14:paraId="6C552B05" w14:textId="77777777" w:rsidR="00644F37" w:rsidRDefault="00644F37" w:rsidP="00034CE4">
      <w:pPr>
        <w:suppressAutoHyphens/>
        <w:autoSpaceDE w:val="0"/>
        <w:jc w:val="both"/>
        <w:rPr>
          <w:rFonts w:ascii="Arial" w:hAnsi="Arial" w:cs="Arial"/>
          <w:b/>
          <w:snapToGrid/>
          <w:sz w:val="20"/>
          <w:szCs w:val="20"/>
          <w:lang w:eastAsia="ar-SA"/>
        </w:rPr>
      </w:pPr>
    </w:p>
    <w:p w14:paraId="1A604CF7" w14:textId="77777777" w:rsidR="009F4497" w:rsidRPr="00376F2C"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color w:val="000000"/>
          <w:sz w:val="20"/>
          <w:szCs w:val="20"/>
        </w:rPr>
        <w:t>Tarjeta Sanitaria Europea</w:t>
      </w:r>
      <w:r w:rsidRPr="00376F2C">
        <w:rPr>
          <w:rFonts w:ascii="Arial" w:hAnsi="Arial" w:cs="Arial"/>
          <w:color w:val="000000"/>
          <w:sz w:val="20"/>
          <w:szCs w:val="20"/>
        </w:rPr>
        <w:t xml:space="preserve"> </w:t>
      </w:r>
    </w:p>
    <w:p w14:paraId="7B7553CD" w14:textId="77777777" w:rsidR="009F4497" w:rsidRPr="00376F2C"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376F2C">
        <w:rPr>
          <w:rFonts w:ascii="Arial" w:hAnsi="Arial" w:cs="Arial"/>
          <w:color w:val="000000"/>
          <w:sz w:val="20"/>
          <w:szCs w:val="20"/>
          <w:lang w:val="es-ES_tradnl"/>
        </w:rPr>
        <w:t>Antes de partir, es recomendable obtener la Tarjeta Sanitaria Europea, que podéis solicitar en vuestro centro médico de la Seguridad Social. Esta tarjeta certifica el derecho del titular a recibir prestaciones sanitarias, si fuera necesario, durante la estancia en cualquier país de la Unión Europea.</w:t>
      </w:r>
    </w:p>
    <w:p w14:paraId="5F1CE8E4" w14:textId="77777777" w:rsidR="009F4497"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p>
    <w:p w14:paraId="731F51C2" w14:textId="77777777" w:rsidR="009F4497" w:rsidRPr="00376F2C"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bCs/>
          <w:color w:val="000000"/>
          <w:sz w:val="20"/>
          <w:szCs w:val="20"/>
        </w:rPr>
        <w:t>Moneda</w:t>
      </w:r>
    </w:p>
    <w:p w14:paraId="13908500" w14:textId="77777777" w:rsidR="009F4497"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color w:val="000000"/>
          <w:sz w:val="20"/>
          <w:szCs w:val="20"/>
        </w:rPr>
        <w:t>Euro</w:t>
      </w:r>
    </w:p>
    <w:p w14:paraId="2A4B1EDA" w14:textId="77777777" w:rsidR="009F4497" w:rsidRPr="00376F2C"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p>
    <w:p w14:paraId="1EEB6079" w14:textId="77777777" w:rsidR="009F4497" w:rsidRPr="009F4497" w:rsidRDefault="009F4497" w:rsidP="009F4497">
      <w:pPr>
        <w:widowControl w:val="0"/>
        <w:autoSpaceDE w:val="0"/>
        <w:autoSpaceDN w:val="0"/>
        <w:adjustRightInd w:val="0"/>
        <w:spacing w:before="7" w:line="242" w:lineRule="exact"/>
        <w:ind w:left="102" w:right="71"/>
        <w:jc w:val="both"/>
        <w:rPr>
          <w:rFonts w:ascii="Arial" w:hAnsi="Arial" w:cs="Arial"/>
          <w:b/>
          <w:bCs/>
          <w:color w:val="000000"/>
          <w:sz w:val="20"/>
          <w:szCs w:val="20"/>
        </w:rPr>
      </w:pPr>
      <w:r w:rsidRPr="009F4497">
        <w:rPr>
          <w:rFonts w:ascii="Arial" w:hAnsi="Arial" w:cs="Arial"/>
          <w:b/>
          <w:bCs/>
          <w:color w:val="000000"/>
          <w:sz w:val="20"/>
          <w:szCs w:val="20"/>
        </w:rPr>
        <w:t>Efectivo necesario para el viaje</w:t>
      </w:r>
    </w:p>
    <w:p w14:paraId="46E0BC2D" w14:textId="77777777" w:rsidR="009F4497" w:rsidRPr="001B68BC" w:rsidRDefault="009F4497" w:rsidP="009F4497">
      <w:pPr>
        <w:widowControl w:val="0"/>
        <w:autoSpaceDE w:val="0"/>
        <w:autoSpaceDN w:val="0"/>
        <w:adjustRightInd w:val="0"/>
        <w:spacing w:before="7" w:line="242" w:lineRule="exact"/>
        <w:ind w:left="102" w:right="71"/>
        <w:jc w:val="both"/>
        <w:rPr>
          <w:rFonts w:ascii="Arial" w:hAnsi="Arial" w:cs="Arial"/>
          <w:bCs/>
          <w:color w:val="000000"/>
          <w:sz w:val="20"/>
          <w:szCs w:val="20"/>
        </w:rPr>
      </w:pPr>
      <w:r>
        <w:rPr>
          <w:rFonts w:ascii="Arial" w:hAnsi="Arial" w:cs="Arial"/>
          <w:bCs/>
          <w:color w:val="000000"/>
          <w:sz w:val="20"/>
          <w:szCs w:val="20"/>
        </w:rPr>
        <w:t xml:space="preserve">Los países escandinavos son de los </w:t>
      </w:r>
      <w:r w:rsidRPr="001B68BC">
        <w:rPr>
          <w:rFonts w:ascii="Arial" w:hAnsi="Arial" w:cs="Arial"/>
          <w:bCs/>
          <w:color w:val="000000"/>
          <w:sz w:val="20"/>
          <w:szCs w:val="20"/>
        </w:rPr>
        <w:t xml:space="preserve">más caros del mundo, llegando a costar algunas cosas de 4 a 5 veces más que en España. Sin embargo, no es necesario llevar mucho dinero </w:t>
      </w:r>
      <w:r>
        <w:rPr>
          <w:rFonts w:ascii="Arial" w:hAnsi="Arial" w:cs="Arial"/>
          <w:bCs/>
          <w:color w:val="000000"/>
          <w:sz w:val="20"/>
          <w:szCs w:val="20"/>
        </w:rPr>
        <w:t>extra ya que casi todos los gasto</w:t>
      </w:r>
      <w:r w:rsidRPr="001B68BC">
        <w:rPr>
          <w:rFonts w:ascii="Arial" w:hAnsi="Arial" w:cs="Arial"/>
          <w:bCs/>
          <w:color w:val="000000"/>
          <w:sz w:val="20"/>
          <w:szCs w:val="20"/>
        </w:rPr>
        <w:t>s están incluidos en el precio del viaje.</w:t>
      </w:r>
    </w:p>
    <w:p w14:paraId="369FE95C" w14:textId="77777777" w:rsidR="009F4497" w:rsidRDefault="009F4497" w:rsidP="009F4497">
      <w:pPr>
        <w:widowControl w:val="0"/>
        <w:autoSpaceDE w:val="0"/>
        <w:autoSpaceDN w:val="0"/>
        <w:adjustRightInd w:val="0"/>
        <w:spacing w:before="7" w:line="242" w:lineRule="exact"/>
        <w:ind w:left="102" w:right="71"/>
        <w:jc w:val="both"/>
        <w:rPr>
          <w:rFonts w:ascii="Arial" w:hAnsi="Arial" w:cs="Arial"/>
          <w:b/>
          <w:bCs/>
          <w:color w:val="000000"/>
          <w:sz w:val="20"/>
          <w:szCs w:val="20"/>
        </w:rPr>
      </w:pPr>
    </w:p>
    <w:p w14:paraId="2FC82E30" w14:textId="77777777" w:rsidR="009F4497" w:rsidRPr="00376F2C" w:rsidRDefault="009F4497" w:rsidP="009F4497">
      <w:pPr>
        <w:widowControl w:val="0"/>
        <w:autoSpaceDE w:val="0"/>
        <w:autoSpaceDN w:val="0"/>
        <w:adjustRightInd w:val="0"/>
        <w:spacing w:before="7" w:line="242" w:lineRule="exact"/>
        <w:ind w:right="71" w:firstLine="102"/>
        <w:jc w:val="both"/>
        <w:rPr>
          <w:rFonts w:ascii="Arial" w:hAnsi="Arial" w:cs="Arial"/>
          <w:color w:val="000000"/>
          <w:sz w:val="20"/>
          <w:szCs w:val="20"/>
        </w:rPr>
      </w:pPr>
      <w:r w:rsidRPr="00376F2C">
        <w:rPr>
          <w:rFonts w:ascii="Arial" w:hAnsi="Arial" w:cs="Arial"/>
          <w:b/>
          <w:bCs/>
          <w:color w:val="000000"/>
          <w:sz w:val="20"/>
          <w:szCs w:val="20"/>
        </w:rPr>
        <w:t>Tarjetas bancarias</w:t>
      </w:r>
    </w:p>
    <w:p w14:paraId="2DA0B105" w14:textId="77777777" w:rsidR="009F4497" w:rsidRPr="00376F2C"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color w:val="000000"/>
          <w:sz w:val="20"/>
          <w:szCs w:val="20"/>
        </w:rPr>
        <w:t>Dispones de cajeros automáticos para sacar dinero en el aeropuerto de Helsinki.</w:t>
      </w:r>
    </w:p>
    <w:p w14:paraId="08B3CE88" w14:textId="77777777" w:rsidR="009F4497" w:rsidRPr="00376F2C"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color w:val="000000"/>
          <w:sz w:val="20"/>
          <w:szCs w:val="20"/>
        </w:rPr>
        <w:t>Es posible encontrar cajeros Visa y Mastercard en las ciudades, así como pagar con</w:t>
      </w:r>
      <w:r>
        <w:rPr>
          <w:rFonts w:ascii="Arial" w:hAnsi="Arial" w:cs="Arial"/>
          <w:color w:val="000000"/>
          <w:sz w:val="20"/>
          <w:szCs w:val="20"/>
        </w:rPr>
        <w:t xml:space="preserve"> tarjeta en casi todas partes. Se recomienda de todas formas llevar algo de dinero en efectivo.</w:t>
      </w:r>
    </w:p>
    <w:p w14:paraId="7506F658" w14:textId="77777777" w:rsidR="009F4497" w:rsidRDefault="009F4497" w:rsidP="009F4497">
      <w:pPr>
        <w:widowControl w:val="0"/>
        <w:autoSpaceDE w:val="0"/>
        <w:autoSpaceDN w:val="0"/>
        <w:adjustRightInd w:val="0"/>
        <w:spacing w:before="7" w:line="242" w:lineRule="exact"/>
        <w:ind w:left="102" w:right="71"/>
        <w:jc w:val="both"/>
        <w:rPr>
          <w:rFonts w:ascii="Arial" w:hAnsi="Arial" w:cs="Arial"/>
          <w:b/>
          <w:bCs/>
          <w:color w:val="000000"/>
          <w:sz w:val="20"/>
          <w:szCs w:val="20"/>
        </w:rPr>
      </w:pPr>
    </w:p>
    <w:p w14:paraId="27257DFD" w14:textId="77777777" w:rsidR="009F4497" w:rsidRPr="00376F2C"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color w:val="000000"/>
          <w:sz w:val="20"/>
          <w:szCs w:val="20"/>
        </w:rPr>
        <w:t>Documentos necesarios</w:t>
      </w:r>
    </w:p>
    <w:p w14:paraId="645F1BAA" w14:textId="77777777" w:rsidR="009F4497" w:rsidRPr="00376F2C" w:rsidRDefault="009F4497" w:rsidP="009F4497">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color w:val="000000"/>
          <w:sz w:val="20"/>
          <w:szCs w:val="20"/>
        </w:rPr>
        <w:t xml:space="preserve">Pasaporte en vigor. No hace falta visado. </w:t>
      </w:r>
    </w:p>
    <w:p w14:paraId="2FB530E9" w14:textId="77777777" w:rsidR="009F4497" w:rsidRPr="00376F2C" w:rsidRDefault="009F4497" w:rsidP="009F4497">
      <w:pPr>
        <w:widowControl w:val="0"/>
        <w:autoSpaceDE w:val="0"/>
        <w:autoSpaceDN w:val="0"/>
        <w:adjustRightInd w:val="0"/>
        <w:spacing w:before="7" w:line="242" w:lineRule="exact"/>
        <w:ind w:left="102" w:right="71"/>
        <w:jc w:val="both"/>
        <w:rPr>
          <w:rFonts w:ascii="Arial" w:hAnsi="Arial" w:cs="Arial"/>
          <w:b/>
          <w:bCs/>
          <w:color w:val="000000"/>
          <w:sz w:val="20"/>
          <w:szCs w:val="20"/>
        </w:rPr>
      </w:pPr>
    </w:p>
    <w:p w14:paraId="5522208D"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bCs/>
          <w:color w:val="000000"/>
          <w:sz w:val="20"/>
          <w:szCs w:val="20"/>
        </w:rPr>
        <w:t>Desfase horario</w:t>
      </w:r>
    </w:p>
    <w:p w14:paraId="1947AD1F"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376F2C">
        <w:rPr>
          <w:rFonts w:ascii="Arial" w:hAnsi="Arial" w:cs="Arial"/>
          <w:color w:val="000000"/>
          <w:sz w:val="20"/>
          <w:szCs w:val="20"/>
          <w:lang w:val="es-ES_tradnl"/>
        </w:rPr>
        <w:t>Una hora más en Finlandia que en España peninsular.</w:t>
      </w:r>
    </w:p>
    <w:p w14:paraId="6DC94750"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p>
    <w:p w14:paraId="5DC1CC16"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bCs/>
          <w:color w:val="000000"/>
          <w:sz w:val="20"/>
          <w:szCs w:val="20"/>
        </w:rPr>
        <w:t>Idioma</w:t>
      </w:r>
    </w:p>
    <w:p w14:paraId="6EBF43ED"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color w:val="000000"/>
          <w:sz w:val="20"/>
          <w:szCs w:val="20"/>
        </w:rPr>
        <w:t xml:space="preserve">Finlandés. La gran mayoría de la gente joven habla inglés, pero en la Finlandia rural pocos lo dominan. Es probable que durante la ruta no veamos a </w:t>
      </w:r>
      <w:r w:rsidR="00167C2F">
        <w:rPr>
          <w:rFonts w:ascii="Arial" w:hAnsi="Arial" w:cs="Arial"/>
          <w:color w:val="000000"/>
          <w:sz w:val="20"/>
          <w:szCs w:val="20"/>
        </w:rPr>
        <w:t xml:space="preserve">casi </w:t>
      </w:r>
      <w:r w:rsidRPr="00376F2C">
        <w:rPr>
          <w:rFonts w:ascii="Arial" w:hAnsi="Arial" w:cs="Arial"/>
          <w:color w:val="000000"/>
          <w:sz w:val="20"/>
          <w:szCs w:val="20"/>
        </w:rPr>
        <w:t>nadie, ya que es una zona completamente despoblada y poco frecuentada en invierno.</w:t>
      </w:r>
    </w:p>
    <w:p w14:paraId="3A9DD66E"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p>
    <w:p w14:paraId="7181A3BB" w14:textId="77777777" w:rsidR="00A43041" w:rsidRPr="008A0FB7" w:rsidRDefault="00A43041" w:rsidP="00A43041">
      <w:pPr>
        <w:widowControl w:val="0"/>
        <w:autoSpaceDE w:val="0"/>
        <w:autoSpaceDN w:val="0"/>
        <w:adjustRightInd w:val="0"/>
        <w:spacing w:before="7" w:line="242" w:lineRule="exact"/>
        <w:ind w:left="102" w:right="71"/>
        <w:jc w:val="both"/>
        <w:rPr>
          <w:rFonts w:ascii="Arial" w:hAnsi="Arial" w:cs="Arial"/>
          <w:b/>
          <w:bCs/>
          <w:color w:val="000000"/>
          <w:sz w:val="20"/>
          <w:szCs w:val="20"/>
          <w:lang w:val="es-ES_tradnl"/>
        </w:rPr>
      </w:pPr>
      <w:r w:rsidRPr="008A0FB7">
        <w:rPr>
          <w:rFonts w:ascii="Arial" w:hAnsi="Arial" w:cs="Arial"/>
          <w:b/>
          <w:bCs/>
          <w:color w:val="000000"/>
          <w:sz w:val="20"/>
          <w:szCs w:val="20"/>
          <w:lang w:val="es-ES_tradnl"/>
        </w:rPr>
        <w:t>Vacunas y consideraciones de salud</w:t>
      </w:r>
    </w:p>
    <w:p w14:paraId="15732B57" w14:textId="50B5D7DF" w:rsidR="00A43041" w:rsidRPr="00F44A4E" w:rsidRDefault="00486EB0" w:rsidP="00A43041">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Pr>
          <w:rFonts w:ascii="Arial" w:hAnsi="Arial" w:cs="Arial"/>
          <w:bCs/>
          <w:iCs/>
          <w:sz w:val="20"/>
          <w:szCs w:val="20"/>
        </w:rPr>
        <w:t>No es necesario ningún tipo de vacunación para entrar a Finlandia.</w:t>
      </w:r>
      <w:r w:rsidRPr="00F44A4E">
        <w:rPr>
          <w:rFonts w:ascii="Arial" w:hAnsi="Arial" w:cs="Arial"/>
          <w:iCs/>
          <w:color w:val="000000"/>
          <w:sz w:val="20"/>
          <w:szCs w:val="20"/>
        </w:rPr>
        <w:t xml:space="preserve"> </w:t>
      </w:r>
      <w:r w:rsidR="00A43041" w:rsidRPr="00F44A4E">
        <w:rPr>
          <w:rFonts w:ascii="Arial" w:hAnsi="Arial" w:cs="Arial"/>
          <w:iCs/>
          <w:color w:val="000000"/>
          <w:sz w:val="20"/>
          <w:szCs w:val="20"/>
        </w:rPr>
        <w:t>Las regulaciones y restricciones de cada país van actualizándose constantemente, por lo que se avisará en caso de alguna novedad al respecto</w:t>
      </w:r>
      <w:r w:rsidR="00A43041" w:rsidRPr="00F44A4E">
        <w:rPr>
          <w:rFonts w:ascii="Arial" w:hAnsi="Arial" w:cs="Arial"/>
          <w:color w:val="000000"/>
          <w:sz w:val="20"/>
          <w:szCs w:val="20"/>
          <w:lang w:val="es-ES_tradnl"/>
        </w:rPr>
        <w:t>.</w:t>
      </w:r>
    </w:p>
    <w:p w14:paraId="313A22B5" w14:textId="77777777" w:rsidR="00376F2C" w:rsidRPr="00376F2C" w:rsidRDefault="00376F2C" w:rsidP="00CF10A7">
      <w:pPr>
        <w:widowControl w:val="0"/>
        <w:autoSpaceDE w:val="0"/>
        <w:autoSpaceDN w:val="0"/>
        <w:adjustRightInd w:val="0"/>
        <w:spacing w:before="7" w:line="242" w:lineRule="exact"/>
        <w:ind w:right="71"/>
        <w:jc w:val="both"/>
        <w:rPr>
          <w:rFonts w:ascii="Arial" w:hAnsi="Arial" w:cs="Arial"/>
          <w:color w:val="000000"/>
          <w:sz w:val="20"/>
          <w:szCs w:val="20"/>
        </w:rPr>
      </w:pPr>
    </w:p>
    <w:p w14:paraId="1E5244FC"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bCs/>
          <w:color w:val="000000"/>
          <w:sz w:val="20"/>
          <w:szCs w:val="20"/>
        </w:rPr>
        <w:t>Medicinas</w:t>
      </w:r>
    </w:p>
    <w:p w14:paraId="552D391C"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color w:val="000000"/>
          <w:sz w:val="20"/>
          <w:szCs w:val="20"/>
        </w:rPr>
        <w:t>Llevamos un botiquín, pero recomendamos llevar artículos de uso personal como:</w:t>
      </w:r>
      <w:r w:rsidR="00167C2F">
        <w:rPr>
          <w:rFonts w:ascii="Arial" w:hAnsi="Arial" w:cs="Arial"/>
          <w:color w:val="000000"/>
          <w:sz w:val="20"/>
          <w:szCs w:val="20"/>
        </w:rPr>
        <w:t xml:space="preserve"> </w:t>
      </w:r>
      <w:r w:rsidR="00167C2F" w:rsidRPr="00167C2F">
        <w:rPr>
          <w:rFonts w:ascii="Arial" w:hAnsi="Arial" w:cs="Arial"/>
          <w:color w:val="000000"/>
          <w:sz w:val="20"/>
          <w:szCs w:val="20"/>
        </w:rPr>
        <w:t>medicinas si se sigue algún tratamiento o si se es propenso a alguna dolencia en particular, artículos para el cuidado de los pies como vaselina o piel artificial, tiritas, analgésicos, etc</w:t>
      </w:r>
    </w:p>
    <w:p w14:paraId="42F4BE8A"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p>
    <w:p w14:paraId="423E8608"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bCs/>
          <w:color w:val="000000"/>
          <w:sz w:val="20"/>
          <w:szCs w:val="20"/>
        </w:rPr>
        <w:t>El equipaje</w:t>
      </w:r>
    </w:p>
    <w:p w14:paraId="73A8A8D6" w14:textId="77777777" w:rsid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376F2C">
        <w:rPr>
          <w:rFonts w:ascii="Arial" w:hAnsi="Arial" w:cs="Arial"/>
          <w:color w:val="000000"/>
          <w:sz w:val="20"/>
          <w:szCs w:val="20"/>
          <w:lang w:val="es-ES_tradnl"/>
        </w:rPr>
        <w:t xml:space="preserve">Las compañías aéreas suelen autorizar 20 kilos de equipaje en bodega a los que puedes sumar 8 kilos de equipaje de mano en cabina. Los gastos por exceso de equipaje personal no están cubiertos por la organización. </w:t>
      </w:r>
    </w:p>
    <w:p w14:paraId="286201F8" w14:textId="77777777" w:rsidR="008C5229" w:rsidRPr="00376F2C" w:rsidRDefault="008C5229" w:rsidP="00376F2C">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p>
    <w:p w14:paraId="52F2540B"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376F2C">
        <w:rPr>
          <w:rFonts w:ascii="Arial" w:hAnsi="Arial" w:cs="Arial"/>
          <w:color w:val="000000"/>
          <w:sz w:val="20"/>
          <w:szCs w:val="20"/>
          <w:lang w:val="es-ES_tradnl"/>
        </w:rPr>
        <w:t xml:space="preserve">Dado el carácter de expedición del viaje, transportaremos en el avión el material común que aporta Tierras Polares: pulkas, </w:t>
      </w:r>
      <w:r w:rsidR="00167C2F">
        <w:rPr>
          <w:rFonts w:ascii="Arial" w:hAnsi="Arial" w:cs="Arial"/>
          <w:color w:val="000000"/>
          <w:sz w:val="20"/>
          <w:szCs w:val="20"/>
          <w:lang w:val="es-ES_tradnl"/>
        </w:rPr>
        <w:t xml:space="preserve">esquís, </w:t>
      </w:r>
      <w:r w:rsidRPr="00376F2C">
        <w:rPr>
          <w:rFonts w:ascii="Arial" w:hAnsi="Arial" w:cs="Arial"/>
          <w:color w:val="000000"/>
          <w:sz w:val="20"/>
          <w:szCs w:val="20"/>
          <w:lang w:val="es-ES_tradnl"/>
        </w:rPr>
        <w:t xml:space="preserve">raquetas, botas, etc. </w:t>
      </w:r>
    </w:p>
    <w:p w14:paraId="358F18BE" w14:textId="77777777" w:rsidR="00376F2C" w:rsidRPr="00376F2C" w:rsidRDefault="00167C2F" w:rsidP="00376F2C">
      <w:pPr>
        <w:widowControl w:val="0"/>
        <w:autoSpaceDE w:val="0"/>
        <w:autoSpaceDN w:val="0"/>
        <w:adjustRightInd w:val="0"/>
        <w:spacing w:before="7" w:line="242" w:lineRule="exact"/>
        <w:ind w:left="102" w:right="71"/>
        <w:jc w:val="both"/>
        <w:rPr>
          <w:rFonts w:ascii="Arial" w:hAnsi="Arial" w:cs="Arial"/>
          <w:color w:val="000000"/>
          <w:sz w:val="20"/>
          <w:szCs w:val="20"/>
        </w:rPr>
      </w:pPr>
      <w:r w:rsidRPr="00167C2F">
        <w:rPr>
          <w:rFonts w:ascii="Arial" w:hAnsi="Arial" w:cs="Arial"/>
          <w:color w:val="000000"/>
          <w:sz w:val="20"/>
          <w:szCs w:val="20"/>
        </w:rPr>
        <w:t>Al comienzo de la travesía, lo que no necesitéis puede quedarse en bolsas de la organización que se enviarán con el transfer hasta el punto de recogida del último dí</w:t>
      </w:r>
      <w:r>
        <w:rPr>
          <w:rFonts w:ascii="Arial" w:hAnsi="Arial" w:cs="Arial"/>
          <w:color w:val="000000"/>
          <w:sz w:val="20"/>
          <w:szCs w:val="20"/>
        </w:rPr>
        <w:t>a</w:t>
      </w:r>
      <w:r w:rsidR="00376F2C" w:rsidRPr="00376F2C">
        <w:rPr>
          <w:rFonts w:ascii="Arial" w:hAnsi="Arial" w:cs="Arial"/>
          <w:color w:val="000000"/>
          <w:sz w:val="20"/>
          <w:szCs w:val="20"/>
        </w:rPr>
        <w:t>.</w:t>
      </w:r>
    </w:p>
    <w:p w14:paraId="4DB4F655"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p>
    <w:p w14:paraId="325AF565"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bCs/>
          <w:color w:val="000000"/>
          <w:sz w:val="20"/>
          <w:szCs w:val="20"/>
        </w:rPr>
        <w:t>Seguridad y orientación</w:t>
      </w:r>
    </w:p>
    <w:p w14:paraId="6684E75A"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b/>
          <w:color w:val="000000"/>
          <w:sz w:val="20"/>
          <w:szCs w:val="20"/>
          <w:lang w:val="es-ES_tradnl"/>
        </w:rPr>
      </w:pPr>
      <w:r w:rsidRPr="00376F2C">
        <w:rPr>
          <w:rFonts w:ascii="Arial" w:hAnsi="Arial" w:cs="Arial"/>
          <w:color w:val="000000"/>
          <w:sz w:val="20"/>
          <w:szCs w:val="20"/>
        </w:rPr>
        <w:t xml:space="preserve">En toda la zona hay cobertura de móvil. Llevamos además un teléfono satélite y un localizador satélite para poder emitir señal de auxilio a los servicios de emergencia en caso necesario. </w:t>
      </w:r>
      <w:r w:rsidRPr="00376F2C">
        <w:rPr>
          <w:rFonts w:ascii="Arial" w:hAnsi="Arial" w:cs="Arial"/>
          <w:color w:val="000000"/>
          <w:sz w:val="20"/>
          <w:szCs w:val="20"/>
          <w:lang w:val="es-ES_tradnl"/>
        </w:rPr>
        <w:t>Nuestro guía, Jaime Barrallo, con más de 3</w:t>
      </w:r>
      <w:r w:rsidR="002E1861">
        <w:rPr>
          <w:rFonts w:ascii="Arial" w:hAnsi="Arial" w:cs="Arial"/>
          <w:color w:val="000000"/>
          <w:sz w:val="20"/>
          <w:szCs w:val="20"/>
          <w:lang w:val="es-ES_tradnl"/>
        </w:rPr>
        <w:t>2</w:t>
      </w:r>
      <w:r w:rsidRPr="00376F2C">
        <w:rPr>
          <w:rFonts w:ascii="Arial" w:hAnsi="Arial" w:cs="Arial"/>
          <w:color w:val="000000"/>
          <w:sz w:val="20"/>
          <w:szCs w:val="20"/>
          <w:lang w:val="es-ES_tradnl"/>
        </w:rPr>
        <w:t xml:space="preserve"> años de experiencia en el Ártico, posee amplios conocimientos en orientación, rescate y primeros auxilios.</w:t>
      </w:r>
    </w:p>
    <w:p w14:paraId="13AC425D"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376F2C">
        <w:rPr>
          <w:rFonts w:ascii="Arial" w:hAnsi="Arial" w:cs="Arial"/>
          <w:color w:val="000000"/>
          <w:sz w:val="20"/>
          <w:szCs w:val="20"/>
          <w:lang w:val="es-ES_tradnl"/>
        </w:rPr>
        <w:t>Para orientarnos, al margen del mapa y la brújula si fueran necesarios, llevaremos GPS con puntos de las cabañas y del recorrido tomados durante otras expediciones en la zona.</w:t>
      </w:r>
      <w:r w:rsidR="002E1861">
        <w:rPr>
          <w:rFonts w:ascii="Arial" w:hAnsi="Arial" w:cs="Arial"/>
          <w:color w:val="000000"/>
          <w:sz w:val="20"/>
          <w:szCs w:val="20"/>
          <w:lang w:val="es-ES_tradnl"/>
        </w:rPr>
        <w:t>}</w:t>
      </w:r>
      <w:r w:rsidR="002E1861" w:rsidRPr="002E1861">
        <w:rPr>
          <w:rFonts w:ascii="Verdana" w:eastAsia="Verdana" w:hAnsi="Verdana" w:cs="Verdana"/>
          <w:snapToGrid/>
          <w:color w:val="000000"/>
          <w:sz w:val="20"/>
          <w:szCs w:val="20"/>
          <w:lang w:eastAsia="es-ES"/>
        </w:rPr>
        <w:t xml:space="preserve"> </w:t>
      </w:r>
      <w:r w:rsidR="002E1861" w:rsidRPr="002E1861">
        <w:rPr>
          <w:rFonts w:ascii="Arial" w:hAnsi="Arial" w:cs="Arial"/>
          <w:color w:val="000000"/>
          <w:sz w:val="20"/>
          <w:szCs w:val="20"/>
        </w:rPr>
        <w:t>Las pendientes no son difíciles para esquiarlas o ascenderlas con pulka, pero el guía determinará según las condiciones si cambiamos esquís por raquetas, ya sean todos o por lo menos los que tengan menor dominio de los esquís. Igualmente puede cambiar la ruta si las condiciones de seguridad lo requieren</w:t>
      </w:r>
      <w:r w:rsidR="002E1861">
        <w:rPr>
          <w:rFonts w:ascii="Arial" w:hAnsi="Arial" w:cs="Arial"/>
          <w:color w:val="000000"/>
          <w:sz w:val="20"/>
          <w:szCs w:val="20"/>
        </w:rPr>
        <w:t>.</w:t>
      </w:r>
    </w:p>
    <w:p w14:paraId="527A9505"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p>
    <w:p w14:paraId="43B3B33D"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b/>
          <w:bCs/>
          <w:color w:val="000000"/>
          <w:sz w:val="20"/>
          <w:szCs w:val="20"/>
        </w:rPr>
        <w:t>Cartografía</w:t>
      </w:r>
    </w:p>
    <w:p w14:paraId="5FEFFD81"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r w:rsidRPr="00376F2C">
        <w:rPr>
          <w:rFonts w:ascii="Arial" w:hAnsi="Arial" w:cs="Arial"/>
          <w:color w:val="000000"/>
          <w:sz w:val="20"/>
          <w:szCs w:val="20"/>
        </w:rPr>
        <w:t>Durante la expedición se usarán mapas topográficos y 1:40.000.</w:t>
      </w:r>
    </w:p>
    <w:p w14:paraId="14DD2F9B"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p>
    <w:p w14:paraId="04781CD0"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b/>
          <w:color w:val="000000"/>
          <w:sz w:val="20"/>
          <w:szCs w:val="20"/>
          <w:lang w:val="es-ES_tradnl"/>
        </w:rPr>
      </w:pPr>
      <w:r w:rsidRPr="00376F2C">
        <w:rPr>
          <w:rFonts w:ascii="Arial" w:hAnsi="Arial" w:cs="Arial"/>
          <w:b/>
          <w:color w:val="000000"/>
          <w:sz w:val="20"/>
          <w:szCs w:val="20"/>
          <w:lang w:val="es-ES_tradnl"/>
        </w:rPr>
        <w:t>Previsiones meteorológicas</w:t>
      </w:r>
    </w:p>
    <w:p w14:paraId="0EF60054"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lang w:val="es-ES_tradnl"/>
        </w:rPr>
      </w:pPr>
      <w:r w:rsidRPr="00376F2C">
        <w:rPr>
          <w:rFonts w:ascii="Arial" w:hAnsi="Arial" w:cs="Arial"/>
          <w:color w:val="000000"/>
          <w:sz w:val="20"/>
          <w:szCs w:val="20"/>
          <w:lang w:val="es-ES_tradnl"/>
        </w:rPr>
        <w:t>Durante la ruta se consulta regularmente el parte meteorológico.</w:t>
      </w:r>
    </w:p>
    <w:p w14:paraId="0E7742CD" w14:textId="77777777" w:rsidR="00376F2C" w:rsidRPr="00376F2C" w:rsidRDefault="00376F2C" w:rsidP="00376F2C">
      <w:pPr>
        <w:widowControl w:val="0"/>
        <w:autoSpaceDE w:val="0"/>
        <w:autoSpaceDN w:val="0"/>
        <w:adjustRightInd w:val="0"/>
        <w:spacing w:before="7" w:line="242" w:lineRule="exact"/>
        <w:ind w:left="102" w:right="71"/>
        <w:jc w:val="both"/>
        <w:rPr>
          <w:rFonts w:ascii="Arial" w:hAnsi="Arial" w:cs="Arial"/>
          <w:color w:val="000000"/>
          <w:sz w:val="20"/>
          <w:szCs w:val="20"/>
        </w:rPr>
      </w:pPr>
    </w:p>
    <w:p w14:paraId="104A735D" w14:textId="77777777" w:rsidR="008335F5" w:rsidRDefault="00376F2C" w:rsidP="00D43C21">
      <w:pPr>
        <w:widowControl w:val="0"/>
        <w:autoSpaceDE w:val="0"/>
        <w:autoSpaceDN w:val="0"/>
        <w:adjustRightInd w:val="0"/>
        <w:spacing w:before="7" w:line="242" w:lineRule="exact"/>
        <w:ind w:left="102" w:right="71"/>
        <w:rPr>
          <w:rFonts w:ascii="Century Gothic" w:hAnsi="Century Gothic" w:cs="Arial"/>
          <w:b/>
          <w:snapToGrid/>
          <w:color w:val="2F5496" w:themeColor="accent1" w:themeShade="BF"/>
          <w:sz w:val="28"/>
          <w:szCs w:val="28"/>
          <w:lang w:eastAsia="es-ES"/>
        </w:rPr>
      </w:pPr>
      <w:r w:rsidRPr="00376F2C">
        <w:rPr>
          <w:rFonts w:ascii="Arial" w:hAnsi="Arial" w:cs="Arial"/>
          <w:b/>
          <w:color w:val="000000"/>
          <w:sz w:val="20"/>
          <w:szCs w:val="20"/>
        </w:rPr>
        <w:t xml:space="preserve">Nota: </w:t>
      </w:r>
      <w:r w:rsidRPr="00376F2C">
        <w:rPr>
          <w:rFonts w:ascii="Arial" w:hAnsi="Arial" w:cs="Arial"/>
          <w:color w:val="000000"/>
          <w:sz w:val="20"/>
          <w:szCs w:val="20"/>
        </w:rPr>
        <w:t xml:space="preserve">Para realizar este viaje es importante leer y comprender la ficha técnica. En caso de cualquier duda, consúltanos. </w:t>
      </w:r>
    </w:p>
    <w:p w14:paraId="133875CE" w14:textId="77777777" w:rsidR="00634EB3" w:rsidRDefault="00634EB3" w:rsidP="00644F37">
      <w:pPr>
        <w:jc w:val="both"/>
        <w:rPr>
          <w:rFonts w:ascii="Century Gothic" w:hAnsi="Century Gothic" w:cs="Arial"/>
          <w:b/>
          <w:snapToGrid/>
          <w:color w:val="2F5496" w:themeColor="accent1" w:themeShade="BF"/>
          <w:sz w:val="28"/>
          <w:szCs w:val="28"/>
          <w:lang w:eastAsia="es-ES"/>
        </w:rPr>
      </w:pPr>
    </w:p>
    <w:p w14:paraId="780C0A18" w14:textId="13564B19" w:rsidR="00486EB0" w:rsidRDefault="00486EB0">
      <w:pPr>
        <w:rPr>
          <w:rFonts w:ascii="Century Gothic" w:hAnsi="Century Gothic" w:cs="Arial"/>
          <w:b/>
          <w:snapToGrid/>
          <w:color w:val="2F5496" w:themeColor="accent1" w:themeShade="BF"/>
          <w:sz w:val="28"/>
          <w:szCs w:val="28"/>
          <w:lang w:eastAsia="es-ES"/>
        </w:rPr>
      </w:pPr>
      <w:r>
        <w:rPr>
          <w:rFonts w:ascii="Century Gothic" w:hAnsi="Century Gothic" w:cs="Arial"/>
          <w:b/>
          <w:snapToGrid/>
          <w:color w:val="2F5496" w:themeColor="accent1" w:themeShade="BF"/>
          <w:sz w:val="28"/>
          <w:szCs w:val="28"/>
          <w:lang w:eastAsia="es-ES"/>
        </w:rPr>
        <w:br w:type="page"/>
      </w:r>
    </w:p>
    <w:p w14:paraId="00EC25A5" w14:textId="77777777" w:rsidR="00376F2C" w:rsidRPr="00376F2C" w:rsidRDefault="005325C2" w:rsidP="00644F37">
      <w:pPr>
        <w:jc w:val="both"/>
        <w:rPr>
          <w:rFonts w:ascii="Century Gothic" w:hAnsi="Century Gothic" w:cs="Arial"/>
          <w:b/>
          <w:snapToGrid/>
          <w:color w:val="2F5496" w:themeColor="accent1" w:themeShade="BF"/>
          <w:sz w:val="28"/>
          <w:szCs w:val="28"/>
          <w:lang w:eastAsia="es-ES"/>
        </w:rPr>
      </w:pPr>
      <w:r w:rsidRPr="00644F37">
        <w:rPr>
          <w:rFonts w:ascii="Century Gothic" w:hAnsi="Century Gothic" w:cs="Arial"/>
          <w:b/>
          <w:snapToGrid/>
          <w:color w:val="2F5496" w:themeColor="accent1" w:themeShade="BF"/>
          <w:sz w:val="28"/>
          <w:szCs w:val="28"/>
          <w:lang w:eastAsia="es-ES"/>
        </w:rPr>
        <w:lastRenderedPageBreak/>
        <w:t>MATERIAL PROPORCIONADO POR TIERRAS POLARES</w:t>
      </w:r>
    </w:p>
    <w:p w14:paraId="7E6CE635" w14:textId="77777777" w:rsidR="00376F2C" w:rsidRPr="00376F2C" w:rsidRDefault="0004587B" w:rsidP="00376F2C">
      <w:pPr>
        <w:widowControl w:val="0"/>
        <w:autoSpaceDE w:val="0"/>
        <w:autoSpaceDN w:val="0"/>
        <w:adjustRightInd w:val="0"/>
        <w:spacing w:before="7" w:line="242" w:lineRule="exact"/>
        <w:ind w:left="102" w:right="71"/>
        <w:jc w:val="both"/>
        <w:rPr>
          <w:rFonts w:ascii="Arial" w:hAnsi="Arial" w:cs="Arial"/>
          <w:color w:val="000000"/>
          <w:sz w:val="20"/>
          <w:szCs w:val="20"/>
        </w:rPr>
      </w:pPr>
      <w:r w:rsidRPr="0004587B">
        <w:rPr>
          <w:rFonts w:ascii="Arial" w:hAnsi="Arial" w:cs="Arial"/>
          <w:color w:val="000000"/>
          <w:sz w:val="20"/>
          <w:szCs w:val="20"/>
        </w:rPr>
        <w:t>Tierras Polares proporciona el equipo común de acampada, orientación y meteorología, así como el de comunicación y seguridad. Igualmente se proporciona el equipo de progresión necesario como botas polares, esquís, bastones, raquetas, pulka y arnés. El surtido de equipos suministrados se ha ido afinando a lo largo de tantos años de expediciones, y actualmente incluyen botas Sorel Glaciar, esquís de Back Country Fisher o Atomic, arneses Felpulken, Raquetas árticas de tubo de aluminio y 30 cm, pulkas con bolsa integral y barras de aluminio, etc</w:t>
      </w:r>
      <w:r w:rsidR="00376F2C" w:rsidRPr="00376F2C">
        <w:rPr>
          <w:rFonts w:ascii="Arial" w:hAnsi="Arial" w:cs="Arial"/>
          <w:color w:val="000000"/>
          <w:sz w:val="20"/>
          <w:szCs w:val="20"/>
        </w:rPr>
        <w:t>.</w:t>
      </w:r>
    </w:p>
    <w:p w14:paraId="018B0A41" w14:textId="77777777" w:rsidR="00486EB0" w:rsidRDefault="00486EB0" w:rsidP="00034CE4">
      <w:pPr>
        <w:jc w:val="both"/>
        <w:rPr>
          <w:rFonts w:ascii="Century Gothic" w:hAnsi="Century Gothic" w:cs="Arial"/>
          <w:b/>
          <w:snapToGrid/>
          <w:color w:val="2F5496" w:themeColor="accent1" w:themeShade="BF"/>
          <w:sz w:val="28"/>
          <w:szCs w:val="28"/>
          <w:lang w:eastAsia="es-ES"/>
        </w:rPr>
      </w:pPr>
    </w:p>
    <w:p w14:paraId="4EF43E0E" w14:textId="77777777" w:rsidR="0004587B" w:rsidRDefault="0004587B" w:rsidP="00034CE4">
      <w:pPr>
        <w:jc w:val="both"/>
        <w:rPr>
          <w:rFonts w:ascii="Century Gothic" w:hAnsi="Century Gothic" w:cs="Arial"/>
          <w:b/>
          <w:snapToGrid/>
          <w:color w:val="2F5496" w:themeColor="accent1" w:themeShade="BF"/>
          <w:sz w:val="28"/>
          <w:szCs w:val="28"/>
          <w:lang w:eastAsia="es-ES"/>
        </w:rPr>
      </w:pPr>
    </w:p>
    <w:p w14:paraId="0AFD6CDD" w14:textId="77777777" w:rsidR="008335F5" w:rsidRPr="008335F5" w:rsidRDefault="005325C2" w:rsidP="00034CE4">
      <w:pPr>
        <w:jc w:val="both"/>
        <w:rPr>
          <w:rFonts w:ascii="Century Gothic" w:hAnsi="Century Gothic" w:cs="Arial"/>
          <w:b/>
          <w:snapToGrid/>
          <w:color w:val="2F5496" w:themeColor="accent1" w:themeShade="BF"/>
          <w:sz w:val="28"/>
          <w:szCs w:val="28"/>
          <w:lang w:eastAsia="es-ES"/>
        </w:rPr>
      </w:pPr>
      <w:r w:rsidRPr="008335F5">
        <w:rPr>
          <w:rFonts w:ascii="Century Gothic" w:hAnsi="Century Gothic" w:cs="Arial"/>
          <w:b/>
          <w:snapToGrid/>
          <w:color w:val="2F5496" w:themeColor="accent1" w:themeShade="BF"/>
          <w:sz w:val="28"/>
          <w:szCs w:val="28"/>
          <w:lang w:eastAsia="es-ES"/>
        </w:rPr>
        <w:t>MATERIAL RECOMENDADO PARA TU VIAJE</w:t>
      </w:r>
    </w:p>
    <w:p w14:paraId="37462298" w14:textId="77777777" w:rsidR="008335F5" w:rsidRDefault="008335F5" w:rsidP="008335F5">
      <w:pPr>
        <w:jc w:val="both"/>
        <w:rPr>
          <w:rFonts w:ascii="Arial" w:hAnsi="Arial" w:cs="Arial"/>
          <w:sz w:val="20"/>
          <w:szCs w:val="20"/>
        </w:rPr>
      </w:pPr>
    </w:p>
    <w:p w14:paraId="18A9DF90" w14:textId="77777777" w:rsidR="00376F2C" w:rsidRPr="00376F2C" w:rsidRDefault="00376F2C" w:rsidP="00376F2C">
      <w:pPr>
        <w:widowControl w:val="0"/>
        <w:autoSpaceDE w:val="0"/>
        <w:autoSpaceDN w:val="0"/>
        <w:adjustRightInd w:val="0"/>
        <w:spacing w:line="242" w:lineRule="exact"/>
        <w:ind w:left="102" w:right="643"/>
        <w:rPr>
          <w:rFonts w:ascii="Arial" w:hAnsi="Arial" w:cs="Arial"/>
          <w:b/>
          <w:sz w:val="20"/>
          <w:szCs w:val="20"/>
          <w:u w:val="single"/>
        </w:rPr>
      </w:pPr>
      <w:r w:rsidRPr="00376F2C">
        <w:rPr>
          <w:rFonts w:ascii="Arial" w:hAnsi="Arial" w:cs="Arial"/>
          <w:b/>
          <w:bCs/>
          <w:color w:val="000000"/>
          <w:sz w:val="20"/>
          <w:szCs w:val="20"/>
          <w:u w:val="single"/>
        </w:rPr>
        <w:t>Deb</w:t>
      </w:r>
      <w:r w:rsidRPr="00376F2C">
        <w:rPr>
          <w:rFonts w:ascii="Arial" w:hAnsi="Arial" w:cs="Arial"/>
          <w:b/>
          <w:bCs/>
          <w:color w:val="000000"/>
          <w:spacing w:val="1"/>
          <w:sz w:val="20"/>
          <w:szCs w:val="20"/>
          <w:u w:val="single"/>
        </w:rPr>
        <w:t>i</w:t>
      </w:r>
      <w:r w:rsidRPr="00376F2C">
        <w:rPr>
          <w:rFonts w:ascii="Arial" w:hAnsi="Arial" w:cs="Arial"/>
          <w:b/>
          <w:bCs/>
          <w:color w:val="000000"/>
          <w:sz w:val="20"/>
          <w:szCs w:val="20"/>
          <w:u w:val="single"/>
        </w:rPr>
        <w:t>do</w:t>
      </w:r>
      <w:r w:rsidRPr="00376F2C">
        <w:rPr>
          <w:rFonts w:ascii="Arial" w:hAnsi="Arial" w:cs="Arial"/>
          <w:b/>
          <w:bCs/>
          <w:color w:val="000000"/>
          <w:spacing w:val="-8"/>
          <w:sz w:val="20"/>
          <w:szCs w:val="20"/>
          <w:u w:val="single"/>
        </w:rPr>
        <w:t xml:space="preserve"> </w:t>
      </w:r>
      <w:r w:rsidRPr="00376F2C">
        <w:rPr>
          <w:rFonts w:ascii="Arial" w:hAnsi="Arial" w:cs="Arial"/>
          <w:b/>
          <w:bCs/>
          <w:color w:val="000000"/>
          <w:spacing w:val="-1"/>
          <w:sz w:val="20"/>
          <w:szCs w:val="20"/>
          <w:u w:val="single"/>
        </w:rPr>
        <w:t>a</w:t>
      </w:r>
      <w:r w:rsidRPr="00376F2C">
        <w:rPr>
          <w:rFonts w:ascii="Arial" w:hAnsi="Arial" w:cs="Arial"/>
          <w:b/>
          <w:bCs/>
          <w:color w:val="000000"/>
          <w:sz w:val="20"/>
          <w:szCs w:val="20"/>
          <w:u w:val="single"/>
        </w:rPr>
        <w:t>l</w:t>
      </w:r>
      <w:r w:rsidRPr="00376F2C">
        <w:rPr>
          <w:rFonts w:ascii="Arial" w:hAnsi="Arial" w:cs="Arial"/>
          <w:b/>
          <w:bCs/>
          <w:color w:val="000000"/>
          <w:spacing w:val="-3"/>
          <w:sz w:val="20"/>
          <w:szCs w:val="20"/>
          <w:u w:val="single"/>
        </w:rPr>
        <w:t xml:space="preserve"> </w:t>
      </w:r>
      <w:r w:rsidRPr="00376F2C">
        <w:rPr>
          <w:rFonts w:ascii="Arial" w:hAnsi="Arial" w:cs="Arial"/>
          <w:b/>
          <w:bCs/>
          <w:color w:val="000000"/>
          <w:spacing w:val="3"/>
          <w:sz w:val="20"/>
          <w:szCs w:val="20"/>
          <w:u w:val="single"/>
        </w:rPr>
        <w:t>c</w:t>
      </w:r>
      <w:r w:rsidRPr="00376F2C">
        <w:rPr>
          <w:rFonts w:ascii="Arial" w:hAnsi="Arial" w:cs="Arial"/>
          <w:b/>
          <w:bCs/>
          <w:color w:val="000000"/>
          <w:spacing w:val="-1"/>
          <w:sz w:val="20"/>
          <w:szCs w:val="20"/>
          <w:u w:val="single"/>
        </w:rPr>
        <w:t>a</w:t>
      </w:r>
      <w:r w:rsidRPr="00376F2C">
        <w:rPr>
          <w:rFonts w:ascii="Arial" w:hAnsi="Arial" w:cs="Arial"/>
          <w:b/>
          <w:bCs/>
          <w:color w:val="000000"/>
          <w:spacing w:val="2"/>
          <w:sz w:val="20"/>
          <w:szCs w:val="20"/>
          <w:u w:val="single"/>
        </w:rPr>
        <w:t>r</w:t>
      </w:r>
      <w:r w:rsidRPr="00376F2C">
        <w:rPr>
          <w:rFonts w:ascii="Arial" w:hAnsi="Arial" w:cs="Arial"/>
          <w:b/>
          <w:bCs/>
          <w:color w:val="000000"/>
          <w:spacing w:val="-1"/>
          <w:sz w:val="20"/>
          <w:szCs w:val="20"/>
          <w:u w:val="single"/>
        </w:rPr>
        <w:t>á</w:t>
      </w:r>
      <w:r w:rsidRPr="00376F2C">
        <w:rPr>
          <w:rFonts w:ascii="Arial" w:hAnsi="Arial" w:cs="Arial"/>
          <w:b/>
          <w:bCs/>
          <w:color w:val="000000"/>
          <w:sz w:val="20"/>
          <w:szCs w:val="20"/>
          <w:u w:val="single"/>
        </w:rPr>
        <w:t>c</w:t>
      </w:r>
      <w:r w:rsidRPr="00376F2C">
        <w:rPr>
          <w:rFonts w:ascii="Arial" w:hAnsi="Arial" w:cs="Arial"/>
          <w:b/>
          <w:bCs/>
          <w:color w:val="000000"/>
          <w:spacing w:val="1"/>
          <w:sz w:val="20"/>
          <w:szCs w:val="20"/>
          <w:u w:val="single"/>
        </w:rPr>
        <w:t>t</w:t>
      </w:r>
      <w:r w:rsidRPr="00376F2C">
        <w:rPr>
          <w:rFonts w:ascii="Arial" w:hAnsi="Arial" w:cs="Arial"/>
          <w:b/>
          <w:bCs/>
          <w:color w:val="000000"/>
          <w:sz w:val="20"/>
          <w:szCs w:val="20"/>
          <w:u w:val="single"/>
        </w:rPr>
        <w:t>er</w:t>
      </w:r>
      <w:r w:rsidRPr="00376F2C">
        <w:rPr>
          <w:rFonts w:ascii="Arial" w:hAnsi="Arial" w:cs="Arial"/>
          <w:b/>
          <w:bCs/>
          <w:color w:val="000000"/>
          <w:spacing w:val="-10"/>
          <w:sz w:val="20"/>
          <w:szCs w:val="20"/>
          <w:u w:val="single"/>
        </w:rPr>
        <w:t xml:space="preserve"> </w:t>
      </w:r>
      <w:r w:rsidRPr="00376F2C">
        <w:rPr>
          <w:rFonts w:ascii="Arial" w:hAnsi="Arial" w:cs="Arial"/>
          <w:b/>
          <w:bCs/>
          <w:color w:val="000000"/>
          <w:spacing w:val="2"/>
          <w:sz w:val="20"/>
          <w:szCs w:val="20"/>
          <w:u w:val="single"/>
        </w:rPr>
        <w:t>d</w:t>
      </w:r>
      <w:r w:rsidRPr="00376F2C">
        <w:rPr>
          <w:rFonts w:ascii="Arial" w:hAnsi="Arial" w:cs="Arial"/>
          <w:b/>
          <w:bCs/>
          <w:color w:val="000000"/>
          <w:sz w:val="20"/>
          <w:szCs w:val="20"/>
          <w:u w:val="single"/>
        </w:rPr>
        <w:t>e</w:t>
      </w:r>
      <w:r w:rsidRPr="00376F2C">
        <w:rPr>
          <w:rFonts w:ascii="Arial" w:hAnsi="Arial" w:cs="Arial"/>
          <w:b/>
          <w:bCs/>
          <w:color w:val="000000"/>
          <w:spacing w:val="-2"/>
          <w:sz w:val="20"/>
          <w:szCs w:val="20"/>
          <w:u w:val="single"/>
        </w:rPr>
        <w:t xml:space="preserve"> </w:t>
      </w:r>
      <w:r w:rsidRPr="00376F2C">
        <w:rPr>
          <w:rFonts w:ascii="Arial" w:hAnsi="Arial" w:cs="Arial"/>
          <w:b/>
          <w:bCs/>
          <w:color w:val="000000"/>
          <w:sz w:val="20"/>
          <w:szCs w:val="20"/>
          <w:u w:val="single"/>
        </w:rPr>
        <w:t>e</w:t>
      </w:r>
      <w:r w:rsidRPr="00376F2C">
        <w:rPr>
          <w:rFonts w:ascii="Arial" w:hAnsi="Arial" w:cs="Arial"/>
          <w:b/>
          <w:bCs/>
          <w:color w:val="000000"/>
          <w:spacing w:val="1"/>
          <w:sz w:val="20"/>
          <w:szCs w:val="20"/>
          <w:u w:val="single"/>
        </w:rPr>
        <w:t>x</w:t>
      </w:r>
      <w:r w:rsidRPr="00376F2C">
        <w:rPr>
          <w:rFonts w:ascii="Arial" w:hAnsi="Arial" w:cs="Arial"/>
          <w:b/>
          <w:bCs/>
          <w:color w:val="000000"/>
          <w:sz w:val="20"/>
          <w:szCs w:val="20"/>
          <w:u w:val="single"/>
        </w:rPr>
        <w:t>pe</w:t>
      </w:r>
      <w:r w:rsidRPr="00376F2C">
        <w:rPr>
          <w:rFonts w:ascii="Arial" w:hAnsi="Arial" w:cs="Arial"/>
          <w:b/>
          <w:bCs/>
          <w:color w:val="000000"/>
          <w:spacing w:val="2"/>
          <w:sz w:val="20"/>
          <w:szCs w:val="20"/>
          <w:u w:val="single"/>
        </w:rPr>
        <w:t>d</w:t>
      </w:r>
      <w:r w:rsidRPr="00376F2C">
        <w:rPr>
          <w:rFonts w:ascii="Arial" w:hAnsi="Arial" w:cs="Arial"/>
          <w:b/>
          <w:bCs/>
          <w:color w:val="000000"/>
          <w:spacing w:val="-1"/>
          <w:sz w:val="20"/>
          <w:szCs w:val="20"/>
          <w:u w:val="single"/>
        </w:rPr>
        <w:t>i</w:t>
      </w:r>
      <w:r w:rsidRPr="00376F2C">
        <w:rPr>
          <w:rFonts w:ascii="Arial" w:hAnsi="Arial" w:cs="Arial"/>
          <w:b/>
          <w:bCs/>
          <w:color w:val="000000"/>
          <w:sz w:val="20"/>
          <w:szCs w:val="20"/>
          <w:u w:val="single"/>
        </w:rPr>
        <w:t>c</w:t>
      </w:r>
      <w:r w:rsidRPr="00376F2C">
        <w:rPr>
          <w:rFonts w:ascii="Arial" w:hAnsi="Arial" w:cs="Arial"/>
          <w:b/>
          <w:bCs/>
          <w:color w:val="000000"/>
          <w:spacing w:val="2"/>
          <w:sz w:val="20"/>
          <w:szCs w:val="20"/>
          <w:u w:val="single"/>
        </w:rPr>
        <w:t>i</w:t>
      </w:r>
      <w:r w:rsidRPr="00376F2C">
        <w:rPr>
          <w:rFonts w:ascii="Arial" w:hAnsi="Arial" w:cs="Arial"/>
          <w:b/>
          <w:bCs/>
          <w:color w:val="000000"/>
          <w:sz w:val="20"/>
          <w:szCs w:val="20"/>
          <w:u w:val="single"/>
        </w:rPr>
        <w:t>ón</w:t>
      </w:r>
      <w:r w:rsidRPr="00376F2C">
        <w:rPr>
          <w:rFonts w:ascii="Arial" w:hAnsi="Arial" w:cs="Arial"/>
          <w:b/>
          <w:bCs/>
          <w:color w:val="000000"/>
          <w:spacing w:val="-12"/>
          <w:sz w:val="20"/>
          <w:szCs w:val="20"/>
          <w:u w:val="single"/>
        </w:rPr>
        <w:t xml:space="preserve"> </w:t>
      </w:r>
      <w:r w:rsidRPr="00376F2C">
        <w:rPr>
          <w:rFonts w:ascii="Arial" w:hAnsi="Arial" w:cs="Arial"/>
          <w:b/>
          <w:bCs/>
          <w:color w:val="000000"/>
          <w:sz w:val="20"/>
          <w:szCs w:val="20"/>
          <w:u w:val="single"/>
        </w:rPr>
        <w:t>q</w:t>
      </w:r>
      <w:r w:rsidRPr="00376F2C">
        <w:rPr>
          <w:rFonts w:ascii="Arial" w:hAnsi="Arial" w:cs="Arial"/>
          <w:b/>
          <w:bCs/>
          <w:color w:val="000000"/>
          <w:spacing w:val="2"/>
          <w:sz w:val="20"/>
          <w:szCs w:val="20"/>
          <w:u w:val="single"/>
        </w:rPr>
        <w:t>u</w:t>
      </w:r>
      <w:r w:rsidRPr="00376F2C">
        <w:rPr>
          <w:rFonts w:ascii="Arial" w:hAnsi="Arial" w:cs="Arial"/>
          <w:b/>
          <w:bCs/>
          <w:color w:val="000000"/>
          <w:sz w:val="20"/>
          <w:szCs w:val="20"/>
          <w:u w:val="single"/>
        </w:rPr>
        <w:t>e</w:t>
      </w:r>
      <w:r w:rsidRPr="00376F2C">
        <w:rPr>
          <w:rFonts w:ascii="Arial" w:hAnsi="Arial" w:cs="Arial"/>
          <w:b/>
          <w:bCs/>
          <w:color w:val="000000"/>
          <w:spacing w:val="-6"/>
          <w:sz w:val="20"/>
          <w:szCs w:val="20"/>
          <w:u w:val="single"/>
        </w:rPr>
        <w:t xml:space="preserve"> </w:t>
      </w:r>
      <w:r w:rsidRPr="00376F2C">
        <w:rPr>
          <w:rFonts w:ascii="Arial" w:hAnsi="Arial" w:cs="Arial"/>
          <w:b/>
          <w:bCs/>
          <w:color w:val="000000"/>
          <w:sz w:val="20"/>
          <w:szCs w:val="20"/>
          <w:u w:val="single"/>
        </w:rPr>
        <w:t>t</w:t>
      </w:r>
      <w:r w:rsidRPr="00376F2C">
        <w:rPr>
          <w:rFonts w:ascii="Arial" w:hAnsi="Arial" w:cs="Arial"/>
          <w:b/>
          <w:bCs/>
          <w:color w:val="000000"/>
          <w:spacing w:val="2"/>
          <w:sz w:val="20"/>
          <w:szCs w:val="20"/>
          <w:u w:val="single"/>
        </w:rPr>
        <w:t>i</w:t>
      </w:r>
      <w:r w:rsidRPr="00376F2C">
        <w:rPr>
          <w:rFonts w:ascii="Arial" w:hAnsi="Arial" w:cs="Arial"/>
          <w:b/>
          <w:bCs/>
          <w:color w:val="000000"/>
          <w:sz w:val="20"/>
          <w:szCs w:val="20"/>
          <w:u w:val="single"/>
        </w:rPr>
        <w:t>e</w:t>
      </w:r>
      <w:r w:rsidRPr="00376F2C">
        <w:rPr>
          <w:rFonts w:ascii="Arial" w:hAnsi="Arial" w:cs="Arial"/>
          <w:b/>
          <w:bCs/>
          <w:color w:val="000000"/>
          <w:spacing w:val="2"/>
          <w:sz w:val="20"/>
          <w:szCs w:val="20"/>
          <w:u w:val="single"/>
        </w:rPr>
        <w:t>n</w:t>
      </w:r>
      <w:r w:rsidRPr="00376F2C">
        <w:rPr>
          <w:rFonts w:ascii="Arial" w:hAnsi="Arial" w:cs="Arial"/>
          <w:b/>
          <w:bCs/>
          <w:color w:val="000000"/>
          <w:sz w:val="20"/>
          <w:szCs w:val="20"/>
          <w:u w:val="single"/>
        </w:rPr>
        <w:t>e</w:t>
      </w:r>
      <w:r w:rsidRPr="00376F2C">
        <w:rPr>
          <w:rFonts w:ascii="Arial" w:hAnsi="Arial" w:cs="Arial"/>
          <w:b/>
          <w:bCs/>
          <w:color w:val="000000"/>
          <w:spacing w:val="-5"/>
          <w:sz w:val="20"/>
          <w:szCs w:val="20"/>
          <w:u w:val="single"/>
        </w:rPr>
        <w:t xml:space="preserve"> </w:t>
      </w:r>
      <w:r w:rsidRPr="00376F2C">
        <w:rPr>
          <w:rFonts w:ascii="Arial" w:hAnsi="Arial" w:cs="Arial"/>
          <w:b/>
          <w:bCs/>
          <w:color w:val="000000"/>
          <w:sz w:val="20"/>
          <w:szCs w:val="20"/>
          <w:u w:val="single"/>
        </w:rPr>
        <w:t>el</w:t>
      </w:r>
      <w:r w:rsidRPr="00376F2C">
        <w:rPr>
          <w:rFonts w:ascii="Arial" w:hAnsi="Arial" w:cs="Arial"/>
          <w:b/>
          <w:bCs/>
          <w:color w:val="000000"/>
          <w:spacing w:val="-3"/>
          <w:sz w:val="20"/>
          <w:szCs w:val="20"/>
          <w:u w:val="single"/>
        </w:rPr>
        <w:t xml:space="preserve"> </w:t>
      </w:r>
      <w:r w:rsidRPr="00376F2C">
        <w:rPr>
          <w:rFonts w:ascii="Arial" w:hAnsi="Arial" w:cs="Arial"/>
          <w:b/>
          <w:bCs/>
          <w:color w:val="000000"/>
          <w:sz w:val="20"/>
          <w:szCs w:val="20"/>
          <w:u w:val="single"/>
        </w:rPr>
        <w:t>v</w:t>
      </w:r>
      <w:r w:rsidRPr="00376F2C">
        <w:rPr>
          <w:rFonts w:ascii="Arial" w:hAnsi="Arial" w:cs="Arial"/>
          <w:b/>
          <w:bCs/>
          <w:color w:val="000000"/>
          <w:spacing w:val="1"/>
          <w:sz w:val="20"/>
          <w:szCs w:val="20"/>
          <w:u w:val="single"/>
        </w:rPr>
        <w:t>ia</w:t>
      </w:r>
      <w:r w:rsidRPr="00376F2C">
        <w:rPr>
          <w:rFonts w:ascii="Arial" w:hAnsi="Arial" w:cs="Arial"/>
          <w:b/>
          <w:bCs/>
          <w:color w:val="000000"/>
          <w:spacing w:val="-1"/>
          <w:sz w:val="20"/>
          <w:szCs w:val="20"/>
          <w:u w:val="single"/>
        </w:rPr>
        <w:t>j</w:t>
      </w:r>
      <w:r w:rsidRPr="00376F2C">
        <w:rPr>
          <w:rFonts w:ascii="Arial" w:hAnsi="Arial" w:cs="Arial"/>
          <w:b/>
          <w:bCs/>
          <w:color w:val="000000"/>
          <w:sz w:val="20"/>
          <w:szCs w:val="20"/>
          <w:u w:val="single"/>
        </w:rPr>
        <w:t>e,</w:t>
      </w:r>
      <w:r w:rsidRPr="00376F2C">
        <w:rPr>
          <w:rFonts w:ascii="Arial" w:hAnsi="Arial" w:cs="Arial"/>
          <w:b/>
          <w:bCs/>
          <w:color w:val="000000"/>
          <w:spacing w:val="-6"/>
          <w:sz w:val="20"/>
          <w:szCs w:val="20"/>
          <w:u w:val="single"/>
        </w:rPr>
        <w:t xml:space="preserve"> </w:t>
      </w:r>
      <w:r w:rsidRPr="00376F2C">
        <w:rPr>
          <w:rFonts w:ascii="Arial" w:hAnsi="Arial" w:cs="Arial"/>
          <w:b/>
          <w:bCs/>
          <w:color w:val="000000"/>
          <w:sz w:val="20"/>
          <w:szCs w:val="20"/>
          <w:u w:val="single"/>
        </w:rPr>
        <w:t>es</w:t>
      </w:r>
      <w:r w:rsidRPr="00376F2C">
        <w:rPr>
          <w:rFonts w:ascii="Arial" w:hAnsi="Arial" w:cs="Arial"/>
          <w:b/>
          <w:bCs/>
          <w:color w:val="000000"/>
          <w:spacing w:val="-3"/>
          <w:sz w:val="20"/>
          <w:szCs w:val="20"/>
          <w:u w:val="single"/>
        </w:rPr>
        <w:t xml:space="preserve"> </w:t>
      </w:r>
      <w:r w:rsidR="008E7C05">
        <w:rPr>
          <w:rFonts w:ascii="Arial" w:hAnsi="Arial" w:cs="Arial"/>
          <w:b/>
          <w:bCs/>
          <w:color w:val="000000"/>
          <w:spacing w:val="1"/>
          <w:sz w:val="20"/>
          <w:szCs w:val="20"/>
          <w:u w:val="single"/>
        </w:rPr>
        <w:t>vital</w:t>
      </w:r>
      <w:r w:rsidR="008E7C05" w:rsidRPr="00376F2C">
        <w:rPr>
          <w:rFonts w:ascii="Arial" w:hAnsi="Arial" w:cs="Arial"/>
          <w:b/>
          <w:bCs/>
          <w:color w:val="000000"/>
          <w:spacing w:val="-14"/>
          <w:sz w:val="20"/>
          <w:szCs w:val="20"/>
          <w:u w:val="single"/>
        </w:rPr>
        <w:t xml:space="preserve"> </w:t>
      </w:r>
      <w:r w:rsidRPr="00376F2C">
        <w:rPr>
          <w:rFonts w:ascii="Arial" w:hAnsi="Arial" w:cs="Arial"/>
          <w:b/>
          <w:bCs/>
          <w:color w:val="000000"/>
          <w:sz w:val="20"/>
          <w:szCs w:val="20"/>
          <w:u w:val="single"/>
        </w:rPr>
        <w:t>p</w:t>
      </w:r>
      <w:r w:rsidRPr="00376F2C">
        <w:rPr>
          <w:rFonts w:ascii="Arial" w:hAnsi="Arial" w:cs="Arial"/>
          <w:b/>
          <w:bCs/>
          <w:color w:val="000000"/>
          <w:spacing w:val="2"/>
          <w:sz w:val="20"/>
          <w:szCs w:val="20"/>
          <w:u w:val="single"/>
        </w:rPr>
        <w:t>r</w:t>
      </w:r>
      <w:r w:rsidRPr="00376F2C">
        <w:rPr>
          <w:rFonts w:ascii="Arial" w:hAnsi="Arial" w:cs="Arial"/>
          <w:b/>
          <w:bCs/>
          <w:color w:val="000000"/>
          <w:sz w:val="20"/>
          <w:szCs w:val="20"/>
          <w:u w:val="single"/>
        </w:rPr>
        <w:t>e</w:t>
      </w:r>
      <w:r w:rsidRPr="00376F2C">
        <w:rPr>
          <w:rFonts w:ascii="Arial" w:hAnsi="Arial" w:cs="Arial"/>
          <w:b/>
          <w:bCs/>
          <w:color w:val="000000"/>
          <w:spacing w:val="-1"/>
          <w:sz w:val="20"/>
          <w:szCs w:val="20"/>
          <w:u w:val="single"/>
        </w:rPr>
        <w:t>s</w:t>
      </w:r>
      <w:r w:rsidRPr="00376F2C">
        <w:rPr>
          <w:rFonts w:ascii="Arial" w:hAnsi="Arial" w:cs="Arial"/>
          <w:b/>
          <w:bCs/>
          <w:color w:val="000000"/>
          <w:spacing w:val="3"/>
          <w:sz w:val="20"/>
          <w:szCs w:val="20"/>
          <w:u w:val="single"/>
        </w:rPr>
        <w:t>t</w:t>
      </w:r>
      <w:r w:rsidRPr="00376F2C">
        <w:rPr>
          <w:rFonts w:ascii="Arial" w:hAnsi="Arial" w:cs="Arial"/>
          <w:b/>
          <w:bCs/>
          <w:color w:val="000000"/>
          <w:spacing w:val="-1"/>
          <w:sz w:val="20"/>
          <w:szCs w:val="20"/>
          <w:u w:val="single"/>
        </w:rPr>
        <w:t>a</w:t>
      </w:r>
      <w:r w:rsidRPr="00376F2C">
        <w:rPr>
          <w:rFonts w:ascii="Arial" w:hAnsi="Arial" w:cs="Arial"/>
          <w:b/>
          <w:bCs/>
          <w:color w:val="000000"/>
          <w:sz w:val="20"/>
          <w:szCs w:val="20"/>
          <w:u w:val="single"/>
        </w:rPr>
        <w:t xml:space="preserve">r </w:t>
      </w:r>
      <w:r w:rsidRPr="00376F2C">
        <w:rPr>
          <w:rFonts w:ascii="Arial" w:hAnsi="Arial" w:cs="Arial"/>
          <w:b/>
          <w:bCs/>
          <w:color w:val="000000"/>
          <w:spacing w:val="-1"/>
          <w:sz w:val="20"/>
          <w:szCs w:val="20"/>
          <w:u w:val="single"/>
        </w:rPr>
        <w:t>a</w:t>
      </w:r>
      <w:r w:rsidRPr="00376F2C">
        <w:rPr>
          <w:rFonts w:ascii="Arial" w:hAnsi="Arial" w:cs="Arial"/>
          <w:b/>
          <w:bCs/>
          <w:color w:val="000000"/>
          <w:sz w:val="20"/>
          <w:szCs w:val="20"/>
          <w:u w:val="single"/>
        </w:rPr>
        <w:t>ten</w:t>
      </w:r>
      <w:r w:rsidRPr="00376F2C">
        <w:rPr>
          <w:rFonts w:ascii="Arial" w:hAnsi="Arial" w:cs="Arial"/>
          <w:b/>
          <w:bCs/>
          <w:color w:val="000000"/>
          <w:spacing w:val="3"/>
          <w:sz w:val="20"/>
          <w:szCs w:val="20"/>
          <w:u w:val="single"/>
        </w:rPr>
        <w:t>c</w:t>
      </w:r>
      <w:r w:rsidRPr="00376F2C">
        <w:rPr>
          <w:rFonts w:ascii="Arial" w:hAnsi="Arial" w:cs="Arial"/>
          <w:b/>
          <w:bCs/>
          <w:color w:val="000000"/>
          <w:spacing w:val="-1"/>
          <w:sz w:val="20"/>
          <w:szCs w:val="20"/>
          <w:u w:val="single"/>
        </w:rPr>
        <w:t>i</w:t>
      </w:r>
      <w:r w:rsidRPr="00376F2C">
        <w:rPr>
          <w:rFonts w:ascii="Arial" w:hAnsi="Arial" w:cs="Arial"/>
          <w:b/>
          <w:bCs/>
          <w:color w:val="000000"/>
          <w:sz w:val="20"/>
          <w:szCs w:val="20"/>
          <w:u w:val="single"/>
        </w:rPr>
        <w:t>ón</w:t>
      </w:r>
      <w:r w:rsidRPr="00376F2C">
        <w:rPr>
          <w:rFonts w:ascii="Arial" w:hAnsi="Arial" w:cs="Arial"/>
          <w:b/>
          <w:bCs/>
          <w:color w:val="000000"/>
          <w:spacing w:val="-7"/>
          <w:sz w:val="20"/>
          <w:szCs w:val="20"/>
          <w:u w:val="single"/>
        </w:rPr>
        <w:t xml:space="preserve"> </w:t>
      </w:r>
      <w:r w:rsidRPr="00376F2C">
        <w:rPr>
          <w:rFonts w:ascii="Arial" w:hAnsi="Arial" w:cs="Arial"/>
          <w:b/>
          <w:bCs/>
          <w:color w:val="000000"/>
          <w:spacing w:val="-1"/>
          <w:sz w:val="20"/>
          <w:szCs w:val="20"/>
          <w:u w:val="single"/>
        </w:rPr>
        <w:t>a</w:t>
      </w:r>
      <w:r w:rsidRPr="00376F2C">
        <w:rPr>
          <w:rFonts w:ascii="Arial" w:hAnsi="Arial" w:cs="Arial"/>
          <w:b/>
          <w:bCs/>
          <w:color w:val="000000"/>
          <w:sz w:val="20"/>
          <w:szCs w:val="20"/>
          <w:u w:val="single"/>
        </w:rPr>
        <w:t>l</w:t>
      </w:r>
      <w:r w:rsidRPr="00376F2C">
        <w:rPr>
          <w:rFonts w:ascii="Arial" w:hAnsi="Arial" w:cs="Arial"/>
          <w:b/>
          <w:bCs/>
          <w:color w:val="000000"/>
          <w:spacing w:val="-3"/>
          <w:sz w:val="20"/>
          <w:szCs w:val="20"/>
          <w:u w:val="single"/>
        </w:rPr>
        <w:t xml:space="preserve"> </w:t>
      </w:r>
      <w:r w:rsidRPr="00376F2C">
        <w:rPr>
          <w:rFonts w:ascii="Arial" w:hAnsi="Arial" w:cs="Arial"/>
          <w:b/>
          <w:bCs/>
          <w:color w:val="000000"/>
          <w:sz w:val="20"/>
          <w:szCs w:val="20"/>
          <w:u w:val="single"/>
        </w:rPr>
        <w:t>m</w:t>
      </w:r>
      <w:r w:rsidRPr="00376F2C">
        <w:rPr>
          <w:rFonts w:ascii="Arial" w:hAnsi="Arial" w:cs="Arial"/>
          <w:b/>
          <w:bCs/>
          <w:color w:val="000000"/>
          <w:spacing w:val="-1"/>
          <w:sz w:val="20"/>
          <w:szCs w:val="20"/>
          <w:u w:val="single"/>
        </w:rPr>
        <w:t>a</w:t>
      </w:r>
      <w:r w:rsidRPr="00376F2C">
        <w:rPr>
          <w:rFonts w:ascii="Arial" w:hAnsi="Arial" w:cs="Arial"/>
          <w:b/>
          <w:bCs/>
          <w:color w:val="000000"/>
          <w:spacing w:val="3"/>
          <w:sz w:val="20"/>
          <w:szCs w:val="20"/>
          <w:u w:val="single"/>
        </w:rPr>
        <w:t>t</w:t>
      </w:r>
      <w:r w:rsidRPr="00376F2C">
        <w:rPr>
          <w:rFonts w:ascii="Arial" w:hAnsi="Arial" w:cs="Arial"/>
          <w:b/>
          <w:bCs/>
          <w:color w:val="000000"/>
          <w:sz w:val="20"/>
          <w:szCs w:val="20"/>
          <w:u w:val="single"/>
        </w:rPr>
        <w:t>e</w:t>
      </w:r>
      <w:r w:rsidRPr="00376F2C">
        <w:rPr>
          <w:rFonts w:ascii="Arial" w:hAnsi="Arial" w:cs="Arial"/>
          <w:b/>
          <w:bCs/>
          <w:color w:val="000000"/>
          <w:spacing w:val="1"/>
          <w:sz w:val="20"/>
          <w:szCs w:val="20"/>
          <w:u w:val="single"/>
        </w:rPr>
        <w:t>r</w:t>
      </w:r>
      <w:r w:rsidRPr="00376F2C">
        <w:rPr>
          <w:rFonts w:ascii="Arial" w:hAnsi="Arial" w:cs="Arial"/>
          <w:b/>
          <w:bCs/>
          <w:color w:val="000000"/>
          <w:spacing w:val="-1"/>
          <w:sz w:val="20"/>
          <w:szCs w:val="20"/>
          <w:u w:val="single"/>
        </w:rPr>
        <w:t>i</w:t>
      </w:r>
      <w:r w:rsidRPr="00376F2C">
        <w:rPr>
          <w:rFonts w:ascii="Arial" w:hAnsi="Arial" w:cs="Arial"/>
          <w:b/>
          <w:bCs/>
          <w:color w:val="000000"/>
          <w:spacing w:val="1"/>
          <w:sz w:val="20"/>
          <w:szCs w:val="20"/>
          <w:u w:val="single"/>
        </w:rPr>
        <w:t>a</w:t>
      </w:r>
      <w:r w:rsidRPr="00376F2C">
        <w:rPr>
          <w:rFonts w:ascii="Arial" w:hAnsi="Arial" w:cs="Arial"/>
          <w:b/>
          <w:bCs/>
          <w:color w:val="000000"/>
          <w:sz w:val="20"/>
          <w:szCs w:val="20"/>
          <w:u w:val="single"/>
        </w:rPr>
        <w:t>l</w:t>
      </w:r>
      <w:r w:rsidRPr="00376F2C">
        <w:rPr>
          <w:rFonts w:ascii="Arial" w:hAnsi="Arial" w:cs="Arial"/>
          <w:b/>
          <w:bCs/>
          <w:color w:val="000000"/>
          <w:spacing w:val="-10"/>
          <w:sz w:val="20"/>
          <w:szCs w:val="20"/>
          <w:u w:val="single"/>
        </w:rPr>
        <w:t xml:space="preserve"> </w:t>
      </w:r>
      <w:r w:rsidRPr="00376F2C">
        <w:rPr>
          <w:rFonts w:ascii="Arial" w:hAnsi="Arial" w:cs="Arial"/>
          <w:b/>
          <w:bCs/>
          <w:color w:val="000000"/>
          <w:sz w:val="20"/>
          <w:szCs w:val="20"/>
          <w:u w:val="single"/>
        </w:rPr>
        <w:t>a</w:t>
      </w:r>
      <w:r w:rsidRPr="00376F2C">
        <w:rPr>
          <w:rFonts w:ascii="Arial" w:hAnsi="Arial" w:cs="Arial"/>
          <w:b/>
          <w:bCs/>
          <w:color w:val="000000"/>
          <w:spacing w:val="-2"/>
          <w:sz w:val="20"/>
          <w:szCs w:val="20"/>
          <w:u w:val="single"/>
        </w:rPr>
        <w:t xml:space="preserve"> </w:t>
      </w:r>
      <w:r w:rsidRPr="00376F2C">
        <w:rPr>
          <w:rFonts w:ascii="Arial" w:hAnsi="Arial" w:cs="Arial"/>
          <w:b/>
          <w:bCs/>
          <w:color w:val="000000"/>
          <w:spacing w:val="-1"/>
          <w:sz w:val="20"/>
          <w:szCs w:val="20"/>
          <w:u w:val="single"/>
        </w:rPr>
        <w:t>l</w:t>
      </w:r>
      <w:r w:rsidRPr="00376F2C">
        <w:rPr>
          <w:rFonts w:ascii="Arial" w:hAnsi="Arial" w:cs="Arial"/>
          <w:b/>
          <w:bCs/>
          <w:color w:val="000000"/>
          <w:spacing w:val="1"/>
          <w:sz w:val="20"/>
          <w:szCs w:val="20"/>
          <w:u w:val="single"/>
        </w:rPr>
        <w:t>l</w:t>
      </w:r>
      <w:r w:rsidRPr="00376F2C">
        <w:rPr>
          <w:rFonts w:ascii="Arial" w:hAnsi="Arial" w:cs="Arial"/>
          <w:b/>
          <w:bCs/>
          <w:color w:val="000000"/>
          <w:sz w:val="20"/>
          <w:szCs w:val="20"/>
          <w:u w:val="single"/>
        </w:rPr>
        <w:t>e</w:t>
      </w:r>
      <w:r w:rsidRPr="00376F2C">
        <w:rPr>
          <w:rFonts w:ascii="Arial" w:hAnsi="Arial" w:cs="Arial"/>
          <w:b/>
          <w:bCs/>
          <w:color w:val="000000"/>
          <w:spacing w:val="2"/>
          <w:sz w:val="20"/>
          <w:szCs w:val="20"/>
          <w:u w:val="single"/>
        </w:rPr>
        <w:t>v</w:t>
      </w:r>
      <w:r w:rsidRPr="00376F2C">
        <w:rPr>
          <w:rFonts w:ascii="Arial" w:hAnsi="Arial" w:cs="Arial"/>
          <w:b/>
          <w:bCs/>
          <w:color w:val="000000"/>
          <w:spacing w:val="-1"/>
          <w:sz w:val="20"/>
          <w:szCs w:val="20"/>
          <w:u w:val="single"/>
        </w:rPr>
        <w:t>ar</w:t>
      </w:r>
      <w:r w:rsidRPr="00376F2C">
        <w:rPr>
          <w:rFonts w:ascii="Arial" w:hAnsi="Arial" w:cs="Arial"/>
          <w:b/>
          <w:bCs/>
          <w:color w:val="000000"/>
          <w:sz w:val="20"/>
          <w:szCs w:val="20"/>
          <w:u w:val="single"/>
        </w:rPr>
        <w:t>.</w:t>
      </w:r>
      <w:r w:rsidRPr="00376F2C">
        <w:rPr>
          <w:rFonts w:ascii="Arial" w:hAnsi="Arial" w:cs="Arial"/>
          <w:b/>
          <w:sz w:val="20"/>
          <w:szCs w:val="20"/>
          <w:u w:val="single"/>
        </w:rPr>
        <w:t xml:space="preserve"> No dudes en contactar con el guía de la expedición para tratar sobre tu equipamiento personal</w:t>
      </w:r>
      <w:r w:rsidR="0004587B">
        <w:rPr>
          <w:rFonts w:ascii="Arial" w:hAnsi="Arial" w:cs="Arial"/>
          <w:b/>
          <w:sz w:val="20"/>
          <w:szCs w:val="20"/>
          <w:u w:val="single"/>
        </w:rPr>
        <w:t xml:space="preserve">, </w:t>
      </w:r>
      <w:r w:rsidR="0004587B" w:rsidRPr="0004587B">
        <w:rPr>
          <w:rFonts w:ascii="Arial" w:hAnsi="Arial" w:cs="Arial"/>
          <w:b/>
          <w:sz w:val="20"/>
          <w:szCs w:val="20"/>
          <w:u w:val="single"/>
        </w:rPr>
        <w:t>y no omitas nada de lo que se menciona en la lista que no sea opcional</w:t>
      </w:r>
      <w:r w:rsidRPr="00376F2C">
        <w:rPr>
          <w:rFonts w:ascii="Arial" w:hAnsi="Arial" w:cs="Arial"/>
          <w:b/>
          <w:sz w:val="20"/>
          <w:szCs w:val="20"/>
          <w:u w:val="single"/>
        </w:rPr>
        <w:t>.</w:t>
      </w:r>
    </w:p>
    <w:p w14:paraId="47F24F95" w14:textId="77777777" w:rsidR="00376F2C" w:rsidRPr="00376F2C" w:rsidRDefault="00376F2C" w:rsidP="00376F2C">
      <w:pPr>
        <w:widowControl w:val="0"/>
        <w:autoSpaceDE w:val="0"/>
        <w:autoSpaceDN w:val="0"/>
        <w:adjustRightInd w:val="0"/>
        <w:spacing w:line="242" w:lineRule="exact"/>
        <w:ind w:left="102" w:right="643"/>
        <w:rPr>
          <w:rFonts w:ascii="Arial" w:hAnsi="Arial" w:cs="Arial"/>
          <w:color w:val="000000"/>
          <w:sz w:val="20"/>
          <w:szCs w:val="20"/>
        </w:rPr>
      </w:pPr>
    </w:p>
    <w:p w14:paraId="35E3F0C7" w14:textId="77777777" w:rsidR="0004587B" w:rsidRPr="0004587B" w:rsidRDefault="0004587B" w:rsidP="0004587B">
      <w:pPr>
        <w:widowControl w:val="0"/>
        <w:autoSpaceDE w:val="0"/>
        <w:autoSpaceDN w:val="0"/>
        <w:adjustRightInd w:val="0"/>
        <w:spacing w:line="242" w:lineRule="exact"/>
        <w:ind w:left="102" w:right="643"/>
        <w:rPr>
          <w:rFonts w:ascii="Arial" w:hAnsi="Arial" w:cs="Arial"/>
          <w:color w:val="000000"/>
          <w:sz w:val="20"/>
          <w:szCs w:val="20"/>
        </w:rPr>
      </w:pPr>
      <w:r w:rsidRPr="0004587B">
        <w:rPr>
          <w:rFonts w:ascii="Arial" w:hAnsi="Arial" w:cs="Arial"/>
          <w:color w:val="000000"/>
          <w:sz w:val="20"/>
          <w:szCs w:val="20"/>
        </w:rPr>
        <w:t>Recomendamos repartir todo el equipaje en 2 bultos:</w:t>
      </w:r>
    </w:p>
    <w:p w14:paraId="0498E07B" w14:textId="77777777" w:rsidR="0004587B" w:rsidRDefault="0004587B" w:rsidP="0004587B">
      <w:pPr>
        <w:widowControl w:val="0"/>
        <w:numPr>
          <w:ilvl w:val="0"/>
          <w:numId w:val="39"/>
        </w:numPr>
        <w:autoSpaceDE w:val="0"/>
        <w:autoSpaceDN w:val="0"/>
        <w:adjustRightInd w:val="0"/>
        <w:spacing w:line="242" w:lineRule="exact"/>
        <w:ind w:right="643"/>
        <w:rPr>
          <w:rFonts w:ascii="Arial" w:hAnsi="Arial" w:cs="Arial"/>
          <w:color w:val="000000"/>
          <w:sz w:val="20"/>
          <w:szCs w:val="20"/>
        </w:rPr>
      </w:pPr>
      <w:r w:rsidRPr="0004587B">
        <w:rPr>
          <w:rFonts w:ascii="Arial" w:hAnsi="Arial" w:cs="Arial"/>
          <w:color w:val="000000"/>
          <w:sz w:val="20"/>
          <w:szCs w:val="20"/>
        </w:rPr>
        <w:t xml:space="preserve">Una bolsa ligera de viaje </w:t>
      </w:r>
      <w:r w:rsidRPr="0004587B">
        <w:rPr>
          <w:rFonts w:ascii="Arial" w:hAnsi="Arial" w:cs="Arial"/>
          <w:b/>
          <w:color w:val="000000"/>
          <w:sz w:val="20"/>
          <w:szCs w:val="20"/>
        </w:rPr>
        <w:t>(nunca maleta rígida)</w:t>
      </w:r>
      <w:r w:rsidRPr="0004587B">
        <w:rPr>
          <w:rFonts w:ascii="Arial" w:hAnsi="Arial" w:cs="Arial"/>
          <w:color w:val="000000"/>
          <w:sz w:val="20"/>
          <w:szCs w:val="20"/>
        </w:rPr>
        <w:t>, donde transportar la mayor parte de nuestro equipaje y ropa. Esta bolsa será la que facturaremos en el avión (recordar que actualmente las compañías aéreas no permiten llevar dentro del equipaje en bodega baterías, ni mecheros o cerillas).</w:t>
      </w:r>
    </w:p>
    <w:p w14:paraId="77E88E85" w14:textId="77777777" w:rsidR="0004587B" w:rsidRPr="00E344B9" w:rsidRDefault="0004587B" w:rsidP="00D43C21">
      <w:pPr>
        <w:widowControl w:val="0"/>
        <w:numPr>
          <w:ilvl w:val="0"/>
          <w:numId w:val="39"/>
        </w:numPr>
        <w:autoSpaceDE w:val="0"/>
        <w:autoSpaceDN w:val="0"/>
        <w:adjustRightInd w:val="0"/>
        <w:spacing w:line="242" w:lineRule="exact"/>
        <w:ind w:right="643"/>
        <w:rPr>
          <w:rFonts w:ascii="Arial" w:hAnsi="Arial" w:cs="Arial"/>
          <w:color w:val="000000"/>
          <w:sz w:val="20"/>
          <w:szCs w:val="20"/>
        </w:rPr>
      </w:pPr>
      <w:r w:rsidRPr="0004587B">
        <w:rPr>
          <w:rFonts w:ascii="Arial" w:hAnsi="Arial" w:cs="Arial"/>
          <w:color w:val="000000"/>
          <w:sz w:val="20"/>
          <w:szCs w:val="20"/>
        </w:rPr>
        <w:t>Una mochila pequeña de día (45 litros de capacidad), que llevaremos en cabina como equipaje de mano.</w:t>
      </w:r>
    </w:p>
    <w:p w14:paraId="2FB07B3B" w14:textId="77777777" w:rsidR="009F4497" w:rsidRDefault="009F4497" w:rsidP="00376F2C">
      <w:pPr>
        <w:widowControl w:val="0"/>
        <w:autoSpaceDE w:val="0"/>
        <w:autoSpaceDN w:val="0"/>
        <w:adjustRightInd w:val="0"/>
        <w:spacing w:before="15" w:line="242" w:lineRule="exact"/>
        <w:ind w:left="102" w:right="67"/>
        <w:jc w:val="both"/>
        <w:rPr>
          <w:rFonts w:ascii="Arial" w:hAnsi="Arial" w:cs="Arial"/>
          <w:color w:val="000000"/>
          <w:sz w:val="20"/>
          <w:szCs w:val="20"/>
        </w:rPr>
      </w:pPr>
    </w:p>
    <w:p w14:paraId="2074441A" w14:textId="77777777" w:rsidR="009F4497" w:rsidRPr="00644F37" w:rsidRDefault="009F4497" w:rsidP="009F4497">
      <w:pPr>
        <w:pBdr>
          <w:top w:val="single" w:sz="4" w:space="1" w:color="auto"/>
          <w:left w:val="single" w:sz="4" w:space="4" w:color="auto"/>
          <w:bottom w:val="single" w:sz="4" w:space="1" w:color="auto"/>
          <w:right w:val="single" w:sz="4" w:space="4" w:color="auto"/>
        </w:pBdr>
        <w:jc w:val="both"/>
        <w:rPr>
          <w:rFonts w:ascii="Arial" w:hAnsi="Arial" w:cs="Arial"/>
          <w:iCs/>
          <w:sz w:val="20"/>
          <w:szCs w:val="20"/>
        </w:rPr>
      </w:pPr>
      <w:r w:rsidRPr="00644F37">
        <w:rPr>
          <w:rFonts w:ascii="Arial" w:hAnsi="Arial" w:cs="Arial"/>
          <w:b/>
          <w:bCs/>
          <w:sz w:val="20"/>
          <w:szCs w:val="20"/>
        </w:rPr>
        <w:t xml:space="preserve">Nota: </w:t>
      </w:r>
      <w:r w:rsidRPr="00644F37">
        <w:rPr>
          <w:rFonts w:ascii="Arial" w:hAnsi="Arial" w:cs="Arial"/>
          <w:iCs/>
          <w:sz w:val="20"/>
          <w:szCs w:val="20"/>
        </w:rPr>
        <w:t>Es muy importante que toda la ropa sea de secado rápido. Por lo tanto el algodón está absolu</w:t>
      </w:r>
      <w:r w:rsidRPr="00644F37">
        <w:rPr>
          <w:rFonts w:ascii="Arial" w:hAnsi="Arial" w:cs="Arial"/>
          <w:iCs/>
          <w:sz w:val="20"/>
          <w:szCs w:val="20"/>
        </w:rPr>
        <w:softHyphen/>
        <w:t>tamente desaconsejado y optaremos por fibras sintéticas, que son las que más rápido secan.</w:t>
      </w:r>
    </w:p>
    <w:p w14:paraId="27655FBB" w14:textId="77777777" w:rsidR="008335F5" w:rsidRPr="008335F5" w:rsidRDefault="008335F5" w:rsidP="008335F5">
      <w:pPr>
        <w:tabs>
          <w:tab w:val="left" w:pos="8640"/>
        </w:tabs>
        <w:autoSpaceDE w:val="0"/>
        <w:autoSpaceDN w:val="0"/>
        <w:adjustRightInd w:val="0"/>
        <w:jc w:val="both"/>
        <w:rPr>
          <w:rFonts w:ascii="Arial" w:hAnsi="Arial" w:cs="Arial"/>
          <w:bCs/>
          <w:color w:val="000000"/>
          <w:sz w:val="20"/>
          <w:szCs w:val="20"/>
        </w:rPr>
      </w:pPr>
    </w:p>
    <w:p w14:paraId="77164AF1" w14:textId="77777777" w:rsidR="00376F2C" w:rsidRPr="00376F2C" w:rsidRDefault="00376F2C" w:rsidP="00376F2C">
      <w:pPr>
        <w:widowControl w:val="0"/>
        <w:autoSpaceDE w:val="0"/>
        <w:autoSpaceDN w:val="0"/>
        <w:adjustRightInd w:val="0"/>
        <w:spacing w:before="23"/>
        <w:ind w:left="102" w:right="-20"/>
        <w:rPr>
          <w:rFonts w:ascii="Arial" w:hAnsi="Arial" w:cs="Arial"/>
          <w:color w:val="000000"/>
          <w:sz w:val="20"/>
          <w:szCs w:val="20"/>
        </w:rPr>
      </w:pPr>
      <w:r w:rsidRPr="00376F2C">
        <w:rPr>
          <w:rFonts w:ascii="Arial" w:hAnsi="Arial" w:cs="Arial"/>
          <w:b/>
          <w:bCs/>
          <w:color w:val="000000"/>
          <w:sz w:val="20"/>
          <w:szCs w:val="20"/>
        </w:rPr>
        <w:t>C</w:t>
      </w:r>
      <w:r w:rsidRPr="00376F2C">
        <w:rPr>
          <w:rFonts w:ascii="Arial" w:hAnsi="Arial" w:cs="Arial"/>
          <w:b/>
          <w:bCs/>
          <w:color w:val="000000"/>
          <w:spacing w:val="-1"/>
          <w:sz w:val="20"/>
          <w:szCs w:val="20"/>
        </w:rPr>
        <w:t>a</w:t>
      </w:r>
      <w:r w:rsidRPr="00376F2C">
        <w:rPr>
          <w:rFonts w:ascii="Arial" w:hAnsi="Arial" w:cs="Arial"/>
          <w:b/>
          <w:bCs/>
          <w:color w:val="000000"/>
          <w:spacing w:val="2"/>
          <w:sz w:val="20"/>
          <w:szCs w:val="20"/>
        </w:rPr>
        <w:t>b</w:t>
      </w:r>
      <w:r w:rsidRPr="00376F2C">
        <w:rPr>
          <w:rFonts w:ascii="Arial" w:hAnsi="Arial" w:cs="Arial"/>
          <w:b/>
          <w:bCs/>
          <w:color w:val="000000"/>
          <w:sz w:val="20"/>
          <w:szCs w:val="20"/>
        </w:rPr>
        <w:t>e</w:t>
      </w:r>
      <w:r w:rsidRPr="00376F2C">
        <w:rPr>
          <w:rFonts w:ascii="Arial" w:hAnsi="Arial" w:cs="Arial"/>
          <w:b/>
          <w:bCs/>
          <w:color w:val="000000"/>
          <w:spacing w:val="1"/>
          <w:sz w:val="20"/>
          <w:szCs w:val="20"/>
        </w:rPr>
        <w:t>z</w:t>
      </w:r>
      <w:r w:rsidRPr="00376F2C">
        <w:rPr>
          <w:rFonts w:ascii="Arial" w:hAnsi="Arial" w:cs="Arial"/>
          <w:b/>
          <w:bCs/>
          <w:color w:val="000000"/>
          <w:sz w:val="20"/>
          <w:szCs w:val="20"/>
        </w:rPr>
        <w:t>a</w:t>
      </w:r>
      <w:r w:rsidRPr="00376F2C">
        <w:rPr>
          <w:rFonts w:ascii="Arial" w:hAnsi="Arial" w:cs="Arial"/>
          <w:color w:val="000000"/>
          <w:sz w:val="20"/>
          <w:szCs w:val="20"/>
        </w:rPr>
        <w:tab/>
      </w:r>
    </w:p>
    <w:p w14:paraId="2D4600BB"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Gorra invernal con orejeras</w:t>
      </w:r>
      <w:r w:rsidR="00EF5DC7">
        <w:rPr>
          <w:rFonts w:ascii="Arial" w:hAnsi="Arial" w:cs="Arial"/>
          <w:sz w:val="20"/>
          <w:szCs w:val="20"/>
        </w:rPr>
        <w:t>, o similar</w:t>
      </w:r>
      <w:r w:rsidRPr="00376F2C">
        <w:rPr>
          <w:rFonts w:ascii="Arial" w:hAnsi="Arial" w:cs="Arial"/>
          <w:sz w:val="20"/>
          <w:szCs w:val="20"/>
        </w:rPr>
        <w:t xml:space="preserve"> </w:t>
      </w:r>
    </w:p>
    <w:p w14:paraId="7196BF1A"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Gorro de forro polar con wind stopper o similar (recomendable como repuesto)</w:t>
      </w:r>
    </w:p>
    <w:p w14:paraId="3F2E38FD" w14:textId="77777777" w:rsidR="00376F2C" w:rsidRDefault="00376F2C" w:rsidP="00376F2C">
      <w:pPr>
        <w:numPr>
          <w:ilvl w:val="0"/>
          <w:numId w:val="38"/>
        </w:numPr>
        <w:rPr>
          <w:rFonts w:ascii="Arial" w:hAnsi="Arial" w:cs="Arial"/>
          <w:sz w:val="20"/>
          <w:szCs w:val="20"/>
        </w:rPr>
      </w:pPr>
      <w:r w:rsidRPr="00376F2C">
        <w:rPr>
          <w:rFonts w:ascii="Arial" w:hAnsi="Arial" w:cs="Arial"/>
          <w:sz w:val="20"/>
          <w:szCs w:val="20"/>
        </w:rPr>
        <w:t>Pasamontañas fino de fibra</w:t>
      </w:r>
    </w:p>
    <w:p w14:paraId="6B4D1527" w14:textId="77777777" w:rsidR="00EF5DC7" w:rsidRPr="00376F2C" w:rsidRDefault="00EF5DC7" w:rsidP="00376F2C">
      <w:pPr>
        <w:numPr>
          <w:ilvl w:val="0"/>
          <w:numId w:val="38"/>
        </w:numPr>
        <w:rPr>
          <w:rFonts w:ascii="Arial" w:hAnsi="Arial" w:cs="Arial"/>
          <w:sz w:val="20"/>
          <w:szCs w:val="20"/>
        </w:rPr>
      </w:pPr>
      <w:r>
        <w:rPr>
          <w:rFonts w:ascii="Arial" w:hAnsi="Arial" w:cs="Arial"/>
          <w:sz w:val="20"/>
          <w:szCs w:val="20"/>
        </w:rPr>
        <w:t>P</w:t>
      </w:r>
      <w:r w:rsidRPr="00EF5DC7">
        <w:rPr>
          <w:rFonts w:ascii="Arial" w:hAnsi="Arial" w:cs="Arial"/>
          <w:sz w:val="20"/>
          <w:szCs w:val="20"/>
        </w:rPr>
        <w:t>asamontañas grueso de forro polar o lana con wind stopper</w:t>
      </w:r>
      <w:r>
        <w:rPr>
          <w:rFonts w:ascii="Arial" w:hAnsi="Arial" w:cs="Arial"/>
          <w:sz w:val="20"/>
          <w:szCs w:val="20"/>
        </w:rPr>
        <w:t xml:space="preserve"> (recomendable)</w:t>
      </w:r>
    </w:p>
    <w:p w14:paraId="073171CE"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 xml:space="preserve">Máscara de neopreno o </w:t>
      </w:r>
      <w:r w:rsidR="00EF5DC7">
        <w:rPr>
          <w:rFonts w:ascii="Arial" w:hAnsi="Arial" w:cs="Arial"/>
          <w:sz w:val="20"/>
          <w:szCs w:val="20"/>
        </w:rPr>
        <w:t xml:space="preserve">de </w:t>
      </w:r>
      <w:r w:rsidRPr="00376F2C">
        <w:rPr>
          <w:rFonts w:ascii="Arial" w:hAnsi="Arial" w:cs="Arial"/>
          <w:sz w:val="20"/>
          <w:szCs w:val="20"/>
        </w:rPr>
        <w:t>Polartec. En su defecto un buff o una bufanda cerrada de polar (recomendable, consultar)</w:t>
      </w:r>
    </w:p>
    <w:p w14:paraId="0EE7B066"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Gafas ventisca/niebla</w:t>
      </w:r>
    </w:p>
    <w:p w14:paraId="6966F43F"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Gafas de sol con diseño para montaña</w:t>
      </w:r>
    </w:p>
    <w:p w14:paraId="2DB501C2" w14:textId="77777777" w:rsidR="00376F2C" w:rsidRPr="00376F2C" w:rsidRDefault="00376F2C" w:rsidP="00376F2C">
      <w:pPr>
        <w:widowControl w:val="0"/>
        <w:autoSpaceDE w:val="0"/>
        <w:autoSpaceDN w:val="0"/>
        <w:adjustRightInd w:val="0"/>
        <w:spacing w:line="243" w:lineRule="exact"/>
        <w:ind w:left="102" w:right="-20"/>
        <w:rPr>
          <w:rFonts w:ascii="Arial" w:hAnsi="Arial" w:cs="Arial"/>
          <w:i/>
          <w:iCs/>
          <w:color w:val="000000"/>
          <w:position w:val="-1"/>
          <w:sz w:val="20"/>
          <w:szCs w:val="20"/>
          <w:u w:val="thick"/>
        </w:rPr>
      </w:pPr>
    </w:p>
    <w:p w14:paraId="14114665" w14:textId="77777777" w:rsidR="00376F2C" w:rsidRPr="00376F2C" w:rsidRDefault="00376F2C" w:rsidP="00376F2C">
      <w:pPr>
        <w:widowControl w:val="0"/>
        <w:autoSpaceDE w:val="0"/>
        <w:autoSpaceDN w:val="0"/>
        <w:adjustRightInd w:val="0"/>
        <w:spacing w:line="243" w:lineRule="exact"/>
        <w:ind w:left="102" w:right="-20"/>
        <w:rPr>
          <w:rFonts w:ascii="Arial" w:hAnsi="Arial" w:cs="Arial"/>
          <w:color w:val="000000"/>
          <w:sz w:val="20"/>
          <w:szCs w:val="20"/>
        </w:rPr>
      </w:pPr>
      <w:r w:rsidRPr="00376F2C">
        <w:rPr>
          <w:rFonts w:ascii="Arial" w:hAnsi="Arial" w:cs="Arial"/>
          <w:i/>
          <w:iCs/>
          <w:color w:val="000000"/>
          <w:position w:val="-1"/>
          <w:sz w:val="20"/>
          <w:szCs w:val="20"/>
          <w:u w:val="thick"/>
        </w:rPr>
        <w:t>N</w:t>
      </w:r>
      <w:r w:rsidRPr="00376F2C">
        <w:rPr>
          <w:rFonts w:ascii="Arial" w:hAnsi="Arial" w:cs="Arial"/>
          <w:i/>
          <w:iCs/>
          <w:color w:val="000000"/>
          <w:spacing w:val="-1"/>
          <w:position w:val="-1"/>
          <w:sz w:val="20"/>
          <w:szCs w:val="20"/>
          <w:u w:val="thick"/>
        </w:rPr>
        <w:t>o</w:t>
      </w:r>
      <w:r w:rsidRPr="00376F2C">
        <w:rPr>
          <w:rFonts w:ascii="Arial" w:hAnsi="Arial" w:cs="Arial"/>
          <w:i/>
          <w:iCs/>
          <w:color w:val="000000"/>
          <w:spacing w:val="1"/>
          <w:position w:val="-1"/>
          <w:sz w:val="20"/>
          <w:szCs w:val="20"/>
          <w:u w:val="thick"/>
        </w:rPr>
        <w:t>t</w:t>
      </w:r>
      <w:r w:rsidRPr="00376F2C">
        <w:rPr>
          <w:rFonts w:ascii="Arial" w:hAnsi="Arial" w:cs="Arial"/>
          <w:i/>
          <w:iCs/>
          <w:color w:val="000000"/>
          <w:position w:val="-1"/>
          <w:sz w:val="20"/>
          <w:szCs w:val="20"/>
          <w:u w:val="thick"/>
        </w:rPr>
        <w:t>a</w:t>
      </w:r>
      <w:r w:rsidRPr="00376F2C">
        <w:rPr>
          <w:rFonts w:ascii="Arial" w:hAnsi="Arial" w:cs="Arial"/>
          <w:i/>
          <w:iCs/>
          <w:color w:val="000000"/>
          <w:position w:val="-1"/>
          <w:sz w:val="20"/>
          <w:szCs w:val="20"/>
        </w:rPr>
        <w:t>:</w:t>
      </w:r>
      <w:r w:rsidRPr="00376F2C">
        <w:rPr>
          <w:rFonts w:ascii="Arial" w:hAnsi="Arial" w:cs="Arial"/>
          <w:i/>
          <w:iCs/>
          <w:color w:val="000000"/>
          <w:spacing w:val="-6"/>
          <w:position w:val="-1"/>
          <w:sz w:val="20"/>
          <w:szCs w:val="20"/>
        </w:rPr>
        <w:t xml:space="preserve"> </w:t>
      </w:r>
      <w:r w:rsidRPr="00376F2C">
        <w:rPr>
          <w:rFonts w:ascii="Arial" w:hAnsi="Arial" w:cs="Arial"/>
          <w:i/>
          <w:iCs/>
          <w:color w:val="000000"/>
          <w:position w:val="-1"/>
          <w:sz w:val="20"/>
          <w:szCs w:val="20"/>
        </w:rPr>
        <w:t>Si</w:t>
      </w:r>
      <w:r w:rsidRPr="00376F2C">
        <w:rPr>
          <w:rFonts w:ascii="Arial" w:hAnsi="Arial" w:cs="Arial"/>
          <w:i/>
          <w:iCs/>
          <w:color w:val="000000"/>
          <w:spacing w:val="-2"/>
          <w:position w:val="-1"/>
          <w:sz w:val="20"/>
          <w:szCs w:val="20"/>
        </w:rPr>
        <w:t xml:space="preserve"> </w:t>
      </w:r>
      <w:r w:rsidRPr="00376F2C">
        <w:rPr>
          <w:rFonts w:ascii="Arial" w:hAnsi="Arial" w:cs="Arial"/>
          <w:i/>
          <w:iCs/>
          <w:color w:val="000000"/>
          <w:position w:val="-1"/>
          <w:sz w:val="20"/>
          <w:szCs w:val="20"/>
        </w:rPr>
        <w:t>us</w:t>
      </w:r>
      <w:r w:rsidRPr="00376F2C">
        <w:rPr>
          <w:rFonts w:ascii="Arial" w:hAnsi="Arial" w:cs="Arial"/>
          <w:i/>
          <w:iCs/>
          <w:color w:val="000000"/>
          <w:spacing w:val="2"/>
          <w:position w:val="-1"/>
          <w:sz w:val="20"/>
          <w:szCs w:val="20"/>
        </w:rPr>
        <w:t>a</w:t>
      </w:r>
      <w:r w:rsidRPr="00376F2C">
        <w:rPr>
          <w:rFonts w:ascii="Arial" w:hAnsi="Arial" w:cs="Arial"/>
          <w:i/>
          <w:iCs/>
          <w:color w:val="000000"/>
          <w:position w:val="-1"/>
          <w:sz w:val="20"/>
          <w:szCs w:val="20"/>
        </w:rPr>
        <w:t>s</w:t>
      </w:r>
      <w:r w:rsidRPr="00376F2C">
        <w:rPr>
          <w:rFonts w:ascii="Arial" w:hAnsi="Arial" w:cs="Arial"/>
          <w:i/>
          <w:iCs/>
          <w:color w:val="000000"/>
          <w:spacing w:val="-6"/>
          <w:position w:val="-1"/>
          <w:sz w:val="20"/>
          <w:szCs w:val="20"/>
        </w:rPr>
        <w:t xml:space="preserve"> </w:t>
      </w:r>
      <w:r w:rsidRPr="00376F2C">
        <w:rPr>
          <w:rFonts w:ascii="Arial" w:hAnsi="Arial" w:cs="Arial"/>
          <w:i/>
          <w:iCs/>
          <w:color w:val="000000"/>
          <w:spacing w:val="3"/>
          <w:position w:val="-1"/>
          <w:sz w:val="20"/>
          <w:szCs w:val="20"/>
        </w:rPr>
        <w:t>l</w:t>
      </w:r>
      <w:r w:rsidRPr="00376F2C">
        <w:rPr>
          <w:rFonts w:ascii="Arial" w:hAnsi="Arial" w:cs="Arial"/>
          <w:i/>
          <w:iCs/>
          <w:color w:val="000000"/>
          <w:spacing w:val="-1"/>
          <w:position w:val="-1"/>
          <w:sz w:val="20"/>
          <w:szCs w:val="20"/>
        </w:rPr>
        <w:t>e</w:t>
      </w:r>
      <w:r w:rsidRPr="00376F2C">
        <w:rPr>
          <w:rFonts w:ascii="Arial" w:hAnsi="Arial" w:cs="Arial"/>
          <w:i/>
          <w:iCs/>
          <w:color w:val="000000"/>
          <w:spacing w:val="1"/>
          <w:position w:val="-1"/>
          <w:sz w:val="20"/>
          <w:szCs w:val="20"/>
        </w:rPr>
        <w:t>nt</w:t>
      </w:r>
      <w:r w:rsidRPr="00376F2C">
        <w:rPr>
          <w:rFonts w:ascii="Arial" w:hAnsi="Arial" w:cs="Arial"/>
          <w:i/>
          <w:iCs/>
          <w:color w:val="000000"/>
          <w:position w:val="-1"/>
          <w:sz w:val="20"/>
          <w:szCs w:val="20"/>
        </w:rPr>
        <w:t>illas,</w:t>
      </w:r>
      <w:r w:rsidRPr="00376F2C">
        <w:rPr>
          <w:rFonts w:ascii="Arial" w:hAnsi="Arial" w:cs="Arial"/>
          <w:i/>
          <w:iCs/>
          <w:color w:val="000000"/>
          <w:spacing w:val="-9"/>
          <w:position w:val="-1"/>
          <w:sz w:val="20"/>
          <w:szCs w:val="20"/>
        </w:rPr>
        <w:t xml:space="preserve"> </w:t>
      </w:r>
      <w:r w:rsidRPr="00376F2C">
        <w:rPr>
          <w:rFonts w:ascii="Arial" w:hAnsi="Arial" w:cs="Arial"/>
          <w:i/>
          <w:iCs/>
          <w:color w:val="000000"/>
          <w:spacing w:val="1"/>
          <w:position w:val="-1"/>
          <w:sz w:val="20"/>
          <w:szCs w:val="20"/>
        </w:rPr>
        <w:t>c</w:t>
      </w:r>
      <w:r w:rsidRPr="00376F2C">
        <w:rPr>
          <w:rFonts w:ascii="Arial" w:hAnsi="Arial" w:cs="Arial"/>
          <w:i/>
          <w:iCs/>
          <w:color w:val="000000"/>
          <w:spacing w:val="-1"/>
          <w:position w:val="-1"/>
          <w:sz w:val="20"/>
          <w:szCs w:val="20"/>
        </w:rPr>
        <w:t>o</w:t>
      </w:r>
      <w:r w:rsidRPr="00376F2C">
        <w:rPr>
          <w:rFonts w:ascii="Arial" w:hAnsi="Arial" w:cs="Arial"/>
          <w:i/>
          <w:iCs/>
          <w:color w:val="000000"/>
          <w:spacing w:val="1"/>
          <w:position w:val="-1"/>
          <w:sz w:val="20"/>
          <w:szCs w:val="20"/>
        </w:rPr>
        <w:t>n</w:t>
      </w:r>
      <w:r w:rsidRPr="00376F2C">
        <w:rPr>
          <w:rFonts w:ascii="Arial" w:hAnsi="Arial" w:cs="Arial"/>
          <w:i/>
          <w:iCs/>
          <w:color w:val="000000"/>
          <w:position w:val="-1"/>
          <w:sz w:val="20"/>
          <w:szCs w:val="20"/>
        </w:rPr>
        <w:t>sú</w:t>
      </w:r>
      <w:r w:rsidRPr="00376F2C">
        <w:rPr>
          <w:rFonts w:ascii="Arial" w:hAnsi="Arial" w:cs="Arial"/>
          <w:i/>
          <w:iCs/>
          <w:color w:val="000000"/>
          <w:spacing w:val="1"/>
          <w:position w:val="-1"/>
          <w:sz w:val="20"/>
          <w:szCs w:val="20"/>
        </w:rPr>
        <w:t>lt</w:t>
      </w:r>
      <w:r w:rsidRPr="00376F2C">
        <w:rPr>
          <w:rFonts w:ascii="Arial" w:hAnsi="Arial" w:cs="Arial"/>
          <w:i/>
          <w:iCs/>
          <w:color w:val="000000"/>
          <w:position w:val="-1"/>
          <w:sz w:val="20"/>
          <w:szCs w:val="20"/>
        </w:rPr>
        <w:t>a</w:t>
      </w:r>
      <w:r w:rsidRPr="00376F2C">
        <w:rPr>
          <w:rFonts w:ascii="Arial" w:hAnsi="Arial" w:cs="Arial"/>
          <w:i/>
          <w:iCs/>
          <w:color w:val="000000"/>
          <w:spacing w:val="1"/>
          <w:position w:val="-1"/>
          <w:sz w:val="20"/>
          <w:szCs w:val="20"/>
        </w:rPr>
        <w:t>n</w:t>
      </w:r>
      <w:r w:rsidRPr="00376F2C">
        <w:rPr>
          <w:rFonts w:ascii="Arial" w:hAnsi="Arial" w:cs="Arial"/>
          <w:i/>
          <w:iCs/>
          <w:color w:val="000000"/>
          <w:spacing w:val="-1"/>
          <w:position w:val="-1"/>
          <w:sz w:val="20"/>
          <w:szCs w:val="20"/>
        </w:rPr>
        <w:t>o</w:t>
      </w:r>
      <w:r w:rsidRPr="00376F2C">
        <w:rPr>
          <w:rFonts w:ascii="Arial" w:hAnsi="Arial" w:cs="Arial"/>
          <w:i/>
          <w:iCs/>
          <w:color w:val="000000"/>
          <w:position w:val="-1"/>
          <w:sz w:val="20"/>
          <w:szCs w:val="20"/>
        </w:rPr>
        <w:t>s</w:t>
      </w:r>
      <w:r w:rsidRPr="00376F2C">
        <w:rPr>
          <w:rFonts w:ascii="Arial" w:hAnsi="Arial" w:cs="Arial"/>
          <w:i/>
          <w:iCs/>
          <w:color w:val="000000"/>
          <w:spacing w:val="-13"/>
          <w:position w:val="-1"/>
          <w:sz w:val="20"/>
          <w:szCs w:val="20"/>
        </w:rPr>
        <w:t xml:space="preserve"> </w:t>
      </w:r>
      <w:r w:rsidRPr="00376F2C">
        <w:rPr>
          <w:rFonts w:ascii="Arial" w:hAnsi="Arial" w:cs="Arial"/>
          <w:i/>
          <w:iCs/>
          <w:color w:val="000000"/>
          <w:spacing w:val="3"/>
          <w:position w:val="-1"/>
          <w:sz w:val="20"/>
          <w:szCs w:val="20"/>
        </w:rPr>
        <w:t>(</w:t>
      </w:r>
      <w:r w:rsidRPr="00376F2C">
        <w:rPr>
          <w:rFonts w:ascii="Arial" w:hAnsi="Arial" w:cs="Arial"/>
          <w:i/>
          <w:iCs/>
          <w:color w:val="000000"/>
          <w:spacing w:val="-1"/>
          <w:position w:val="-1"/>
          <w:sz w:val="20"/>
          <w:szCs w:val="20"/>
        </w:rPr>
        <w:t>r</w:t>
      </w:r>
      <w:r w:rsidRPr="00376F2C">
        <w:rPr>
          <w:rFonts w:ascii="Arial" w:hAnsi="Arial" w:cs="Arial"/>
          <w:i/>
          <w:iCs/>
          <w:color w:val="000000"/>
          <w:spacing w:val="1"/>
          <w:position w:val="-1"/>
          <w:sz w:val="20"/>
          <w:szCs w:val="20"/>
        </w:rPr>
        <w:t>e</w:t>
      </w:r>
      <w:r w:rsidRPr="00376F2C">
        <w:rPr>
          <w:rFonts w:ascii="Arial" w:hAnsi="Arial" w:cs="Arial"/>
          <w:i/>
          <w:iCs/>
          <w:color w:val="000000"/>
          <w:position w:val="-1"/>
          <w:sz w:val="20"/>
          <w:szCs w:val="20"/>
        </w:rPr>
        <w:t>c</w:t>
      </w:r>
      <w:r w:rsidRPr="00376F2C">
        <w:rPr>
          <w:rFonts w:ascii="Arial" w:hAnsi="Arial" w:cs="Arial"/>
          <w:i/>
          <w:iCs/>
          <w:color w:val="000000"/>
          <w:spacing w:val="-2"/>
          <w:position w:val="-1"/>
          <w:sz w:val="20"/>
          <w:szCs w:val="20"/>
        </w:rPr>
        <w:t>o</w:t>
      </w:r>
      <w:r w:rsidRPr="00376F2C">
        <w:rPr>
          <w:rFonts w:ascii="Arial" w:hAnsi="Arial" w:cs="Arial"/>
          <w:i/>
          <w:iCs/>
          <w:color w:val="000000"/>
          <w:spacing w:val="3"/>
          <w:position w:val="-1"/>
          <w:sz w:val="20"/>
          <w:szCs w:val="20"/>
        </w:rPr>
        <w:t>m</w:t>
      </w:r>
      <w:r w:rsidRPr="00376F2C">
        <w:rPr>
          <w:rFonts w:ascii="Arial" w:hAnsi="Arial" w:cs="Arial"/>
          <w:i/>
          <w:iCs/>
          <w:color w:val="000000"/>
          <w:spacing w:val="-1"/>
          <w:position w:val="-1"/>
          <w:sz w:val="20"/>
          <w:szCs w:val="20"/>
        </w:rPr>
        <w:t>e</w:t>
      </w:r>
      <w:r w:rsidRPr="00376F2C">
        <w:rPr>
          <w:rFonts w:ascii="Arial" w:hAnsi="Arial" w:cs="Arial"/>
          <w:i/>
          <w:iCs/>
          <w:color w:val="000000"/>
          <w:spacing w:val="1"/>
          <w:position w:val="-1"/>
          <w:sz w:val="20"/>
          <w:szCs w:val="20"/>
        </w:rPr>
        <w:t>nd</w:t>
      </w:r>
      <w:r w:rsidRPr="00376F2C">
        <w:rPr>
          <w:rFonts w:ascii="Arial" w:hAnsi="Arial" w:cs="Arial"/>
          <w:i/>
          <w:iCs/>
          <w:color w:val="000000"/>
          <w:spacing w:val="2"/>
          <w:position w:val="-1"/>
          <w:sz w:val="20"/>
          <w:szCs w:val="20"/>
        </w:rPr>
        <w:t>a</w:t>
      </w:r>
      <w:r w:rsidRPr="00376F2C">
        <w:rPr>
          <w:rFonts w:ascii="Arial" w:hAnsi="Arial" w:cs="Arial"/>
          <w:i/>
          <w:iCs/>
          <w:color w:val="000000"/>
          <w:position w:val="-1"/>
          <w:sz w:val="20"/>
          <w:szCs w:val="20"/>
        </w:rPr>
        <w:t>mos</w:t>
      </w:r>
      <w:r w:rsidRPr="00376F2C">
        <w:rPr>
          <w:rFonts w:ascii="Arial" w:hAnsi="Arial" w:cs="Arial"/>
          <w:i/>
          <w:iCs/>
          <w:color w:val="000000"/>
          <w:spacing w:val="-17"/>
          <w:position w:val="-1"/>
          <w:sz w:val="20"/>
          <w:szCs w:val="20"/>
        </w:rPr>
        <w:t xml:space="preserve"> </w:t>
      </w:r>
      <w:r w:rsidRPr="00376F2C">
        <w:rPr>
          <w:rFonts w:ascii="Arial" w:hAnsi="Arial" w:cs="Arial"/>
          <w:i/>
          <w:iCs/>
          <w:color w:val="000000"/>
          <w:spacing w:val="2"/>
          <w:position w:val="-1"/>
          <w:sz w:val="20"/>
          <w:szCs w:val="20"/>
        </w:rPr>
        <w:t>l</w:t>
      </w:r>
      <w:r w:rsidRPr="00376F2C">
        <w:rPr>
          <w:rFonts w:ascii="Arial" w:hAnsi="Arial" w:cs="Arial"/>
          <w:i/>
          <w:iCs/>
          <w:color w:val="000000"/>
          <w:spacing w:val="-1"/>
          <w:position w:val="-1"/>
          <w:sz w:val="20"/>
          <w:szCs w:val="20"/>
        </w:rPr>
        <w:t>e</w:t>
      </w:r>
      <w:r w:rsidRPr="00376F2C">
        <w:rPr>
          <w:rFonts w:ascii="Arial" w:hAnsi="Arial" w:cs="Arial"/>
          <w:i/>
          <w:iCs/>
          <w:color w:val="000000"/>
          <w:spacing w:val="1"/>
          <w:position w:val="-1"/>
          <w:sz w:val="20"/>
          <w:szCs w:val="20"/>
        </w:rPr>
        <w:t>nt</w:t>
      </w:r>
      <w:r w:rsidRPr="00376F2C">
        <w:rPr>
          <w:rFonts w:ascii="Arial" w:hAnsi="Arial" w:cs="Arial"/>
          <w:i/>
          <w:iCs/>
          <w:color w:val="000000"/>
          <w:position w:val="-1"/>
          <w:sz w:val="20"/>
          <w:szCs w:val="20"/>
        </w:rPr>
        <w:t>illas</w:t>
      </w:r>
      <w:r w:rsidRPr="00376F2C">
        <w:rPr>
          <w:rFonts w:ascii="Arial" w:hAnsi="Arial" w:cs="Arial"/>
          <w:i/>
          <w:iCs/>
          <w:color w:val="000000"/>
          <w:spacing w:val="-9"/>
          <w:position w:val="-1"/>
          <w:sz w:val="20"/>
          <w:szCs w:val="20"/>
        </w:rPr>
        <w:t xml:space="preserve"> </w:t>
      </w:r>
      <w:r w:rsidRPr="00376F2C">
        <w:rPr>
          <w:rFonts w:ascii="Arial" w:hAnsi="Arial" w:cs="Arial"/>
          <w:i/>
          <w:iCs/>
          <w:color w:val="000000"/>
          <w:spacing w:val="1"/>
          <w:position w:val="-1"/>
          <w:sz w:val="20"/>
          <w:szCs w:val="20"/>
        </w:rPr>
        <w:t>d</w:t>
      </w:r>
      <w:r w:rsidRPr="00376F2C">
        <w:rPr>
          <w:rFonts w:ascii="Arial" w:hAnsi="Arial" w:cs="Arial"/>
          <w:i/>
          <w:iCs/>
          <w:color w:val="000000"/>
          <w:position w:val="-1"/>
          <w:sz w:val="20"/>
          <w:szCs w:val="20"/>
        </w:rPr>
        <w:t>e</w:t>
      </w:r>
      <w:r w:rsidRPr="00376F2C">
        <w:rPr>
          <w:rFonts w:ascii="Arial" w:hAnsi="Arial" w:cs="Arial"/>
          <w:i/>
          <w:iCs/>
          <w:color w:val="000000"/>
          <w:spacing w:val="-1"/>
          <w:position w:val="-1"/>
          <w:sz w:val="20"/>
          <w:szCs w:val="20"/>
        </w:rPr>
        <w:t xml:space="preserve"> </w:t>
      </w:r>
      <w:r w:rsidRPr="00376F2C">
        <w:rPr>
          <w:rFonts w:ascii="Arial" w:hAnsi="Arial" w:cs="Arial"/>
          <w:i/>
          <w:iCs/>
          <w:color w:val="000000"/>
          <w:position w:val="-1"/>
          <w:sz w:val="20"/>
          <w:szCs w:val="20"/>
        </w:rPr>
        <w:t>uso</w:t>
      </w:r>
      <w:r w:rsidRPr="00376F2C">
        <w:rPr>
          <w:rFonts w:ascii="Arial" w:hAnsi="Arial" w:cs="Arial"/>
          <w:i/>
          <w:iCs/>
          <w:color w:val="000000"/>
          <w:spacing w:val="-3"/>
          <w:position w:val="-1"/>
          <w:sz w:val="20"/>
          <w:szCs w:val="20"/>
        </w:rPr>
        <w:t xml:space="preserve"> </w:t>
      </w:r>
      <w:r w:rsidRPr="00376F2C">
        <w:rPr>
          <w:rFonts w:ascii="Arial" w:hAnsi="Arial" w:cs="Arial"/>
          <w:i/>
          <w:iCs/>
          <w:color w:val="000000"/>
          <w:position w:val="-1"/>
          <w:sz w:val="20"/>
          <w:szCs w:val="20"/>
        </w:rPr>
        <w:t>d</w:t>
      </w:r>
      <w:r w:rsidRPr="00376F2C">
        <w:rPr>
          <w:rFonts w:ascii="Arial" w:hAnsi="Arial" w:cs="Arial"/>
          <w:i/>
          <w:iCs/>
          <w:color w:val="000000"/>
          <w:spacing w:val="1"/>
          <w:position w:val="-1"/>
          <w:sz w:val="20"/>
          <w:szCs w:val="20"/>
        </w:rPr>
        <w:t>i</w:t>
      </w:r>
      <w:r w:rsidRPr="00376F2C">
        <w:rPr>
          <w:rFonts w:ascii="Arial" w:hAnsi="Arial" w:cs="Arial"/>
          <w:i/>
          <w:iCs/>
          <w:color w:val="000000"/>
          <w:position w:val="-1"/>
          <w:sz w:val="20"/>
          <w:szCs w:val="20"/>
        </w:rPr>
        <w:t>a</w:t>
      </w:r>
      <w:r w:rsidRPr="00376F2C">
        <w:rPr>
          <w:rFonts w:ascii="Arial" w:hAnsi="Arial" w:cs="Arial"/>
          <w:i/>
          <w:iCs/>
          <w:color w:val="000000"/>
          <w:spacing w:val="2"/>
          <w:position w:val="-1"/>
          <w:sz w:val="20"/>
          <w:szCs w:val="20"/>
        </w:rPr>
        <w:t>r</w:t>
      </w:r>
      <w:r w:rsidRPr="00376F2C">
        <w:rPr>
          <w:rFonts w:ascii="Arial" w:hAnsi="Arial" w:cs="Arial"/>
          <w:i/>
          <w:iCs/>
          <w:color w:val="000000"/>
          <w:position w:val="-1"/>
          <w:sz w:val="20"/>
          <w:szCs w:val="20"/>
        </w:rPr>
        <w:t>i</w:t>
      </w:r>
      <w:r w:rsidRPr="00376F2C">
        <w:rPr>
          <w:rFonts w:ascii="Arial" w:hAnsi="Arial" w:cs="Arial"/>
          <w:i/>
          <w:iCs/>
          <w:color w:val="000000"/>
          <w:spacing w:val="-1"/>
          <w:position w:val="-1"/>
          <w:sz w:val="20"/>
          <w:szCs w:val="20"/>
        </w:rPr>
        <w:t>o</w:t>
      </w:r>
      <w:r w:rsidRPr="00376F2C">
        <w:rPr>
          <w:rFonts w:ascii="Arial" w:hAnsi="Arial" w:cs="Arial"/>
          <w:i/>
          <w:iCs/>
          <w:color w:val="000000"/>
          <w:spacing w:val="1"/>
          <w:position w:val="-1"/>
          <w:sz w:val="20"/>
          <w:szCs w:val="20"/>
        </w:rPr>
        <w:t>)</w:t>
      </w:r>
      <w:r w:rsidRPr="00376F2C">
        <w:rPr>
          <w:rFonts w:ascii="Arial" w:hAnsi="Arial" w:cs="Arial"/>
          <w:i/>
          <w:iCs/>
          <w:color w:val="000000"/>
          <w:position w:val="-1"/>
          <w:sz w:val="20"/>
          <w:szCs w:val="20"/>
        </w:rPr>
        <w:t>.</w:t>
      </w:r>
    </w:p>
    <w:p w14:paraId="75C65F23" w14:textId="77777777" w:rsidR="00376F2C" w:rsidRPr="00376F2C" w:rsidRDefault="00376F2C" w:rsidP="00376F2C">
      <w:pPr>
        <w:widowControl w:val="0"/>
        <w:autoSpaceDE w:val="0"/>
        <w:autoSpaceDN w:val="0"/>
        <w:adjustRightInd w:val="0"/>
        <w:spacing w:before="12" w:line="280" w:lineRule="exact"/>
        <w:rPr>
          <w:rFonts w:ascii="Arial" w:hAnsi="Arial" w:cs="Arial"/>
          <w:color w:val="000000"/>
          <w:sz w:val="20"/>
          <w:szCs w:val="20"/>
        </w:rPr>
      </w:pPr>
    </w:p>
    <w:p w14:paraId="563CC8BC" w14:textId="77777777" w:rsidR="00376F2C" w:rsidRPr="00376F2C" w:rsidRDefault="00376F2C" w:rsidP="00376F2C">
      <w:pPr>
        <w:pStyle w:val="NormalWeb"/>
        <w:spacing w:before="0" w:beforeAutospacing="0" w:after="0"/>
        <w:jc w:val="both"/>
        <w:rPr>
          <w:rFonts w:ascii="Arial" w:hAnsi="Arial" w:cs="Arial"/>
          <w:sz w:val="20"/>
          <w:szCs w:val="20"/>
        </w:rPr>
      </w:pPr>
      <w:r w:rsidRPr="00376F2C">
        <w:rPr>
          <w:rFonts w:ascii="Arial" w:hAnsi="Arial" w:cs="Arial"/>
          <w:b/>
          <w:bCs/>
          <w:sz w:val="20"/>
          <w:szCs w:val="20"/>
        </w:rPr>
        <w:t>Cuerpo</w:t>
      </w:r>
    </w:p>
    <w:p w14:paraId="74EDBA6C"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Chaqueta impermeable y transpirable de Gore-Tex o similar</w:t>
      </w:r>
    </w:p>
    <w:p w14:paraId="5F15B12D"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Pantalón impermeable y transpirable de Gore-Tex o similar</w:t>
      </w:r>
    </w:p>
    <w:p w14:paraId="5E3AF392"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2 Camisetas de fibra térmica fina de manga larga</w:t>
      </w:r>
    </w:p>
    <w:p w14:paraId="169F1B48"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lastRenderedPageBreak/>
        <w:t>1 Chaqueta de forro polar fina</w:t>
      </w:r>
      <w:r w:rsidR="00682DC8">
        <w:rPr>
          <w:rFonts w:ascii="Arial" w:hAnsi="Arial" w:cs="Arial"/>
          <w:sz w:val="20"/>
          <w:szCs w:val="20"/>
        </w:rPr>
        <w:t xml:space="preserve"> (y opcional otra más)</w:t>
      </w:r>
    </w:p>
    <w:p w14:paraId="70E65A91"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1 ó 2 mallas de fibra térmica finas (recomendable una segunda malla como repuesto)</w:t>
      </w:r>
    </w:p>
    <w:p w14:paraId="502D5C78"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1 Pantalón de forro polar grueso</w:t>
      </w:r>
      <w:r w:rsidR="00682DC8">
        <w:rPr>
          <w:rFonts w:ascii="Arial" w:hAnsi="Arial" w:cs="Arial"/>
          <w:sz w:val="20"/>
          <w:szCs w:val="20"/>
        </w:rPr>
        <w:t xml:space="preserve"> o de fibra</w:t>
      </w:r>
      <w:r w:rsidRPr="00376F2C">
        <w:rPr>
          <w:rFonts w:ascii="Arial" w:hAnsi="Arial" w:cs="Arial"/>
          <w:sz w:val="20"/>
          <w:szCs w:val="20"/>
        </w:rPr>
        <w:t xml:space="preserve"> (recomendable</w:t>
      </w:r>
      <w:r w:rsidR="00682DC8">
        <w:rPr>
          <w:rFonts w:ascii="Arial" w:hAnsi="Arial" w:cs="Arial"/>
          <w:sz w:val="20"/>
          <w:szCs w:val="20"/>
        </w:rPr>
        <w:t xml:space="preserve"> para usar mientras montamos tiendas, etc</w:t>
      </w:r>
      <w:r w:rsidRPr="00376F2C">
        <w:rPr>
          <w:rFonts w:ascii="Arial" w:hAnsi="Arial" w:cs="Arial"/>
          <w:sz w:val="20"/>
          <w:szCs w:val="20"/>
        </w:rPr>
        <w:t>)</w:t>
      </w:r>
    </w:p>
    <w:p w14:paraId="774141BB"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1 Pantalón de trekking para el viaje</w:t>
      </w:r>
    </w:p>
    <w:p w14:paraId="1D83907B"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1 Chaqueta de fibra térmica o pluma (si son finas puedes llevar las dos, consultar con el guía)</w:t>
      </w:r>
    </w:p>
    <w:p w14:paraId="2A55738B" w14:textId="77777777" w:rsidR="00A43041" w:rsidRPr="00376F2C" w:rsidRDefault="00A43041" w:rsidP="00376F2C">
      <w:pPr>
        <w:widowControl w:val="0"/>
        <w:autoSpaceDE w:val="0"/>
        <w:autoSpaceDN w:val="0"/>
        <w:adjustRightInd w:val="0"/>
        <w:spacing w:line="240" w:lineRule="exact"/>
        <w:rPr>
          <w:rFonts w:ascii="Arial" w:hAnsi="Arial" w:cs="Arial"/>
          <w:color w:val="000000"/>
          <w:sz w:val="20"/>
          <w:szCs w:val="20"/>
        </w:rPr>
      </w:pPr>
    </w:p>
    <w:p w14:paraId="55463B52" w14:textId="77777777" w:rsidR="00376F2C" w:rsidRPr="00376F2C" w:rsidRDefault="00376F2C" w:rsidP="00376F2C">
      <w:pPr>
        <w:widowControl w:val="0"/>
        <w:autoSpaceDE w:val="0"/>
        <w:autoSpaceDN w:val="0"/>
        <w:adjustRightInd w:val="0"/>
        <w:ind w:right="-20"/>
        <w:rPr>
          <w:rFonts w:ascii="Arial" w:hAnsi="Arial" w:cs="Arial"/>
          <w:color w:val="000000"/>
          <w:sz w:val="20"/>
          <w:szCs w:val="20"/>
        </w:rPr>
      </w:pPr>
      <w:r w:rsidRPr="00376F2C">
        <w:rPr>
          <w:rFonts w:ascii="Arial" w:hAnsi="Arial" w:cs="Arial"/>
          <w:b/>
          <w:bCs/>
          <w:color w:val="000000"/>
          <w:spacing w:val="1"/>
          <w:sz w:val="20"/>
          <w:szCs w:val="20"/>
        </w:rPr>
        <w:t>M</w:t>
      </w:r>
      <w:r w:rsidRPr="00376F2C">
        <w:rPr>
          <w:rFonts w:ascii="Arial" w:hAnsi="Arial" w:cs="Arial"/>
          <w:b/>
          <w:bCs/>
          <w:color w:val="000000"/>
          <w:spacing w:val="-1"/>
          <w:sz w:val="20"/>
          <w:szCs w:val="20"/>
        </w:rPr>
        <w:t>a</w:t>
      </w:r>
      <w:r w:rsidRPr="00376F2C">
        <w:rPr>
          <w:rFonts w:ascii="Arial" w:hAnsi="Arial" w:cs="Arial"/>
          <w:b/>
          <w:bCs/>
          <w:color w:val="000000"/>
          <w:sz w:val="20"/>
          <w:szCs w:val="20"/>
        </w:rPr>
        <w:t>n</w:t>
      </w:r>
      <w:r w:rsidRPr="00376F2C">
        <w:rPr>
          <w:rFonts w:ascii="Arial" w:hAnsi="Arial" w:cs="Arial"/>
          <w:b/>
          <w:bCs/>
          <w:color w:val="000000"/>
          <w:spacing w:val="2"/>
          <w:sz w:val="20"/>
          <w:szCs w:val="20"/>
        </w:rPr>
        <w:t>o</w:t>
      </w:r>
      <w:r w:rsidRPr="00376F2C">
        <w:rPr>
          <w:rFonts w:ascii="Arial" w:hAnsi="Arial" w:cs="Arial"/>
          <w:b/>
          <w:bCs/>
          <w:color w:val="000000"/>
          <w:sz w:val="20"/>
          <w:szCs w:val="20"/>
        </w:rPr>
        <w:t>s</w:t>
      </w:r>
    </w:p>
    <w:p w14:paraId="025E9495"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1 par de guantes de esquí</w:t>
      </w:r>
    </w:p>
    <w:p w14:paraId="0176B8CD" w14:textId="77777777" w:rsidR="00376F2C" w:rsidRPr="00376F2C" w:rsidRDefault="00376F2C" w:rsidP="00376F2C">
      <w:pPr>
        <w:numPr>
          <w:ilvl w:val="0"/>
          <w:numId w:val="38"/>
        </w:numPr>
        <w:rPr>
          <w:rFonts w:ascii="Arial" w:hAnsi="Arial" w:cs="Arial"/>
          <w:sz w:val="20"/>
          <w:szCs w:val="20"/>
        </w:rPr>
      </w:pPr>
      <w:r w:rsidRPr="00376F2C">
        <w:rPr>
          <w:rFonts w:ascii="Arial" w:hAnsi="Arial" w:cs="Arial"/>
          <w:sz w:val="20"/>
          <w:szCs w:val="20"/>
        </w:rPr>
        <w:t>1 par de manoplas invernales (si no tienes, consúltanos)</w:t>
      </w:r>
    </w:p>
    <w:p w14:paraId="429C4B72" w14:textId="77777777" w:rsidR="00376F2C" w:rsidRPr="00376F2C" w:rsidRDefault="00682DC8" w:rsidP="00376F2C">
      <w:pPr>
        <w:numPr>
          <w:ilvl w:val="0"/>
          <w:numId w:val="38"/>
        </w:numPr>
        <w:rPr>
          <w:rFonts w:ascii="Arial" w:hAnsi="Arial" w:cs="Arial"/>
          <w:sz w:val="20"/>
          <w:szCs w:val="20"/>
        </w:rPr>
      </w:pPr>
      <w:r>
        <w:rPr>
          <w:rFonts w:ascii="Arial" w:hAnsi="Arial" w:cs="Arial"/>
          <w:sz w:val="20"/>
          <w:szCs w:val="20"/>
        </w:rPr>
        <w:t xml:space="preserve">Mínimo </w:t>
      </w:r>
      <w:r w:rsidR="00376F2C" w:rsidRPr="00376F2C">
        <w:rPr>
          <w:rFonts w:ascii="Arial" w:hAnsi="Arial" w:cs="Arial"/>
          <w:sz w:val="20"/>
          <w:szCs w:val="20"/>
        </w:rPr>
        <w:t>2 pares de guantes finos de fibra</w:t>
      </w:r>
    </w:p>
    <w:p w14:paraId="01071D05" w14:textId="77777777" w:rsidR="00376F2C" w:rsidRPr="00376F2C" w:rsidRDefault="00376F2C" w:rsidP="00376F2C">
      <w:pPr>
        <w:widowControl w:val="0"/>
        <w:autoSpaceDE w:val="0"/>
        <w:autoSpaceDN w:val="0"/>
        <w:adjustRightInd w:val="0"/>
        <w:spacing w:before="2" w:line="240" w:lineRule="exact"/>
        <w:rPr>
          <w:rFonts w:ascii="Arial" w:hAnsi="Arial" w:cs="Arial"/>
          <w:color w:val="000000"/>
          <w:sz w:val="20"/>
          <w:szCs w:val="20"/>
        </w:rPr>
      </w:pPr>
    </w:p>
    <w:p w14:paraId="08F0E990" w14:textId="77777777" w:rsidR="00376F2C" w:rsidRPr="00376F2C" w:rsidRDefault="00376F2C" w:rsidP="00376F2C">
      <w:pPr>
        <w:pStyle w:val="NormalWeb"/>
        <w:spacing w:before="0" w:beforeAutospacing="0" w:after="0"/>
        <w:jc w:val="both"/>
        <w:rPr>
          <w:rFonts w:ascii="Arial" w:hAnsi="Arial" w:cs="Arial"/>
          <w:sz w:val="20"/>
          <w:szCs w:val="20"/>
        </w:rPr>
      </w:pPr>
      <w:r w:rsidRPr="00376F2C">
        <w:rPr>
          <w:rFonts w:ascii="Arial" w:hAnsi="Arial" w:cs="Arial"/>
          <w:b/>
          <w:bCs/>
          <w:sz w:val="20"/>
          <w:szCs w:val="20"/>
        </w:rPr>
        <w:t>Pies</w:t>
      </w:r>
    </w:p>
    <w:p w14:paraId="1D3CFB41" w14:textId="77777777" w:rsidR="00376F2C" w:rsidRPr="00376F2C" w:rsidRDefault="00376F2C" w:rsidP="00376F2C">
      <w:pPr>
        <w:pStyle w:val="NormalWeb"/>
        <w:numPr>
          <w:ilvl w:val="0"/>
          <w:numId w:val="35"/>
        </w:numPr>
        <w:spacing w:before="0" w:beforeAutospacing="0" w:after="0"/>
        <w:rPr>
          <w:rFonts w:ascii="Arial" w:hAnsi="Arial" w:cs="Arial"/>
          <w:sz w:val="20"/>
          <w:szCs w:val="20"/>
          <w:lang w:val="es-ES_tradnl"/>
        </w:rPr>
      </w:pPr>
      <w:r w:rsidRPr="00376F2C">
        <w:rPr>
          <w:rFonts w:ascii="Arial" w:hAnsi="Arial" w:cs="Arial"/>
          <w:sz w:val="20"/>
          <w:szCs w:val="20"/>
          <w:lang w:val="es-ES_tradnl"/>
        </w:rPr>
        <w:t>3 pares de calcetines finos de fibra</w:t>
      </w:r>
    </w:p>
    <w:p w14:paraId="477FA599" w14:textId="77777777" w:rsidR="00376F2C" w:rsidRPr="00376F2C" w:rsidRDefault="00376F2C" w:rsidP="00376F2C">
      <w:pPr>
        <w:pStyle w:val="NormalWeb"/>
        <w:numPr>
          <w:ilvl w:val="0"/>
          <w:numId w:val="35"/>
        </w:numPr>
        <w:spacing w:before="0" w:beforeAutospacing="0" w:after="0"/>
        <w:rPr>
          <w:rFonts w:ascii="Arial" w:hAnsi="Arial" w:cs="Arial"/>
          <w:sz w:val="20"/>
          <w:szCs w:val="20"/>
          <w:lang w:val="es-ES_tradnl"/>
        </w:rPr>
      </w:pPr>
      <w:r w:rsidRPr="00376F2C">
        <w:rPr>
          <w:rFonts w:ascii="Arial" w:hAnsi="Arial" w:cs="Arial"/>
          <w:sz w:val="20"/>
          <w:szCs w:val="20"/>
          <w:lang w:val="es-ES_tradnl"/>
        </w:rPr>
        <w:t>3 pares de calcetines gruesos y altos de fibra sintética (Thermolite o similar) o lana</w:t>
      </w:r>
    </w:p>
    <w:p w14:paraId="0700AA87" w14:textId="77777777" w:rsidR="00376F2C" w:rsidRPr="00376F2C" w:rsidRDefault="00376F2C" w:rsidP="00376F2C">
      <w:pPr>
        <w:pStyle w:val="NormalWeb"/>
        <w:numPr>
          <w:ilvl w:val="0"/>
          <w:numId w:val="35"/>
        </w:numPr>
        <w:spacing w:before="0" w:beforeAutospacing="0" w:after="0"/>
        <w:rPr>
          <w:rFonts w:ascii="Arial" w:hAnsi="Arial" w:cs="Arial"/>
          <w:sz w:val="20"/>
          <w:szCs w:val="20"/>
          <w:lang w:val="es-ES_tradnl"/>
        </w:rPr>
      </w:pPr>
      <w:r w:rsidRPr="00376F2C">
        <w:rPr>
          <w:rFonts w:ascii="Arial" w:hAnsi="Arial" w:cs="Arial"/>
          <w:sz w:val="20"/>
          <w:szCs w:val="20"/>
          <w:lang w:val="es-ES_tradnl"/>
        </w:rPr>
        <w:t>Es imprescindible llevar un calzado para cuando nos quitemos las botas polares al llegar a las cabañas, ideal “apreski” ligeros (consultar al guía)</w:t>
      </w:r>
    </w:p>
    <w:p w14:paraId="3F9AA0DC" w14:textId="77777777" w:rsidR="00376F2C" w:rsidRPr="00376F2C" w:rsidRDefault="00376F2C" w:rsidP="00376F2C">
      <w:pPr>
        <w:widowControl w:val="0"/>
        <w:autoSpaceDE w:val="0"/>
        <w:autoSpaceDN w:val="0"/>
        <w:adjustRightInd w:val="0"/>
        <w:spacing w:before="2" w:line="240" w:lineRule="exact"/>
        <w:rPr>
          <w:rFonts w:ascii="Arial" w:hAnsi="Arial" w:cs="Arial"/>
          <w:color w:val="000000"/>
          <w:sz w:val="20"/>
          <w:szCs w:val="20"/>
        </w:rPr>
      </w:pPr>
    </w:p>
    <w:p w14:paraId="2A19EB05" w14:textId="77777777" w:rsidR="00376F2C" w:rsidRPr="00376F2C" w:rsidRDefault="00376F2C" w:rsidP="00376F2C">
      <w:pPr>
        <w:widowControl w:val="0"/>
        <w:autoSpaceDE w:val="0"/>
        <w:autoSpaceDN w:val="0"/>
        <w:adjustRightInd w:val="0"/>
        <w:ind w:left="102" w:right="-20"/>
        <w:rPr>
          <w:rFonts w:ascii="Arial" w:hAnsi="Arial" w:cs="Arial"/>
          <w:b/>
          <w:bCs/>
          <w:color w:val="000000"/>
          <w:sz w:val="20"/>
          <w:szCs w:val="20"/>
        </w:rPr>
      </w:pPr>
      <w:r w:rsidRPr="00376F2C">
        <w:rPr>
          <w:rFonts w:ascii="Arial" w:hAnsi="Arial" w:cs="Arial"/>
          <w:b/>
          <w:bCs/>
          <w:color w:val="000000"/>
          <w:spacing w:val="1"/>
          <w:sz w:val="20"/>
          <w:szCs w:val="20"/>
        </w:rPr>
        <w:t>E</w:t>
      </w:r>
      <w:r w:rsidRPr="00376F2C">
        <w:rPr>
          <w:rFonts w:ascii="Arial" w:hAnsi="Arial" w:cs="Arial"/>
          <w:b/>
          <w:bCs/>
          <w:color w:val="000000"/>
          <w:sz w:val="20"/>
          <w:szCs w:val="20"/>
        </w:rPr>
        <w:t>qu</w:t>
      </w:r>
      <w:r w:rsidRPr="00376F2C">
        <w:rPr>
          <w:rFonts w:ascii="Arial" w:hAnsi="Arial" w:cs="Arial"/>
          <w:b/>
          <w:bCs/>
          <w:color w:val="000000"/>
          <w:spacing w:val="-1"/>
          <w:sz w:val="20"/>
          <w:szCs w:val="20"/>
        </w:rPr>
        <w:t>i</w:t>
      </w:r>
      <w:r w:rsidRPr="00376F2C">
        <w:rPr>
          <w:rFonts w:ascii="Arial" w:hAnsi="Arial" w:cs="Arial"/>
          <w:b/>
          <w:bCs/>
          <w:color w:val="000000"/>
          <w:spacing w:val="2"/>
          <w:sz w:val="20"/>
          <w:szCs w:val="20"/>
        </w:rPr>
        <w:t>p</w:t>
      </w:r>
      <w:r w:rsidRPr="00376F2C">
        <w:rPr>
          <w:rFonts w:ascii="Arial" w:hAnsi="Arial" w:cs="Arial"/>
          <w:b/>
          <w:bCs/>
          <w:color w:val="000000"/>
          <w:sz w:val="20"/>
          <w:szCs w:val="20"/>
        </w:rPr>
        <w:t>o</w:t>
      </w:r>
      <w:r w:rsidRPr="00376F2C">
        <w:rPr>
          <w:rFonts w:ascii="Arial" w:hAnsi="Arial" w:cs="Arial"/>
          <w:b/>
          <w:bCs/>
          <w:color w:val="000000"/>
          <w:spacing w:val="-9"/>
          <w:sz w:val="20"/>
          <w:szCs w:val="20"/>
        </w:rPr>
        <w:t xml:space="preserve"> </w:t>
      </w:r>
      <w:r w:rsidRPr="00376F2C">
        <w:rPr>
          <w:rFonts w:ascii="Arial" w:hAnsi="Arial" w:cs="Arial"/>
          <w:b/>
          <w:bCs/>
          <w:color w:val="000000"/>
          <w:spacing w:val="2"/>
          <w:sz w:val="20"/>
          <w:szCs w:val="20"/>
        </w:rPr>
        <w:t>d</w:t>
      </w:r>
      <w:r w:rsidRPr="00376F2C">
        <w:rPr>
          <w:rFonts w:ascii="Arial" w:hAnsi="Arial" w:cs="Arial"/>
          <w:b/>
          <w:bCs/>
          <w:color w:val="000000"/>
          <w:sz w:val="20"/>
          <w:szCs w:val="20"/>
        </w:rPr>
        <w:t>e</w:t>
      </w:r>
      <w:r w:rsidRPr="00376F2C">
        <w:rPr>
          <w:rFonts w:ascii="Arial" w:hAnsi="Arial" w:cs="Arial"/>
          <w:b/>
          <w:bCs/>
          <w:color w:val="000000"/>
          <w:spacing w:val="-2"/>
          <w:sz w:val="20"/>
          <w:szCs w:val="20"/>
        </w:rPr>
        <w:t xml:space="preserve"> </w:t>
      </w:r>
      <w:r w:rsidRPr="00376F2C">
        <w:rPr>
          <w:rFonts w:ascii="Arial" w:hAnsi="Arial" w:cs="Arial"/>
          <w:b/>
          <w:bCs/>
          <w:color w:val="000000"/>
          <w:spacing w:val="-1"/>
          <w:sz w:val="20"/>
          <w:szCs w:val="20"/>
        </w:rPr>
        <w:t>a</w:t>
      </w:r>
      <w:r w:rsidRPr="00376F2C">
        <w:rPr>
          <w:rFonts w:ascii="Arial" w:hAnsi="Arial" w:cs="Arial"/>
          <w:b/>
          <w:bCs/>
          <w:color w:val="000000"/>
          <w:spacing w:val="3"/>
          <w:sz w:val="20"/>
          <w:szCs w:val="20"/>
        </w:rPr>
        <w:t>c</w:t>
      </w:r>
      <w:r w:rsidRPr="00376F2C">
        <w:rPr>
          <w:rFonts w:ascii="Arial" w:hAnsi="Arial" w:cs="Arial"/>
          <w:b/>
          <w:bCs/>
          <w:color w:val="000000"/>
          <w:spacing w:val="-1"/>
          <w:sz w:val="20"/>
          <w:szCs w:val="20"/>
        </w:rPr>
        <w:t>a</w:t>
      </w:r>
      <w:r w:rsidRPr="00376F2C">
        <w:rPr>
          <w:rFonts w:ascii="Arial" w:hAnsi="Arial" w:cs="Arial"/>
          <w:b/>
          <w:bCs/>
          <w:color w:val="000000"/>
          <w:sz w:val="20"/>
          <w:szCs w:val="20"/>
        </w:rPr>
        <w:t>m</w:t>
      </w:r>
      <w:r w:rsidRPr="00376F2C">
        <w:rPr>
          <w:rFonts w:ascii="Arial" w:hAnsi="Arial" w:cs="Arial"/>
          <w:b/>
          <w:bCs/>
          <w:color w:val="000000"/>
          <w:spacing w:val="3"/>
          <w:sz w:val="20"/>
          <w:szCs w:val="20"/>
        </w:rPr>
        <w:t>p</w:t>
      </w:r>
      <w:r w:rsidRPr="00376F2C">
        <w:rPr>
          <w:rFonts w:ascii="Arial" w:hAnsi="Arial" w:cs="Arial"/>
          <w:b/>
          <w:bCs/>
          <w:color w:val="000000"/>
          <w:spacing w:val="-1"/>
          <w:sz w:val="20"/>
          <w:szCs w:val="20"/>
        </w:rPr>
        <w:t>a</w:t>
      </w:r>
      <w:r w:rsidRPr="00376F2C">
        <w:rPr>
          <w:rFonts w:ascii="Arial" w:hAnsi="Arial" w:cs="Arial"/>
          <w:b/>
          <w:bCs/>
          <w:color w:val="000000"/>
          <w:spacing w:val="2"/>
          <w:sz w:val="20"/>
          <w:szCs w:val="20"/>
        </w:rPr>
        <w:t>d</w:t>
      </w:r>
      <w:r w:rsidRPr="00376F2C">
        <w:rPr>
          <w:rFonts w:ascii="Arial" w:hAnsi="Arial" w:cs="Arial"/>
          <w:b/>
          <w:bCs/>
          <w:color w:val="000000"/>
          <w:sz w:val="20"/>
          <w:szCs w:val="20"/>
        </w:rPr>
        <w:t>a</w:t>
      </w:r>
    </w:p>
    <w:p w14:paraId="3F59E327" w14:textId="77777777" w:rsidR="00376F2C" w:rsidRPr="00376F2C" w:rsidRDefault="00376F2C" w:rsidP="00376F2C">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t>Colchoneta aislante</w:t>
      </w:r>
    </w:p>
    <w:p w14:paraId="766C1BD1" w14:textId="77777777" w:rsidR="00376F2C" w:rsidRPr="00580F40" w:rsidRDefault="00376F2C" w:rsidP="00376F2C">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t>Saco de dormir -25º C tolerancia, preferentemente de fibra aunque vale también de plumas (si no tienes, consúltanos). Una posible solución es combinar dos sacos, uno ligero y otro más grueso</w:t>
      </w:r>
      <w:r w:rsidRPr="00376F2C">
        <w:rPr>
          <w:rFonts w:ascii="Arial" w:hAnsi="Arial" w:cs="Arial"/>
          <w:color w:val="000000"/>
          <w:sz w:val="20"/>
          <w:szCs w:val="20"/>
        </w:rPr>
        <w:tab/>
      </w:r>
    </w:p>
    <w:p w14:paraId="2C741A29" w14:textId="77777777" w:rsidR="00682DC8" w:rsidRPr="00376F2C" w:rsidRDefault="00682DC8" w:rsidP="00682DC8">
      <w:pPr>
        <w:pStyle w:val="NormalWeb"/>
        <w:numPr>
          <w:ilvl w:val="0"/>
          <w:numId w:val="37"/>
        </w:numPr>
        <w:spacing w:before="0" w:beforeAutospacing="0" w:after="0"/>
        <w:jc w:val="both"/>
        <w:rPr>
          <w:rFonts w:ascii="Arial" w:hAnsi="Arial" w:cs="Arial"/>
          <w:sz w:val="20"/>
          <w:szCs w:val="20"/>
          <w:lang w:val="es-ES_tradnl"/>
        </w:rPr>
      </w:pPr>
      <w:r w:rsidRPr="00376F2C">
        <w:rPr>
          <w:rFonts w:ascii="Arial" w:hAnsi="Arial" w:cs="Arial"/>
          <w:sz w:val="20"/>
          <w:szCs w:val="20"/>
          <w:lang w:val="es-ES_tradnl"/>
        </w:rPr>
        <w:t xml:space="preserve">2 termos de </w:t>
      </w:r>
      <w:smartTag w:uri="urn:schemas-microsoft-com:office:smarttags" w:element="metricconverter">
        <w:smartTagPr>
          <w:attr w:name="ProductID" w:val="1 litro"/>
        </w:smartTagPr>
        <w:r w:rsidRPr="00376F2C">
          <w:rPr>
            <w:rFonts w:ascii="Arial" w:hAnsi="Arial" w:cs="Arial"/>
            <w:sz w:val="20"/>
            <w:szCs w:val="20"/>
            <w:lang w:val="es-ES_tradnl"/>
          </w:rPr>
          <w:t>1 litro</w:t>
        </w:r>
      </w:smartTag>
    </w:p>
    <w:p w14:paraId="7D1C6CD5" w14:textId="77777777" w:rsidR="00682DC8" w:rsidRPr="00376F2C" w:rsidRDefault="00682DC8" w:rsidP="00682DC8">
      <w:pPr>
        <w:pStyle w:val="NormalWeb"/>
        <w:numPr>
          <w:ilvl w:val="0"/>
          <w:numId w:val="37"/>
        </w:numPr>
        <w:spacing w:before="0" w:beforeAutospacing="0" w:after="0"/>
        <w:jc w:val="both"/>
        <w:rPr>
          <w:rFonts w:ascii="Arial" w:hAnsi="Arial" w:cs="Arial"/>
          <w:sz w:val="20"/>
          <w:szCs w:val="20"/>
          <w:lang w:val="es-ES_tradnl"/>
        </w:rPr>
      </w:pPr>
      <w:r w:rsidRPr="00376F2C">
        <w:rPr>
          <w:rFonts w:ascii="Arial" w:hAnsi="Arial" w:cs="Arial"/>
          <w:sz w:val="20"/>
          <w:szCs w:val="20"/>
          <w:lang w:val="es-ES_tradnl"/>
        </w:rPr>
        <w:t>Linterna frontal con pila</w:t>
      </w:r>
      <w:r>
        <w:rPr>
          <w:rFonts w:ascii="Arial" w:hAnsi="Arial" w:cs="Arial"/>
          <w:sz w:val="20"/>
          <w:szCs w:val="20"/>
          <w:lang w:val="es-ES_tradnl"/>
        </w:rPr>
        <w:t>s</w:t>
      </w:r>
      <w:r w:rsidRPr="00376F2C">
        <w:rPr>
          <w:rFonts w:ascii="Arial" w:hAnsi="Arial" w:cs="Arial"/>
          <w:sz w:val="20"/>
          <w:szCs w:val="20"/>
          <w:lang w:val="es-ES_tradnl"/>
        </w:rPr>
        <w:t xml:space="preserve"> de repuesto </w:t>
      </w:r>
    </w:p>
    <w:p w14:paraId="468834B2" w14:textId="77777777" w:rsidR="00682DC8" w:rsidRPr="00376F2C" w:rsidRDefault="00682DC8" w:rsidP="00682DC8">
      <w:pPr>
        <w:pStyle w:val="NormalWeb"/>
        <w:numPr>
          <w:ilvl w:val="0"/>
          <w:numId w:val="37"/>
        </w:numPr>
        <w:spacing w:before="0" w:beforeAutospacing="0" w:after="0"/>
        <w:jc w:val="both"/>
        <w:rPr>
          <w:rFonts w:ascii="Arial" w:hAnsi="Arial" w:cs="Arial"/>
          <w:sz w:val="20"/>
          <w:szCs w:val="20"/>
          <w:lang w:val="es-ES_tradnl"/>
        </w:rPr>
      </w:pPr>
      <w:r w:rsidRPr="00376F2C">
        <w:rPr>
          <w:rFonts w:ascii="Arial" w:hAnsi="Arial" w:cs="Arial"/>
          <w:sz w:val="20"/>
          <w:szCs w:val="20"/>
          <w:lang w:val="es-ES_tradnl"/>
        </w:rPr>
        <w:t>Vaso de plástico y plato hondo de plástico o tartera de plástico</w:t>
      </w:r>
    </w:p>
    <w:p w14:paraId="725A5A51" w14:textId="77777777" w:rsidR="00682DC8" w:rsidRPr="00376F2C" w:rsidRDefault="00682DC8" w:rsidP="00682DC8">
      <w:pPr>
        <w:pStyle w:val="NormalWeb"/>
        <w:numPr>
          <w:ilvl w:val="0"/>
          <w:numId w:val="37"/>
        </w:numPr>
        <w:spacing w:before="0" w:beforeAutospacing="0" w:after="0"/>
        <w:jc w:val="both"/>
        <w:rPr>
          <w:rFonts w:ascii="Arial" w:hAnsi="Arial" w:cs="Arial"/>
          <w:sz w:val="20"/>
          <w:szCs w:val="20"/>
          <w:lang w:val="es-ES_tradnl"/>
        </w:rPr>
      </w:pPr>
      <w:r w:rsidRPr="00376F2C">
        <w:rPr>
          <w:rFonts w:ascii="Arial" w:hAnsi="Arial" w:cs="Arial"/>
          <w:sz w:val="20"/>
          <w:szCs w:val="20"/>
          <w:lang w:val="es-ES_tradnl"/>
        </w:rPr>
        <w:t>Cubiertos (mínimo cuchara)</w:t>
      </w:r>
    </w:p>
    <w:p w14:paraId="0F47C479" w14:textId="77777777" w:rsidR="00682DC8" w:rsidRPr="00376F2C" w:rsidRDefault="00682DC8" w:rsidP="00682DC8">
      <w:pPr>
        <w:pStyle w:val="NormalWeb"/>
        <w:numPr>
          <w:ilvl w:val="0"/>
          <w:numId w:val="37"/>
        </w:numPr>
        <w:spacing w:before="0" w:beforeAutospacing="0" w:after="0"/>
        <w:jc w:val="both"/>
        <w:rPr>
          <w:rFonts w:ascii="Arial" w:hAnsi="Arial" w:cs="Arial"/>
          <w:sz w:val="20"/>
          <w:szCs w:val="20"/>
          <w:lang w:val="es-ES_tradnl"/>
        </w:rPr>
      </w:pPr>
      <w:r w:rsidRPr="00376F2C">
        <w:rPr>
          <w:rFonts w:ascii="Arial" w:hAnsi="Arial" w:cs="Arial"/>
          <w:sz w:val="20"/>
          <w:szCs w:val="20"/>
          <w:lang w:val="es-ES_tradnl"/>
        </w:rPr>
        <w:t>Cerillas y mechero</w:t>
      </w:r>
    </w:p>
    <w:p w14:paraId="4F4910ED" w14:textId="77777777" w:rsidR="00682DC8" w:rsidRPr="00376F2C" w:rsidRDefault="00682DC8" w:rsidP="00682DC8">
      <w:pPr>
        <w:pStyle w:val="NormalWeb"/>
        <w:numPr>
          <w:ilvl w:val="0"/>
          <w:numId w:val="37"/>
        </w:numPr>
        <w:spacing w:before="0" w:beforeAutospacing="0" w:after="0"/>
        <w:jc w:val="both"/>
        <w:rPr>
          <w:rFonts w:ascii="Arial" w:hAnsi="Arial" w:cs="Arial"/>
          <w:sz w:val="20"/>
          <w:szCs w:val="20"/>
          <w:lang w:val="es-ES_tradnl"/>
        </w:rPr>
      </w:pPr>
      <w:r w:rsidRPr="00376F2C">
        <w:rPr>
          <w:rFonts w:ascii="Arial" w:hAnsi="Arial" w:cs="Arial"/>
          <w:sz w:val="20"/>
          <w:szCs w:val="20"/>
          <w:lang w:val="es-ES_tradnl"/>
        </w:rPr>
        <w:t>Manta aluminizada (recomendable)</w:t>
      </w:r>
    </w:p>
    <w:p w14:paraId="411B2C10" w14:textId="77777777" w:rsidR="00682DC8" w:rsidRPr="00376F2C" w:rsidRDefault="00682DC8" w:rsidP="00682DC8">
      <w:pPr>
        <w:pStyle w:val="NormalWeb"/>
        <w:numPr>
          <w:ilvl w:val="0"/>
          <w:numId w:val="37"/>
        </w:numPr>
        <w:spacing w:before="0" w:beforeAutospacing="0" w:after="0"/>
        <w:jc w:val="both"/>
        <w:rPr>
          <w:rFonts w:ascii="Arial" w:hAnsi="Arial" w:cs="Arial"/>
          <w:sz w:val="20"/>
          <w:szCs w:val="20"/>
          <w:lang w:val="es-ES_tradnl"/>
        </w:rPr>
      </w:pPr>
      <w:r w:rsidRPr="00376F2C">
        <w:rPr>
          <w:rFonts w:ascii="Arial" w:hAnsi="Arial" w:cs="Arial"/>
          <w:sz w:val="20"/>
          <w:szCs w:val="20"/>
          <w:lang w:val="es-ES_tradnl"/>
        </w:rPr>
        <w:t xml:space="preserve">Navaja </w:t>
      </w:r>
    </w:p>
    <w:p w14:paraId="4A764518" w14:textId="77777777" w:rsidR="00682DC8" w:rsidRPr="00376F2C" w:rsidRDefault="00682DC8" w:rsidP="00682DC8">
      <w:pPr>
        <w:pStyle w:val="NormalWeb"/>
        <w:numPr>
          <w:ilvl w:val="0"/>
          <w:numId w:val="37"/>
        </w:numPr>
        <w:spacing w:before="0" w:beforeAutospacing="0" w:after="0"/>
        <w:jc w:val="both"/>
        <w:rPr>
          <w:rFonts w:ascii="Arial" w:hAnsi="Arial" w:cs="Arial"/>
          <w:sz w:val="20"/>
          <w:szCs w:val="20"/>
          <w:lang w:val="es-ES_tradnl"/>
        </w:rPr>
      </w:pPr>
      <w:r w:rsidRPr="00376F2C">
        <w:rPr>
          <w:rFonts w:ascii="Arial" w:hAnsi="Arial" w:cs="Arial"/>
          <w:sz w:val="20"/>
          <w:szCs w:val="20"/>
          <w:lang w:val="es-ES_tradnl"/>
        </w:rPr>
        <w:t>Silbato</w:t>
      </w:r>
    </w:p>
    <w:p w14:paraId="3645770C" w14:textId="77777777" w:rsidR="00376F2C" w:rsidRPr="00376F2C" w:rsidRDefault="00376F2C" w:rsidP="00376F2C">
      <w:pPr>
        <w:widowControl w:val="0"/>
        <w:autoSpaceDE w:val="0"/>
        <w:autoSpaceDN w:val="0"/>
        <w:adjustRightInd w:val="0"/>
        <w:spacing w:before="2" w:line="240" w:lineRule="exact"/>
        <w:rPr>
          <w:rFonts w:ascii="Arial" w:hAnsi="Arial" w:cs="Arial"/>
          <w:color w:val="000000"/>
          <w:sz w:val="20"/>
          <w:szCs w:val="20"/>
        </w:rPr>
      </w:pPr>
    </w:p>
    <w:p w14:paraId="21F4CC38" w14:textId="77777777" w:rsidR="00376F2C" w:rsidRPr="00376F2C" w:rsidRDefault="00376F2C" w:rsidP="00376F2C">
      <w:pPr>
        <w:pStyle w:val="NormalWeb"/>
        <w:spacing w:before="0" w:beforeAutospacing="0" w:after="0"/>
        <w:jc w:val="both"/>
        <w:rPr>
          <w:rFonts w:ascii="Arial" w:hAnsi="Arial" w:cs="Arial"/>
          <w:b/>
          <w:bCs/>
          <w:sz w:val="20"/>
          <w:szCs w:val="20"/>
        </w:rPr>
      </w:pPr>
      <w:r w:rsidRPr="00376F2C">
        <w:rPr>
          <w:rFonts w:ascii="Arial" w:hAnsi="Arial" w:cs="Arial"/>
          <w:b/>
          <w:bCs/>
          <w:sz w:val="20"/>
          <w:szCs w:val="20"/>
        </w:rPr>
        <w:t>Artículos de aseo</w:t>
      </w:r>
    </w:p>
    <w:p w14:paraId="474B5769" w14:textId="77777777" w:rsidR="00376F2C" w:rsidRPr="00376F2C" w:rsidRDefault="00376F2C" w:rsidP="00376F2C">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t>Incluyendo: 1 rollo de papel higiénico, crema de protector solar y labial, toallas húmedas (tamaño pequeño)</w:t>
      </w:r>
    </w:p>
    <w:p w14:paraId="30653388" w14:textId="77777777" w:rsidR="00376F2C" w:rsidRPr="00376F2C" w:rsidRDefault="00376F2C" w:rsidP="00376F2C">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t>Tapones para los oídos</w:t>
      </w:r>
    </w:p>
    <w:p w14:paraId="3576C0D3" w14:textId="77777777" w:rsidR="00376F2C" w:rsidRPr="00376F2C" w:rsidRDefault="00376F2C" w:rsidP="00376F2C">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t>Bañador y toalla de microfibra de secado rápido</w:t>
      </w:r>
    </w:p>
    <w:p w14:paraId="27D01F04" w14:textId="77777777" w:rsidR="00376F2C" w:rsidRPr="00376F2C" w:rsidRDefault="00376F2C" w:rsidP="00376F2C">
      <w:pPr>
        <w:widowControl w:val="0"/>
        <w:autoSpaceDE w:val="0"/>
        <w:autoSpaceDN w:val="0"/>
        <w:adjustRightInd w:val="0"/>
        <w:ind w:left="102" w:right="-20"/>
        <w:rPr>
          <w:rFonts w:ascii="Arial" w:hAnsi="Arial" w:cs="Arial"/>
          <w:color w:val="000000"/>
          <w:sz w:val="20"/>
          <w:szCs w:val="20"/>
        </w:rPr>
      </w:pPr>
    </w:p>
    <w:p w14:paraId="7642B76A" w14:textId="77777777" w:rsidR="00376F2C" w:rsidRPr="00376F2C" w:rsidRDefault="00376F2C" w:rsidP="00376F2C">
      <w:pPr>
        <w:widowControl w:val="0"/>
        <w:autoSpaceDE w:val="0"/>
        <w:autoSpaceDN w:val="0"/>
        <w:adjustRightInd w:val="0"/>
        <w:ind w:left="102" w:right="-20"/>
        <w:rPr>
          <w:rFonts w:ascii="Arial" w:hAnsi="Arial" w:cs="Arial"/>
          <w:color w:val="000000"/>
          <w:sz w:val="20"/>
          <w:szCs w:val="20"/>
        </w:rPr>
      </w:pPr>
      <w:r w:rsidRPr="00376F2C">
        <w:rPr>
          <w:rFonts w:ascii="Arial" w:hAnsi="Arial" w:cs="Arial"/>
          <w:b/>
          <w:bCs/>
          <w:color w:val="000000"/>
          <w:sz w:val="20"/>
          <w:szCs w:val="20"/>
        </w:rPr>
        <w:t>Equipo de progresión</w:t>
      </w:r>
    </w:p>
    <w:p w14:paraId="78834AFA" w14:textId="77777777" w:rsidR="00376F2C" w:rsidRPr="00376F2C" w:rsidRDefault="00376F2C" w:rsidP="00376F2C">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t xml:space="preserve">Mochila de mínimo </w:t>
      </w:r>
      <w:r w:rsidR="00682DC8">
        <w:rPr>
          <w:rFonts w:ascii="Arial" w:hAnsi="Arial" w:cs="Arial"/>
          <w:sz w:val="20"/>
          <w:szCs w:val="20"/>
          <w:lang w:val="es-ES_tradnl"/>
        </w:rPr>
        <w:t>4</w:t>
      </w:r>
      <w:r w:rsidRPr="00376F2C">
        <w:rPr>
          <w:rFonts w:ascii="Arial" w:hAnsi="Arial" w:cs="Arial"/>
          <w:sz w:val="20"/>
          <w:szCs w:val="20"/>
          <w:lang w:val="es-ES_tradnl"/>
        </w:rPr>
        <w:t>5 litros</w:t>
      </w:r>
    </w:p>
    <w:p w14:paraId="5FE04132" w14:textId="77777777" w:rsidR="00376F2C" w:rsidRPr="00376F2C" w:rsidRDefault="00376F2C" w:rsidP="00376F2C">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t xml:space="preserve">Bolsa de viaje ligera de material sintético de aprox. 60 litros para equipaje facturado. </w:t>
      </w:r>
      <w:r w:rsidR="00682DC8" w:rsidRPr="00682DC8">
        <w:rPr>
          <w:rFonts w:ascii="Arial" w:hAnsi="Arial" w:cs="Arial"/>
          <w:sz w:val="20"/>
          <w:szCs w:val="20"/>
        </w:rPr>
        <w:t>La mochila, un poco comprimida, pude llevarse normalmente en cabina y también dentro de la pulka durante la travesía (nota: al comienzo de la travesía, lo que no necesitéis puede quedarse en bolsas de la organización que se enviarán con el transfer hasta el punto de recogida del último día</w:t>
      </w:r>
      <w:r w:rsidR="00682DC8">
        <w:rPr>
          <w:rFonts w:ascii="Arial" w:hAnsi="Arial" w:cs="Arial"/>
          <w:sz w:val="20"/>
          <w:szCs w:val="20"/>
        </w:rPr>
        <w:t>)</w:t>
      </w:r>
      <w:r w:rsidRPr="00376F2C">
        <w:rPr>
          <w:rFonts w:ascii="Arial" w:hAnsi="Arial" w:cs="Arial"/>
          <w:sz w:val="20"/>
          <w:szCs w:val="20"/>
          <w:lang w:val="es-ES_tradnl"/>
        </w:rPr>
        <w:t>.</w:t>
      </w:r>
    </w:p>
    <w:p w14:paraId="3931F60E" w14:textId="77777777" w:rsidR="00376F2C" w:rsidRPr="00376F2C" w:rsidRDefault="00376F2C" w:rsidP="00376F2C">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lastRenderedPageBreak/>
        <w:t>Bastones de esquí (opcional: aunque Tierras Polares aporta bastones para la travesía, si lo prefieres puedes llevar tus propios bastones telescópicos de presilla y de buena calidad, no de rosca).</w:t>
      </w:r>
    </w:p>
    <w:p w14:paraId="4CB93739" w14:textId="77777777" w:rsidR="00376F2C" w:rsidRPr="00376F2C" w:rsidRDefault="00376F2C" w:rsidP="00376F2C">
      <w:pPr>
        <w:pStyle w:val="NormalWeb"/>
        <w:numPr>
          <w:ilvl w:val="0"/>
          <w:numId w:val="37"/>
        </w:numPr>
        <w:spacing w:before="0" w:beforeAutospacing="0" w:after="0"/>
        <w:rPr>
          <w:rFonts w:ascii="Arial" w:hAnsi="Arial" w:cs="Arial"/>
          <w:sz w:val="20"/>
          <w:szCs w:val="20"/>
          <w:lang w:val="es-ES_tradnl"/>
        </w:rPr>
      </w:pPr>
      <w:r w:rsidRPr="00376F2C">
        <w:rPr>
          <w:rFonts w:ascii="Arial" w:hAnsi="Arial" w:cs="Arial"/>
          <w:sz w:val="20"/>
          <w:szCs w:val="20"/>
          <w:lang w:val="es-ES_tradnl"/>
        </w:rPr>
        <w:t xml:space="preserve">Bolsas estancas ligeras  para </w:t>
      </w:r>
      <w:r w:rsidR="00682DC8">
        <w:rPr>
          <w:rFonts w:ascii="Arial" w:hAnsi="Arial" w:cs="Arial"/>
          <w:sz w:val="20"/>
          <w:szCs w:val="20"/>
          <w:lang w:val="es-ES_tradnl"/>
        </w:rPr>
        <w:t>proteger</w:t>
      </w:r>
      <w:r w:rsidRPr="00376F2C">
        <w:rPr>
          <w:rFonts w:ascii="Arial" w:hAnsi="Arial" w:cs="Arial"/>
          <w:sz w:val="20"/>
          <w:szCs w:val="20"/>
          <w:lang w:val="es-ES_tradnl"/>
        </w:rPr>
        <w:t xml:space="preserve"> la ropa y el saco (recomendable; si no tienes, consúltanos pues sirven bolsas de plástico).</w:t>
      </w:r>
    </w:p>
    <w:p w14:paraId="78887220" w14:textId="77777777" w:rsidR="00376F2C" w:rsidRPr="00376F2C" w:rsidRDefault="00376F2C" w:rsidP="00376F2C">
      <w:pPr>
        <w:widowControl w:val="0"/>
        <w:autoSpaceDE w:val="0"/>
        <w:autoSpaceDN w:val="0"/>
        <w:adjustRightInd w:val="0"/>
        <w:ind w:left="102" w:right="-20"/>
        <w:rPr>
          <w:rFonts w:ascii="Arial" w:hAnsi="Arial" w:cs="Arial"/>
          <w:color w:val="000000"/>
          <w:sz w:val="20"/>
          <w:szCs w:val="20"/>
        </w:rPr>
      </w:pPr>
    </w:p>
    <w:p w14:paraId="258F2F76" w14:textId="77777777" w:rsidR="00376F2C" w:rsidRPr="00376F2C" w:rsidRDefault="00376F2C" w:rsidP="00376F2C">
      <w:pPr>
        <w:widowControl w:val="0"/>
        <w:autoSpaceDE w:val="0"/>
        <w:autoSpaceDN w:val="0"/>
        <w:adjustRightInd w:val="0"/>
        <w:ind w:left="102" w:right="-20"/>
        <w:rPr>
          <w:rFonts w:ascii="Arial" w:hAnsi="Arial" w:cs="Arial"/>
          <w:i/>
          <w:iCs/>
          <w:color w:val="000000"/>
          <w:sz w:val="20"/>
          <w:szCs w:val="20"/>
        </w:rPr>
      </w:pPr>
      <w:r w:rsidRPr="00376F2C">
        <w:rPr>
          <w:rFonts w:ascii="Arial" w:hAnsi="Arial" w:cs="Arial"/>
          <w:b/>
          <w:bCs/>
          <w:color w:val="000000"/>
          <w:sz w:val="20"/>
          <w:szCs w:val="20"/>
        </w:rPr>
        <w:t xml:space="preserve">Nota: </w:t>
      </w:r>
      <w:r w:rsidRPr="00376F2C">
        <w:rPr>
          <w:rFonts w:ascii="Arial" w:hAnsi="Arial" w:cs="Arial"/>
          <w:i/>
          <w:iCs/>
          <w:color w:val="000000"/>
          <w:sz w:val="20"/>
          <w:szCs w:val="20"/>
        </w:rPr>
        <w:t>Ésta no es una lista exclusiva. Añadir a ella artículos de aseo y de viaje, ropa para el vuelo, medicación personal, etc. Se recomienda prestar especial atención al peso y al volumen de la mochila.</w:t>
      </w:r>
    </w:p>
    <w:p w14:paraId="011C82D6" w14:textId="77777777" w:rsidR="00E344B9" w:rsidRDefault="00E344B9">
      <w:pPr>
        <w:rPr>
          <w:rFonts w:ascii="Verdana" w:hAnsi="Verdana" w:cs="Arial"/>
          <w:sz w:val="20"/>
          <w:szCs w:val="20"/>
        </w:rPr>
      </w:pPr>
    </w:p>
    <w:p w14:paraId="3DD3EB5D" w14:textId="77777777" w:rsidR="008035FF" w:rsidRPr="009B11B2" w:rsidRDefault="008035FF" w:rsidP="009B11B2">
      <w:pPr>
        <w:jc w:val="both"/>
        <w:rPr>
          <w:rFonts w:ascii="Verdana" w:hAnsi="Verdana" w:cs="Arial"/>
          <w:sz w:val="20"/>
          <w:szCs w:val="20"/>
        </w:rPr>
      </w:pPr>
    </w:p>
    <w:p w14:paraId="05F91B4B" w14:textId="77777777" w:rsidR="009A03F7" w:rsidRPr="001B68BC" w:rsidRDefault="005325C2" w:rsidP="00F826A6">
      <w:pPr>
        <w:rPr>
          <w:rFonts w:ascii="Century Gothic" w:hAnsi="Century Gothic" w:cs="Arial"/>
          <w:i/>
          <w:iCs/>
          <w:sz w:val="28"/>
          <w:szCs w:val="28"/>
          <w:lang w:val="es-ES_tradnl"/>
        </w:rPr>
      </w:pPr>
      <w:r w:rsidRPr="001B68BC">
        <w:rPr>
          <w:rFonts w:ascii="Century Gothic" w:hAnsi="Century Gothic" w:cs="Arial"/>
          <w:b/>
          <w:snapToGrid/>
          <w:color w:val="2F5496" w:themeColor="accent1" w:themeShade="BF"/>
          <w:sz w:val="28"/>
          <w:szCs w:val="28"/>
          <w:lang w:eastAsia="es-ES"/>
        </w:rPr>
        <w:t>SUGERENCIAS DEL VIAJE</w:t>
      </w:r>
    </w:p>
    <w:p w14:paraId="4098B648" w14:textId="77777777" w:rsidR="00FB39CA" w:rsidRDefault="00FB39CA" w:rsidP="00FB39CA">
      <w:pPr>
        <w:jc w:val="both"/>
        <w:rPr>
          <w:rFonts w:ascii="Arial" w:hAnsi="Arial" w:cs="Arial"/>
          <w:sz w:val="20"/>
          <w:szCs w:val="20"/>
        </w:rPr>
      </w:pPr>
      <w:bookmarkStart w:id="3" w:name="OLE_LINK52"/>
      <w:bookmarkStart w:id="4" w:name="OLE_LINK53"/>
      <w:bookmarkStart w:id="5" w:name="OLE_LINK54"/>
    </w:p>
    <w:p w14:paraId="3D95BE2D" w14:textId="77777777" w:rsidR="008035FF" w:rsidRPr="00F41A1B" w:rsidRDefault="008035FF" w:rsidP="008035FF">
      <w:pPr>
        <w:jc w:val="both"/>
        <w:rPr>
          <w:rFonts w:ascii="Arial" w:hAnsi="Arial" w:cs="Arial"/>
          <w:b/>
          <w:sz w:val="20"/>
          <w:szCs w:val="20"/>
        </w:rPr>
      </w:pPr>
      <w:r w:rsidRPr="00F41A1B">
        <w:rPr>
          <w:rFonts w:ascii="Arial" w:hAnsi="Arial" w:cs="Arial"/>
          <w:b/>
          <w:sz w:val="20"/>
          <w:szCs w:val="20"/>
        </w:rPr>
        <w:t>Equipaje en cabina</w:t>
      </w:r>
    </w:p>
    <w:p w14:paraId="34AD8BE8" w14:textId="77777777" w:rsidR="008035FF" w:rsidRPr="00F41A1B" w:rsidRDefault="008035FF" w:rsidP="008035FF">
      <w:pPr>
        <w:jc w:val="both"/>
        <w:rPr>
          <w:rFonts w:ascii="Arial" w:hAnsi="Arial" w:cs="Arial"/>
          <w:sz w:val="20"/>
          <w:szCs w:val="20"/>
        </w:rPr>
      </w:pPr>
      <w:r w:rsidRPr="00F41A1B">
        <w:rPr>
          <w:rFonts w:ascii="Arial" w:hAnsi="Arial" w:cs="Arial"/>
          <w:sz w:val="20"/>
          <w:szCs w:val="20"/>
        </w:rPr>
        <w:t xml:space="preserve">A la ida se recomienda llevar en cabina, además de la </w:t>
      </w:r>
      <w:r w:rsidRPr="00F41A1B">
        <w:rPr>
          <w:rFonts w:ascii="Arial" w:hAnsi="Arial" w:cs="Arial"/>
          <w:b/>
          <w:sz w:val="20"/>
          <w:szCs w:val="20"/>
        </w:rPr>
        <w:t>documentación</w:t>
      </w:r>
      <w:r w:rsidRPr="00F41A1B">
        <w:rPr>
          <w:rFonts w:ascii="Arial" w:hAnsi="Arial" w:cs="Arial"/>
          <w:sz w:val="20"/>
          <w:szCs w:val="20"/>
        </w:rPr>
        <w:t xml:space="preserve">, la </w:t>
      </w:r>
      <w:r w:rsidRPr="00F41A1B">
        <w:rPr>
          <w:rFonts w:ascii="Arial" w:hAnsi="Arial" w:cs="Arial"/>
          <w:b/>
          <w:sz w:val="20"/>
          <w:szCs w:val="20"/>
        </w:rPr>
        <w:t>ropa</w:t>
      </w:r>
      <w:r w:rsidRPr="00F41A1B">
        <w:rPr>
          <w:rFonts w:ascii="Arial" w:hAnsi="Arial" w:cs="Arial"/>
          <w:sz w:val="20"/>
          <w:szCs w:val="20"/>
        </w:rPr>
        <w:t xml:space="preserve"> </w:t>
      </w:r>
      <w:r w:rsidRPr="00F41A1B">
        <w:rPr>
          <w:rFonts w:ascii="Arial" w:hAnsi="Arial" w:cs="Arial"/>
          <w:b/>
          <w:bCs/>
          <w:sz w:val="20"/>
          <w:szCs w:val="20"/>
        </w:rPr>
        <w:t>imprescindible</w:t>
      </w:r>
      <w:r w:rsidRPr="00F41A1B">
        <w:rPr>
          <w:rFonts w:ascii="Arial" w:hAnsi="Arial" w:cs="Arial"/>
          <w:bCs/>
          <w:sz w:val="20"/>
          <w:szCs w:val="20"/>
        </w:rPr>
        <w:t xml:space="preserve"> </w:t>
      </w:r>
      <w:r w:rsidRPr="00F41A1B">
        <w:rPr>
          <w:rFonts w:ascii="Arial" w:hAnsi="Arial" w:cs="Arial"/>
          <w:b/>
          <w:bCs/>
          <w:sz w:val="20"/>
          <w:szCs w:val="20"/>
        </w:rPr>
        <w:t>repartida entre lo que llevemos puesto y lo que llevemos en el equipaje de mano</w:t>
      </w:r>
      <w:r>
        <w:rPr>
          <w:rFonts w:ascii="Arial" w:hAnsi="Arial" w:cs="Arial"/>
          <w:sz w:val="20"/>
          <w:szCs w:val="20"/>
        </w:rPr>
        <w:t xml:space="preserve">: </w:t>
      </w:r>
      <w:r w:rsidRPr="00F41A1B">
        <w:rPr>
          <w:rFonts w:ascii="Arial" w:hAnsi="Arial" w:cs="Arial"/>
          <w:sz w:val="20"/>
          <w:szCs w:val="20"/>
        </w:rPr>
        <w:t>pantalones</w:t>
      </w:r>
      <w:r>
        <w:rPr>
          <w:rFonts w:ascii="Arial" w:hAnsi="Arial" w:cs="Arial"/>
          <w:sz w:val="20"/>
          <w:szCs w:val="20"/>
        </w:rPr>
        <w:t xml:space="preserve"> de trekking, camiseta y mallas térmicas, forro polar, chaqueta y pantalón impermeables de tipo Gore-Tex, gafas, gorro, </w:t>
      </w:r>
      <w:r w:rsidRPr="00F41A1B">
        <w:rPr>
          <w:rFonts w:ascii="Arial" w:hAnsi="Arial" w:cs="Arial"/>
          <w:sz w:val="20"/>
          <w:szCs w:val="20"/>
        </w:rPr>
        <w:t>guantes</w:t>
      </w:r>
      <w:r>
        <w:rPr>
          <w:rFonts w:ascii="Arial" w:hAnsi="Arial" w:cs="Arial"/>
          <w:sz w:val="20"/>
          <w:szCs w:val="20"/>
        </w:rPr>
        <w:t>, manoplas y saco</w:t>
      </w:r>
      <w:r w:rsidRPr="00F41A1B">
        <w:rPr>
          <w:rFonts w:ascii="Arial" w:hAnsi="Arial" w:cs="Arial"/>
          <w:sz w:val="20"/>
          <w:szCs w:val="20"/>
        </w:rPr>
        <w:t>.</w:t>
      </w:r>
    </w:p>
    <w:p w14:paraId="00DD08AB" w14:textId="77777777" w:rsidR="008035FF" w:rsidRPr="00597400" w:rsidRDefault="008035FF" w:rsidP="008035FF">
      <w:pPr>
        <w:jc w:val="both"/>
        <w:rPr>
          <w:rFonts w:ascii="Arial" w:hAnsi="Arial" w:cs="Arial"/>
          <w:sz w:val="20"/>
          <w:szCs w:val="20"/>
        </w:rPr>
      </w:pPr>
      <w:r w:rsidRPr="00F41A1B">
        <w:rPr>
          <w:rFonts w:ascii="Arial" w:hAnsi="Arial" w:cs="Arial"/>
          <w:sz w:val="20"/>
          <w:szCs w:val="20"/>
        </w:rPr>
        <w:t>En un caso de extravío de equipaje, tendrías al menos todo lo necesario para poder comenzar el viaje.</w:t>
      </w:r>
    </w:p>
    <w:p w14:paraId="3AA2433D" w14:textId="77777777" w:rsidR="008035FF" w:rsidRDefault="008035FF" w:rsidP="00656656">
      <w:pPr>
        <w:pStyle w:val="NormalWeb"/>
        <w:spacing w:before="0" w:beforeAutospacing="0" w:after="0"/>
        <w:jc w:val="both"/>
        <w:rPr>
          <w:rFonts w:ascii="Arial" w:hAnsi="Arial" w:cs="Arial"/>
          <w:sz w:val="20"/>
          <w:szCs w:val="20"/>
        </w:rPr>
      </w:pPr>
    </w:p>
    <w:p w14:paraId="7DFA610F" w14:textId="77777777" w:rsidR="008035FF" w:rsidRPr="00F41A1B" w:rsidRDefault="008035FF" w:rsidP="008035FF">
      <w:pPr>
        <w:jc w:val="both"/>
        <w:rPr>
          <w:rFonts w:ascii="Arial" w:hAnsi="Arial" w:cs="Arial"/>
          <w:b/>
          <w:sz w:val="20"/>
          <w:szCs w:val="20"/>
          <w:lang w:val="es-ES_tradnl"/>
        </w:rPr>
      </w:pPr>
      <w:r w:rsidRPr="00F41A1B">
        <w:rPr>
          <w:rFonts w:ascii="Arial" w:hAnsi="Arial" w:cs="Arial"/>
          <w:b/>
          <w:sz w:val="20"/>
          <w:szCs w:val="20"/>
          <w:lang w:val="es-ES_tradnl"/>
        </w:rPr>
        <w:t>Dónde equiparnos</w:t>
      </w:r>
    </w:p>
    <w:p w14:paraId="096A8951" w14:textId="77777777" w:rsidR="008035FF" w:rsidRPr="00F41A1B" w:rsidRDefault="008035FF" w:rsidP="008035FF">
      <w:pPr>
        <w:jc w:val="both"/>
        <w:rPr>
          <w:rFonts w:ascii="Arial" w:hAnsi="Arial" w:cs="Arial"/>
          <w:sz w:val="20"/>
          <w:szCs w:val="20"/>
          <w:lang w:val="es-ES_tradnl"/>
        </w:rPr>
      </w:pPr>
      <w:r w:rsidRPr="00F41A1B">
        <w:rPr>
          <w:rFonts w:ascii="Arial" w:hAnsi="Arial" w:cs="Arial"/>
          <w:sz w:val="20"/>
          <w:szCs w:val="20"/>
          <w:lang w:val="es-ES_tradnl"/>
        </w:rPr>
        <w:t xml:space="preserve">Tierras Polares y Ramón Larramendi van equipados en sus expediciones con ropa polar </w:t>
      </w:r>
      <w:r w:rsidRPr="00F41A1B">
        <w:rPr>
          <w:rFonts w:ascii="Arial" w:hAnsi="Arial" w:cs="Arial"/>
          <w:b/>
          <w:bCs/>
          <w:sz w:val="20"/>
          <w:szCs w:val="20"/>
          <w:lang w:val="es-ES_tradnl"/>
        </w:rPr>
        <w:t>Grifone</w:t>
      </w:r>
      <w:r w:rsidRPr="00F41A1B">
        <w:rPr>
          <w:rFonts w:ascii="Arial" w:hAnsi="Arial" w:cs="Arial"/>
          <w:sz w:val="20"/>
          <w:szCs w:val="20"/>
          <w:lang w:val="es-ES_tradnl"/>
        </w:rPr>
        <w:t xml:space="preserve"> (</w:t>
      </w:r>
      <w:hyperlink r:id="rId17" w:history="1">
        <w:r w:rsidRPr="00F41A1B">
          <w:rPr>
            <w:rStyle w:val="Hipervnculo"/>
            <w:rFonts w:ascii="Arial" w:hAnsi="Arial" w:cs="Arial"/>
            <w:color w:val="auto"/>
            <w:sz w:val="20"/>
            <w:szCs w:val="20"/>
            <w:lang w:val="es-ES_tradnl"/>
          </w:rPr>
          <w:t>www.grifone.com</w:t>
        </w:r>
      </w:hyperlink>
      <w:r w:rsidRPr="00F41A1B">
        <w:rPr>
          <w:rFonts w:ascii="Arial" w:hAnsi="Arial" w:cs="Arial"/>
          <w:sz w:val="20"/>
          <w:szCs w:val="20"/>
          <w:lang w:val="es-ES_tradnl"/>
        </w:rPr>
        <w:t xml:space="preserve">) y material </w:t>
      </w:r>
      <w:r w:rsidRPr="00F41A1B">
        <w:rPr>
          <w:rFonts w:ascii="Arial" w:hAnsi="Arial" w:cs="Arial"/>
          <w:b/>
          <w:bCs/>
          <w:sz w:val="20"/>
          <w:szCs w:val="20"/>
          <w:lang w:val="es-ES_tradnl"/>
        </w:rPr>
        <w:t>Altus</w:t>
      </w:r>
      <w:r w:rsidRPr="00F41A1B">
        <w:rPr>
          <w:rFonts w:ascii="Arial" w:hAnsi="Arial" w:cs="Arial"/>
          <w:sz w:val="20"/>
          <w:szCs w:val="20"/>
          <w:lang w:val="es-ES_tradnl"/>
        </w:rPr>
        <w:t xml:space="preserve"> (</w:t>
      </w:r>
      <w:hyperlink r:id="rId18" w:history="1">
        <w:r w:rsidRPr="00F41A1B">
          <w:rPr>
            <w:rStyle w:val="Hipervnculo"/>
            <w:rFonts w:ascii="Arial" w:hAnsi="Arial" w:cs="Arial"/>
            <w:color w:val="auto"/>
            <w:sz w:val="20"/>
            <w:szCs w:val="20"/>
            <w:lang w:val="es-ES_tradnl"/>
          </w:rPr>
          <w:t>www.altus.es</w:t>
        </w:r>
      </w:hyperlink>
      <w:r w:rsidRPr="00F41A1B">
        <w:rPr>
          <w:rFonts w:ascii="Arial" w:hAnsi="Arial" w:cs="Arial"/>
          <w:sz w:val="20"/>
          <w:szCs w:val="20"/>
          <w:lang w:val="es-ES_tradnl"/>
        </w:rPr>
        <w:t xml:space="preserve">) que recomendamos para tu viaje. Si necesitas comprar material visita nuestra tienda polar </w:t>
      </w:r>
      <w:r w:rsidRPr="00F41A1B">
        <w:rPr>
          <w:rFonts w:ascii="Arial" w:hAnsi="Arial" w:cs="Arial"/>
          <w:b/>
          <w:sz w:val="20"/>
          <w:szCs w:val="20"/>
          <w:lang w:val="es-ES_tradnl"/>
        </w:rPr>
        <w:t>Outdoor sin límite</w:t>
      </w:r>
      <w:r w:rsidRPr="00F41A1B">
        <w:rPr>
          <w:rFonts w:ascii="Arial" w:hAnsi="Arial" w:cs="Arial"/>
          <w:sz w:val="20"/>
          <w:szCs w:val="20"/>
          <w:lang w:val="es-ES_tradnl"/>
        </w:rPr>
        <w:t xml:space="preserve"> (</w:t>
      </w:r>
      <w:hyperlink r:id="rId19" w:history="1">
        <w:r w:rsidRPr="00F41A1B">
          <w:rPr>
            <w:rStyle w:val="Hipervnculo"/>
            <w:rFonts w:ascii="Arial" w:hAnsi="Arial" w:cs="Arial"/>
            <w:color w:val="auto"/>
            <w:sz w:val="20"/>
            <w:szCs w:val="20"/>
            <w:lang w:val="es-ES_tradnl"/>
          </w:rPr>
          <w:t>www.outdoorsinlimite.com</w:t>
        </w:r>
      </w:hyperlink>
      <w:r w:rsidRPr="00F41A1B">
        <w:rPr>
          <w:rFonts w:ascii="Arial" w:hAnsi="Arial" w:cs="Arial"/>
          <w:sz w:val="20"/>
          <w:szCs w:val="20"/>
          <w:lang w:val="es-ES_tradnl"/>
        </w:rPr>
        <w:t xml:space="preserve">)  </w:t>
      </w:r>
    </w:p>
    <w:p w14:paraId="5722AE7C" w14:textId="1C76F4CE" w:rsidR="008035FF" w:rsidRDefault="008035FF" w:rsidP="008035FF">
      <w:pPr>
        <w:jc w:val="both"/>
        <w:rPr>
          <w:rFonts w:ascii="Arial" w:hAnsi="Arial" w:cs="Arial"/>
          <w:sz w:val="20"/>
          <w:szCs w:val="20"/>
          <w:lang w:val="es-ES_tradnl"/>
        </w:rPr>
      </w:pPr>
      <w:r w:rsidRPr="00F41A1B">
        <w:rPr>
          <w:rFonts w:ascii="Arial" w:hAnsi="Arial" w:cs="Arial"/>
          <w:sz w:val="20"/>
          <w:szCs w:val="20"/>
          <w:lang w:val="es-ES_tradnl"/>
        </w:rPr>
        <w:t>C/ Ribera de Curtidores nº 1 Madrid</w:t>
      </w:r>
    </w:p>
    <w:p w14:paraId="1A9A55C9" w14:textId="77777777" w:rsidR="00A43041" w:rsidRPr="00F41A1B" w:rsidRDefault="00A43041" w:rsidP="008035FF">
      <w:pPr>
        <w:jc w:val="both"/>
        <w:rPr>
          <w:rFonts w:ascii="Arial" w:hAnsi="Arial" w:cs="Arial"/>
          <w:sz w:val="20"/>
          <w:szCs w:val="20"/>
          <w:lang w:val="es-ES_tradnl"/>
        </w:rPr>
      </w:pPr>
    </w:p>
    <w:p w14:paraId="688C9E84" w14:textId="77777777" w:rsidR="00E344B9" w:rsidRDefault="00E344B9" w:rsidP="00E344B9">
      <w:pPr>
        <w:jc w:val="both"/>
        <w:rPr>
          <w:rFonts w:ascii="Arial" w:hAnsi="Arial" w:cs="Arial"/>
          <w:iCs/>
          <w:sz w:val="20"/>
          <w:szCs w:val="20"/>
        </w:rPr>
      </w:pPr>
    </w:p>
    <w:p w14:paraId="75AA1520" w14:textId="77777777" w:rsidR="00E344B9" w:rsidRDefault="00E344B9" w:rsidP="00E344B9">
      <w:pPr>
        <w:jc w:val="both"/>
        <w:rPr>
          <w:rFonts w:ascii="Arial" w:hAnsi="Arial" w:cs="Arial"/>
          <w:iCs/>
          <w:sz w:val="20"/>
          <w:szCs w:val="20"/>
        </w:rPr>
      </w:pPr>
      <w:r>
        <w:rPr>
          <w:rFonts w:ascii="Arial" w:hAnsi="Arial" w:cs="Arial"/>
          <w:iCs/>
          <w:noProof/>
          <w:snapToGrid/>
          <w:sz w:val="20"/>
          <w:szCs w:val="20"/>
          <w:lang w:val="es-VE" w:eastAsia="es-VE"/>
        </w:rPr>
        <w:drawing>
          <wp:inline distT="0" distB="0" distL="0" distR="0" wp14:anchorId="31B0DB91" wp14:editId="68E41726">
            <wp:extent cx="5486400" cy="107886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tienda para fichas.JPG"/>
                    <pic:cNvPicPr/>
                  </pic:nvPicPr>
                  <pic:blipFill>
                    <a:blip r:embed="rId20">
                      <a:extLst>
                        <a:ext uri="{28A0092B-C50C-407E-A947-70E740481C1C}">
                          <a14:useLocalDpi xmlns:a14="http://schemas.microsoft.com/office/drawing/2010/main" val="0"/>
                        </a:ext>
                      </a:extLst>
                    </a:blip>
                    <a:stretch>
                      <a:fillRect/>
                    </a:stretch>
                  </pic:blipFill>
                  <pic:spPr>
                    <a:xfrm>
                      <a:off x="0" y="0"/>
                      <a:ext cx="5486400" cy="1078865"/>
                    </a:xfrm>
                    <a:prstGeom prst="rect">
                      <a:avLst/>
                    </a:prstGeom>
                  </pic:spPr>
                </pic:pic>
              </a:graphicData>
            </a:graphic>
          </wp:inline>
        </w:drawing>
      </w:r>
    </w:p>
    <w:p w14:paraId="18F97167" w14:textId="77777777" w:rsidR="00E344B9" w:rsidRDefault="00E344B9" w:rsidP="00E344B9">
      <w:pPr>
        <w:jc w:val="both"/>
        <w:rPr>
          <w:rFonts w:ascii="Verdana" w:hAnsi="Verdana" w:cs="Arial"/>
          <w:sz w:val="20"/>
          <w:szCs w:val="20"/>
        </w:rPr>
      </w:pPr>
    </w:p>
    <w:p w14:paraId="34802ACD" w14:textId="2DD9B66B" w:rsidR="00E344B9" w:rsidRDefault="00E344B9" w:rsidP="00E344B9">
      <w:pPr>
        <w:jc w:val="both"/>
        <w:rPr>
          <w:rFonts w:ascii="Verdana" w:hAnsi="Verdana" w:cs="Arial"/>
          <w:sz w:val="20"/>
          <w:szCs w:val="20"/>
        </w:rPr>
      </w:pPr>
    </w:p>
    <w:p w14:paraId="1437FBC5" w14:textId="371A69E7" w:rsidR="00486EB0" w:rsidRDefault="00486EB0">
      <w:pPr>
        <w:rPr>
          <w:rFonts w:ascii="Verdana" w:hAnsi="Verdana" w:cs="Arial"/>
          <w:sz w:val="20"/>
          <w:szCs w:val="20"/>
        </w:rPr>
      </w:pPr>
      <w:r>
        <w:rPr>
          <w:rFonts w:ascii="Verdana" w:hAnsi="Verdana" w:cs="Arial"/>
          <w:sz w:val="20"/>
          <w:szCs w:val="20"/>
        </w:rPr>
        <w:br w:type="page"/>
      </w:r>
    </w:p>
    <w:p w14:paraId="33F6BEA9" w14:textId="77777777" w:rsidR="00710E2F" w:rsidRPr="005F11D0" w:rsidRDefault="005325C2" w:rsidP="005F11D0">
      <w:pPr>
        <w:jc w:val="both"/>
        <w:rPr>
          <w:rFonts w:ascii="Verdana" w:hAnsi="Verdana" w:cs="Arial"/>
          <w:b/>
          <w:iCs/>
          <w:snapToGrid/>
          <w:color w:val="333399"/>
          <w:sz w:val="18"/>
          <w:szCs w:val="22"/>
          <w:lang w:val="es-ES_tradnl" w:eastAsia="es-ES"/>
        </w:rPr>
      </w:pPr>
      <w:r>
        <w:rPr>
          <w:rFonts w:ascii="Century Gothic" w:hAnsi="Century Gothic" w:cs="Arial"/>
          <w:b/>
          <w:snapToGrid/>
          <w:color w:val="2F5496" w:themeColor="accent1" w:themeShade="BF"/>
          <w:sz w:val="32"/>
          <w:szCs w:val="36"/>
          <w:lang w:eastAsia="es-ES"/>
        </w:rPr>
        <w:lastRenderedPageBreak/>
        <w:t>RESERVAS Y FORMAS DE PAGO</w:t>
      </w:r>
    </w:p>
    <w:p w14:paraId="1BFD181D"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bookmarkStart w:id="6" w:name="OLE_LINK55"/>
      <w:bookmarkStart w:id="7" w:name="OLE_LINK56"/>
      <w:bookmarkStart w:id="8" w:name="OLE_LINK57"/>
      <w:bookmarkEnd w:id="3"/>
      <w:bookmarkEnd w:id="4"/>
      <w:bookmarkEnd w:id="5"/>
      <w:r w:rsidRPr="00F74929">
        <w:rPr>
          <w:rFonts w:ascii="Arial" w:hAnsi="Arial" w:cs="Arial"/>
          <w:sz w:val="20"/>
          <w:szCs w:val="20"/>
        </w:rPr>
        <w:t xml:space="preserve">Para la reserva </w:t>
      </w:r>
      <w:r w:rsidRPr="00F74929">
        <w:rPr>
          <w:rFonts w:ascii="Arial" w:hAnsi="Arial" w:cs="Arial"/>
          <w:sz w:val="20"/>
          <w:szCs w:val="20"/>
          <w:lang w:val="es-ES_tradnl"/>
        </w:rPr>
        <w:t>se debe realizar</w:t>
      </w:r>
      <w:r w:rsidRPr="00F74929">
        <w:rPr>
          <w:rFonts w:ascii="Arial" w:hAnsi="Arial" w:cs="Arial"/>
          <w:sz w:val="20"/>
          <w:szCs w:val="20"/>
        </w:rPr>
        <w:t xml:space="preserve"> un depósito del 40% del importe total del viaje. La cantidad restante debe abo</w:t>
      </w:r>
      <w:r w:rsidRPr="00F74929">
        <w:rPr>
          <w:rFonts w:ascii="Arial" w:hAnsi="Arial" w:cs="Arial"/>
          <w:sz w:val="20"/>
          <w:szCs w:val="20"/>
        </w:rPr>
        <w:softHyphen/>
        <w:t xml:space="preserve">narse como mínimo 15 días antes de la salida, si no, consideramos la reserva anulada. </w:t>
      </w:r>
    </w:p>
    <w:p w14:paraId="5792C549"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34A75690"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El pago se hará mediante transferencia bancaria de tu cuenta corriente personal a la c/c de: </w:t>
      </w:r>
    </w:p>
    <w:p w14:paraId="12B0B260"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VIAJES TIERRAS POLARES </w:t>
      </w:r>
    </w:p>
    <w:p w14:paraId="1FB7BB1C"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6691D76B"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bookmarkStart w:id="9" w:name="OLE_LINK41"/>
      <w:bookmarkStart w:id="10" w:name="OLE_LINK106"/>
      <w:bookmarkStart w:id="11" w:name="OLE_LINK107"/>
      <w:bookmarkStart w:id="12" w:name="OLE_LINK138"/>
      <w:bookmarkStart w:id="13" w:name="OLE_LINK139"/>
      <w:r w:rsidRPr="00F74929">
        <w:rPr>
          <w:rFonts w:ascii="Arial" w:hAnsi="Arial" w:cs="Arial"/>
          <w:sz w:val="20"/>
          <w:szCs w:val="20"/>
        </w:rPr>
        <w:t xml:space="preserve">BANCO SABADELL: ES53 0081 2042 7800 0334 0741 </w:t>
      </w:r>
    </w:p>
    <w:p w14:paraId="04021132"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SWIFT/BIC: BSAB ESBB</w:t>
      </w:r>
    </w:p>
    <w:p w14:paraId="5E5A5F2A"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4C01AA58"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LA CAIXA: ES65 2100 2281 150200309320</w:t>
      </w:r>
    </w:p>
    <w:p w14:paraId="76F0D4DF" w14:textId="77777777" w:rsidR="00F826A6" w:rsidRPr="0019615E"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F74929">
        <w:rPr>
          <w:rFonts w:ascii="Arial" w:hAnsi="Arial" w:cs="Arial"/>
          <w:sz w:val="20"/>
          <w:szCs w:val="20"/>
          <w:lang w:val="en-GB"/>
        </w:rPr>
        <w:t>SWIFT/BIC: CAIXESBBXXX</w:t>
      </w:r>
    </w:p>
    <w:p w14:paraId="1023663A" w14:textId="77777777" w:rsidR="00F826A6" w:rsidRPr="0019615E"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p>
    <w:p w14:paraId="3915723F" w14:textId="0127EE67" w:rsidR="00F826A6" w:rsidRPr="0019615E"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19615E">
        <w:rPr>
          <w:rFonts w:ascii="Arial" w:hAnsi="Arial" w:cs="Arial"/>
          <w:sz w:val="20"/>
          <w:szCs w:val="20"/>
          <w:lang w:val="en-US"/>
        </w:rPr>
        <w:t>BANCO POPULAR (</w:t>
      </w:r>
      <w:r w:rsidR="00951A59" w:rsidRPr="00220358">
        <w:rPr>
          <w:rFonts w:ascii="Arial" w:hAnsi="Arial" w:cs="Arial"/>
          <w:sz w:val="20"/>
          <w:szCs w:val="20"/>
          <w:lang w:val="es-PY"/>
        </w:rPr>
        <w:t>ABANCA</w:t>
      </w:r>
      <w:r w:rsidRPr="0019615E">
        <w:rPr>
          <w:rFonts w:ascii="Arial" w:hAnsi="Arial" w:cs="Arial"/>
          <w:sz w:val="20"/>
          <w:szCs w:val="20"/>
          <w:lang w:val="en-US"/>
        </w:rPr>
        <w:t xml:space="preserve">): ES81 0216 0476 13 0600317305 </w:t>
      </w:r>
    </w:p>
    <w:p w14:paraId="06CCB70D" w14:textId="77777777" w:rsidR="00F826A6" w:rsidRPr="0019615E"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19615E">
        <w:rPr>
          <w:rFonts w:ascii="Arial" w:hAnsi="Arial" w:cs="Arial"/>
          <w:sz w:val="20"/>
          <w:szCs w:val="20"/>
          <w:lang w:val="en-US"/>
        </w:rPr>
        <w:t>SWIFT/BIC</w:t>
      </w:r>
      <w:r w:rsidR="00C15C18" w:rsidRPr="0019615E">
        <w:rPr>
          <w:rFonts w:ascii="Arial" w:hAnsi="Arial" w:cs="Arial"/>
          <w:sz w:val="20"/>
          <w:szCs w:val="20"/>
          <w:lang w:val="en-US"/>
        </w:rPr>
        <w:t>:</w:t>
      </w:r>
      <w:r w:rsidRPr="0019615E">
        <w:rPr>
          <w:rFonts w:ascii="Arial" w:hAnsi="Arial" w:cs="Arial"/>
          <w:sz w:val="20"/>
          <w:szCs w:val="20"/>
          <w:lang w:val="en-US"/>
        </w:rPr>
        <w:t xml:space="preserve"> POHIESMM</w:t>
      </w:r>
    </w:p>
    <w:p w14:paraId="7697313B" w14:textId="77777777" w:rsidR="00F826A6" w:rsidRPr="0019615E"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p>
    <w:p w14:paraId="21489787" w14:textId="77777777" w:rsidR="00C15C18" w:rsidRPr="00951A59" w:rsidRDefault="00C15C18" w:rsidP="00C15C18">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951A59">
        <w:rPr>
          <w:rFonts w:ascii="Arial" w:hAnsi="Arial" w:cs="Arial"/>
          <w:sz w:val="20"/>
          <w:szCs w:val="20"/>
          <w:lang w:val="en-US"/>
        </w:rPr>
        <w:t>BBVA: ES29 0182 2015 2802 0162 9312</w:t>
      </w:r>
    </w:p>
    <w:p w14:paraId="78E9C984" w14:textId="77777777" w:rsidR="00C15C18" w:rsidRPr="00F74929" w:rsidRDefault="00C15C18" w:rsidP="00C15C1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SWIFT/BIC</w:t>
      </w:r>
      <w:r>
        <w:rPr>
          <w:rFonts w:ascii="Arial" w:hAnsi="Arial" w:cs="Arial"/>
          <w:sz w:val="20"/>
          <w:szCs w:val="20"/>
        </w:rPr>
        <w:t>:</w:t>
      </w:r>
      <w:r w:rsidRPr="00F74929">
        <w:rPr>
          <w:rFonts w:ascii="Arial" w:hAnsi="Arial" w:cs="Arial"/>
          <w:sz w:val="20"/>
          <w:szCs w:val="20"/>
        </w:rPr>
        <w:t xml:space="preserve"> </w:t>
      </w:r>
      <w:r w:rsidRPr="006D091C">
        <w:rPr>
          <w:rFonts w:ascii="Arial" w:hAnsi="Arial" w:cs="Arial"/>
          <w:sz w:val="20"/>
          <w:szCs w:val="20"/>
        </w:rPr>
        <w:t>BBVAESMM</w:t>
      </w:r>
    </w:p>
    <w:p w14:paraId="3BE4C4FD" w14:textId="77777777" w:rsidR="00C15C18" w:rsidRPr="00F74929" w:rsidRDefault="00C15C18"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bookmarkEnd w:id="9"/>
    <w:bookmarkEnd w:id="10"/>
    <w:bookmarkEnd w:id="11"/>
    <w:bookmarkEnd w:id="12"/>
    <w:bookmarkEnd w:id="13"/>
    <w:p w14:paraId="5265F773"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En el apartado “Observaciones” del impreso de transferencia debéis especificar el/los nombres de los viajeros, la fecha y el nombre del viaje (nombre(s)/viaje/fecha). </w:t>
      </w:r>
    </w:p>
    <w:p w14:paraId="2CD2D2F1"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EF32B10"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b/>
          <w:bCs/>
          <w:sz w:val="20"/>
          <w:szCs w:val="20"/>
          <w:u w:val="single"/>
        </w:rPr>
        <w:t>Otras formas de pago</w:t>
      </w:r>
      <w:r w:rsidRPr="00F74929">
        <w:rPr>
          <w:rFonts w:ascii="Arial" w:hAnsi="Arial" w:cs="Arial"/>
          <w:sz w:val="20"/>
          <w:szCs w:val="20"/>
        </w:rPr>
        <w:t xml:space="preserve">: </w:t>
      </w:r>
    </w:p>
    <w:p w14:paraId="41C7D18A"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b/>
          <w:bCs/>
          <w:sz w:val="20"/>
          <w:szCs w:val="20"/>
        </w:rPr>
        <w:t xml:space="preserve">Tarjeta de crédito/débito </w:t>
      </w:r>
      <w:r w:rsidRPr="00F74929">
        <w:rPr>
          <w:rFonts w:ascii="Arial" w:hAnsi="Arial" w:cs="Arial"/>
          <w:sz w:val="20"/>
          <w:szCs w:val="20"/>
        </w:rPr>
        <w:t xml:space="preserve">previa firma de una autorización, que se puede solicitar a la oficina de Tierras Polares y reenviarla cumplimentada por fax o por e-mail </w:t>
      </w:r>
      <w:r w:rsidRPr="00F74929">
        <w:rPr>
          <w:rFonts w:ascii="Arial" w:hAnsi="Arial" w:cs="Arial"/>
          <w:sz w:val="20"/>
          <w:szCs w:val="20"/>
          <w:lang w:val="es-ES_tradnl"/>
        </w:rPr>
        <w:t xml:space="preserve">o mediante comercio seguro en el siguiente enlace: </w:t>
      </w:r>
      <w:hyperlink r:id="rId21" w:history="1">
        <w:r w:rsidRPr="00F74929">
          <w:rPr>
            <w:rFonts w:ascii="Arial" w:hAnsi="Arial" w:cs="Arial"/>
            <w:color w:val="0000FF"/>
            <w:sz w:val="20"/>
            <w:szCs w:val="20"/>
            <w:u w:val="single"/>
            <w:lang w:val="es-ES_tradnl"/>
          </w:rPr>
          <w:t>https://www.tierraspolares.es/tpv.php</w:t>
        </w:r>
      </w:hyperlink>
      <w:r w:rsidRPr="00F74929">
        <w:rPr>
          <w:rFonts w:ascii="Arial" w:hAnsi="Arial" w:cs="Arial"/>
          <w:sz w:val="20"/>
          <w:szCs w:val="20"/>
        </w:rPr>
        <w:t xml:space="preserve"> </w:t>
      </w:r>
    </w:p>
    <w:p w14:paraId="29BE74F9"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b/>
          <w:bCs/>
          <w:sz w:val="20"/>
          <w:szCs w:val="20"/>
        </w:rPr>
        <w:t xml:space="preserve">Tarjeta VISA </w:t>
      </w:r>
      <w:r w:rsidRPr="00F74929">
        <w:rPr>
          <w:rFonts w:ascii="Arial" w:hAnsi="Arial" w:cs="Arial"/>
          <w:sz w:val="20"/>
          <w:szCs w:val="20"/>
        </w:rPr>
        <w:t xml:space="preserve">del grupo GEA. </w:t>
      </w:r>
    </w:p>
    <w:p w14:paraId="0A9A4622"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Es imprescindible que enviéis un e-mail a </w:t>
      </w:r>
      <w:hyperlink r:id="rId22" w:history="1">
        <w:r w:rsidRPr="00F74929">
          <w:rPr>
            <w:rFonts w:ascii="Arial" w:hAnsi="Arial" w:cs="Arial"/>
            <w:color w:val="0000FF"/>
            <w:sz w:val="20"/>
            <w:szCs w:val="20"/>
            <w:u w:val="single"/>
          </w:rPr>
          <w:t>info@tierraspolares.es</w:t>
        </w:r>
      </w:hyperlink>
      <w:r w:rsidRPr="00F74929">
        <w:rPr>
          <w:rFonts w:ascii="Arial" w:hAnsi="Arial" w:cs="Arial"/>
          <w:sz w:val="20"/>
          <w:szCs w:val="20"/>
        </w:rPr>
        <w:t xml:space="preserve"> o un fax de cada transferencia a la oficina (Fax: 91 366 58 94). WhatsApp (663.387.771)</w:t>
      </w:r>
    </w:p>
    <w:p w14:paraId="5B813960" w14:textId="77777777" w:rsidR="00F826A6" w:rsidRPr="00362521" w:rsidRDefault="00F826A6" w:rsidP="00362521">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El justificante bancario de la transferencia es, a todos los efectos, un documento legal equivalente a una factura.</w:t>
      </w:r>
    </w:p>
    <w:p w14:paraId="35F62CFD" w14:textId="77777777" w:rsidR="00A43041" w:rsidRDefault="00A43041" w:rsidP="005F11D0">
      <w:pPr>
        <w:autoSpaceDE w:val="0"/>
        <w:autoSpaceDN w:val="0"/>
        <w:adjustRightInd w:val="0"/>
        <w:jc w:val="both"/>
        <w:textAlignment w:val="center"/>
        <w:rPr>
          <w:rFonts w:ascii="Arial" w:hAnsi="Arial" w:cs="Arial"/>
          <w:b/>
          <w:bCs/>
          <w:iCs/>
          <w:sz w:val="20"/>
          <w:szCs w:val="20"/>
          <w:lang w:val="es-ES_tradnl" w:eastAsia="es-ES"/>
        </w:rPr>
      </w:pPr>
    </w:p>
    <w:p w14:paraId="4981FCFC" w14:textId="77777777" w:rsidR="007E49E0" w:rsidRPr="00644F37" w:rsidRDefault="007E49E0" w:rsidP="005F11D0">
      <w:pPr>
        <w:autoSpaceDE w:val="0"/>
        <w:autoSpaceDN w:val="0"/>
        <w:adjustRightInd w:val="0"/>
        <w:jc w:val="both"/>
        <w:textAlignment w:val="center"/>
        <w:rPr>
          <w:rFonts w:ascii="Arial" w:hAnsi="Arial" w:cs="Arial"/>
          <w:b/>
          <w:bCs/>
          <w:iCs/>
          <w:sz w:val="20"/>
          <w:szCs w:val="20"/>
          <w:lang w:val="es-ES_tradnl" w:eastAsia="es-ES"/>
        </w:rPr>
      </w:pPr>
      <w:r w:rsidRPr="00644F37">
        <w:rPr>
          <w:rFonts w:ascii="Arial" w:hAnsi="Arial" w:cs="Arial"/>
          <w:b/>
          <w:bCs/>
          <w:iCs/>
          <w:sz w:val="20"/>
          <w:szCs w:val="20"/>
          <w:lang w:val="es-ES_tradnl" w:eastAsia="es-ES"/>
        </w:rPr>
        <w:t>SEGURO DE VIAJE</w:t>
      </w:r>
    </w:p>
    <w:p w14:paraId="1AD31B87" w14:textId="77777777" w:rsidR="007E49E0" w:rsidRPr="00644F37" w:rsidRDefault="007E49E0" w:rsidP="005F11D0">
      <w:pPr>
        <w:autoSpaceDE w:val="0"/>
        <w:autoSpaceDN w:val="0"/>
        <w:adjustRightInd w:val="0"/>
        <w:jc w:val="both"/>
        <w:textAlignment w:val="center"/>
        <w:rPr>
          <w:rFonts w:ascii="Arial" w:hAnsi="Arial" w:cs="Arial"/>
          <w:bCs/>
          <w:iCs/>
          <w:sz w:val="20"/>
          <w:szCs w:val="20"/>
          <w:lang w:val="es-ES_tradnl" w:eastAsia="es-ES"/>
        </w:rPr>
      </w:pPr>
      <w:r w:rsidRPr="00644F37">
        <w:rPr>
          <w:rFonts w:ascii="Arial" w:hAnsi="Arial" w:cs="Arial"/>
          <w:bCs/>
          <w:iCs/>
          <w:sz w:val="20"/>
          <w:szCs w:val="20"/>
          <w:lang w:val="es-ES_tradnl" w:eastAsia="es-ES"/>
        </w:rPr>
        <w:t>Tierras Polares, en su labor como organizador de viajes de aventura y expediciones, incluye en el precio un seguro de viaje multiaventura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w:t>
      </w:r>
    </w:p>
    <w:p w14:paraId="2FD3C490" w14:textId="77777777" w:rsidR="00D55713" w:rsidRPr="00644F37" w:rsidRDefault="00D55713" w:rsidP="005F11D0">
      <w:pPr>
        <w:autoSpaceDE w:val="0"/>
        <w:autoSpaceDN w:val="0"/>
        <w:adjustRightInd w:val="0"/>
        <w:jc w:val="both"/>
        <w:textAlignment w:val="center"/>
        <w:rPr>
          <w:rFonts w:ascii="Arial" w:hAnsi="Arial" w:cs="Arial"/>
          <w:bCs/>
          <w:iCs/>
          <w:sz w:val="20"/>
          <w:szCs w:val="20"/>
          <w:lang w:val="es-ES_tradnl" w:eastAsia="es-ES"/>
        </w:rPr>
      </w:pPr>
    </w:p>
    <w:p w14:paraId="6A289CD4" w14:textId="77777777" w:rsidR="00F30B47" w:rsidRPr="00644F37" w:rsidRDefault="007E49E0" w:rsidP="005F11D0">
      <w:pPr>
        <w:autoSpaceDE w:val="0"/>
        <w:autoSpaceDN w:val="0"/>
        <w:adjustRightInd w:val="0"/>
        <w:jc w:val="both"/>
        <w:textAlignment w:val="center"/>
        <w:rPr>
          <w:rFonts w:ascii="Arial" w:hAnsi="Arial" w:cs="Arial"/>
          <w:b/>
          <w:bCs/>
          <w:iCs/>
          <w:sz w:val="20"/>
          <w:szCs w:val="20"/>
          <w:lang w:val="es-ES_tradnl" w:eastAsia="es-ES"/>
        </w:rPr>
      </w:pPr>
      <w:r w:rsidRPr="00644F37">
        <w:rPr>
          <w:rFonts w:ascii="Arial" w:hAnsi="Arial" w:cs="Arial"/>
          <w:b/>
          <w:bCs/>
          <w:iCs/>
          <w:sz w:val="20"/>
          <w:szCs w:val="20"/>
          <w:lang w:val="es-ES_tradnl" w:eastAsia="es-ES"/>
        </w:rPr>
        <w:t>SEGURO OPCIONAL (AMPLIACIÓN DE CANCELACIÓN)</w:t>
      </w:r>
      <w:r w:rsidR="00D55713" w:rsidRPr="00644F37">
        <w:rPr>
          <w:rFonts w:ascii="Arial" w:hAnsi="Arial" w:cs="Arial"/>
          <w:b/>
          <w:bCs/>
          <w:iCs/>
          <w:sz w:val="20"/>
          <w:szCs w:val="20"/>
          <w:lang w:val="es-ES_tradnl" w:eastAsia="es-ES"/>
        </w:rPr>
        <w:t xml:space="preserve"> </w:t>
      </w:r>
    </w:p>
    <w:p w14:paraId="58044A42" w14:textId="20CA19A3" w:rsidR="00F826A6" w:rsidRDefault="007E49E0" w:rsidP="00CF10A7">
      <w:pPr>
        <w:autoSpaceDE w:val="0"/>
        <w:autoSpaceDN w:val="0"/>
        <w:adjustRightInd w:val="0"/>
        <w:jc w:val="both"/>
        <w:textAlignment w:val="center"/>
        <w:rPr>
          <w:rFonts w:ascii="Arial" w:hAnsi="Arial" w:cs="Arial"/>
          <w:b/>
          <w:sz w:val="22"/>
          <w:szCs w:val="22"/>
        </w:rPr>
      </w:pPr>
      <w:r w:rsidRPr="00644F37">
        <w:rPr>
          <w:rFonts w:ascii="Arial" w:hAnsi="Arial" w:cs="Arial"/>
          <w:bCs/>
          <w:iCs/>
          <w:sz w:val="20"/>
          <w:szCs w:val="20"/>
          <w:lang w:val="es-ES_tradnl" w:eastAsia="es-ES"/>
        </w:rPr>
        <w:t xml:space="preserve">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w:t>
      </w:r>
      <w:r w:rsidRPr="00644F37">
        <w:rPr>
          <w:rFonts w:ascii="Arial" w:hAnsi="Arial" w:cs="Arial"/>
          <w:bCs/>
          <w:iCs/>
          <w:sz w:val="20"/>
          <w:szCs w:val="20"/>
          <w:lang w:val="es-ES_tradnl" w:eastAsia="es-ES"/>
        </w:rPr>
        <w:lastRenderedPageBreak/>
        <w:t>mismo momento de hacer la reserva del viaje. Consultar con  el personal de la oficina para más información.</w:t>
      </w:r>
      <w:bookmarkEnd w:id="6"/>
      <w:bookmarkEnd w:id="7"/>
      <w:bookmarkEnd w:id="8"/>
    </w:p>
    <w:p w14:paraId="769E96ED" w14:textId="77777777" w:rsidR="00A43041" w:rsidRDefault="00A43041" w:rsidP="005306FF">
      <w:pPr>
        <w:ind w:left="-142"/>
        <w:rPr>
          <w:rFonts w:ascii="Arial" w:hAnsi="Arial" w:cs="Arial"/>
          <w:b/>
          <w:sz w:val="22"/>
          <w:szCs w:val="22"/>
        </w:rPr>
      </w:pPr>
    </w:p>
    <w:p w14:paraId="37A19FF7" w14:textId="77777777" w:rsidR="007F1396" w:rsidRDefault="007F1396" w:rsidP="007F1396">
      <w:r w:rsidRPr="00123A6A">
        <w:rPr>
          <w:rFonts w:ascii="Arial" w:hAnsi="Arial" w:cs="Arial"/>
          <w:b/>
          <w:bCs/>
          <w:sz w:val="22"/>
          <w:szCs w:val="22"/>
          <w:lang w:val="es-ES_tradnl"/>
        </w:rPr>
        <w:t xml:space="preserve">Condiciones Generales </w:t>
      </w:r>
    </w:p>
    <w:p w14:paraId="2F037734" w14:textId="77777777" w:rsidR="00C17784" w:rsidRPr="00603999" w:rsidRDefault="00C17784" w:rsidP="00C17784">
      <w:hyperlink r:id="rId23" w:history="1">
        <w:r w:rsidRPr="00AC1C75">
          <w:rPr>
            <w:rStyle w:val="Hipervnculo"/>
          </w:rPr>
          <w:t>https://tierraspolares.es/wp-content/uploads/2023/12/CONDICIONES_GENERALES_DE_VIAJE_COMBINADO_23-24_DICIEMBRE_2023.pdf</w:t>
        </w:r>
      </w:hyperlink>
      <w:r>
        <w:t xml:space="preserve"> </w:t>
      </w:r>
    </w:p>
    <w:p w14:paraId="5F330C10" w14:textId="77777777" w:rsidR="00486EB0" w:rsidRDefault="00486EB0" w:rsidP="005306FF">
      <w:pPr>
        <w:jc w:val="both"/>
        <w:outlineLvl w:val="0"/>
        <w:rPr>
          <w:rFonts w:ascii="Arial" w:hAnsi="Arial" w:cs="Arial"/>
          <w:b/>
          <w:sz w:val="18"/>
          <w:szCs w:val="18"/>
        </w:rPr>
      </w:pPr>
    </w:p>
    <w:p w14:paraId="3D0C4317" w14:textId="77777777" w:rsidR="00C83BCA" w:rsidRPr="005306FF" w:rsidRDefault="00C83BCA" w:rsidP="005306FF">
      <w:pPr>
        <w:jc w:val="both"/>
        <w:outlineLvl w:val="0"/>
        <w:rPr>
          <w:rFonts w:ascii="Arial" w:hAnsi="Arial" w:cs="Arial"/>
          <w:b/>
          <w:sz w:val="18"/>
          <w:szCs w:val="18"/>
        </w:rPr>
      </w:pPr>
      <w:r w:rsidRPr="005306FF">
        <w:rPr>
          <w:rFonts w:ascii="Arial" w:hAnsi="Arial" w:cs="Arial"/>
          <w:b/>
          <w:sz w:val="18"/>
          <w:szCs w:val="18"/>
        </w:rPr>
        <w:t>FILOSOFÍA</w:t>
      </w:r>
    </w:p>
    <w:p w14:paraId="1A768E11" w14:textId="77777777" w:rsidR="005306FF" w:rsidRDefault="005306FF" w:rsidP="005306FF">
      <w:pPr>
        <w:jc w:val="both"/>
        <w:rPr>
          <w:rFonts w:ascii="Arial" w:hAnsi="Arial" w:cs="Arial"/>
          <w:sz w:val="18"/>
          <w:szCs w:val="18"/>
        </w:rPr>
        <w:sectPr w:rsidR="005306FF" w:rsidSect="005306FF">
          <w:headerReference w:type="default" r:id="rId24"/>
          <w:footerReference w:type="even" r:id="rId25"/>
          <w:footerReference w:type="default" r:id="rId26"/>
          <w:type w:val="continuous"/>
          <w:pgSz w:w="11906" w:h="16838"/>
          <w:pgMar w:top="2932" w:right="1466" w:bottom="1524" w:left="1800" w:header="709" w:footer="709" w:gutter="0"/>
          <w:cols w:space="284"/>
          <w:docGrid w:linePitch="360"/>
        </w:sectPr>
      </w:pPr>
    </w:p>
    <w:p w14:paraId="5134EB4E" w14:textId="77777777" w:rsidR="00C83BCA" w:rsidRPr="005306FF" w:rsidRDefault="00C83BCA" w:rsidP="005306FF">
      <w:pPr>
        <w:jc w:val="both"/>
        <w:rPr>
          <w:rFonts w:ascii="Arial" w:hAnsi="Arial" w:cs="Arial"/>
          <w:sz w:val="18"/>
          <w:szCs w:val="18"/>
        </w:rPr>
      </w:pPr>
      <w:r w:rsidRPr="005306FF">
        <w:rPr>
          <w:rFonts w:ascii="Arial" w:hAnsi="Arial" w:cs="Arial"/>
          <w:sz w:val="18"/>
          <w:szCs w:val="18"/>
        </w:rPr>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trekking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para ello con la población local. Cuando en muchos lugares del mundo la masificación impide disfrutar plenamente de los rincones más maravillosos de nuestro planeta, el ártico es una bocanada de aire fresco. Un lugar en el que encontrarse a otro ser </w:t>
      </w:r>
      <w:r w:rsidRPr="005306FF">
        <w:rPr>
          <w:rFonts w:ascii="Arial" w:hAnsi="Arial" w:cs="Arial"/>
          <w:sz w:val="18"/>
          <w:szCs w:val="18"/>
        </w:rPr>
        <w:t>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 intacto.</w:t>
      </w:r>
    </w:p>
    <w:p w14:paraId="7633F3F6" w14:textId="77777777" w:rsidR="005306FF" w:rsidRDefault="005306FF" w:rsidP="005306FF">
      <w:pPr>
        <w:outlineLvl w:val="0"/>
        <w:rPr>
          <w:rFonts w:ascii="Arial" w:hAnsi="Arial" w:cs="Arial"/>
          <w:b/>
          <w:bCs/>
          <w:sz w:val="22"/>
          <w:szCs w:val="22"/>
          <w:lang w:val="es-ES_tradnl"/>
        </w:rPr>
        <w:sectPr w:rsidR="005306FF" w:rsidSect="005306FF">
          <w:type w:val="continuous"/>
          <w:pgSz w:w="11906" w:h="16838"/>
          <w:pgMar w:top="2932" w:right="1466" w:bottom="1524" w:left="1800" w:header="709" w:footer="709" w:gutter="0"/>
          <w:cols w:num="2" w:space="284"/>
          <w:docGrid w:linePitch="360"/>
        </w:sectPr>
      </w:pPr>
    </w:p>
    <w:p w14:paraId="58EB6A9C" w14:textId="77777777" w:rsidR="00E344B9" w:rsidRPr="00123A6A" w:rsidRDefault="00E344B9" w:rsidP="005306FF">
      <w:pPr>
        <w:outlineLvl w:val="0"/>
        <w:rPr>
          <w:rFonts w:ascii="Arial" w:hAnsi="Arial" w:cs="Arial"/>
          <w:b/>
          <w:bCs/>
          <w:sz w:val="22"/>
          <w:szCs w:val="22"/>
          <w:lang w:val="es-ES_tradnl"/>
        </w:rPr>
      </w:pPr>
    </w:p>
    <w:p w14:paraId="5A65CE6B" w14:textId="77777777" w:rsidR="001269CC" w:rsidRPr="005306FF" w:rsidRDefault="001269CC" w:rsidP="005306FF">
      <w:pPr>
        <w:outlineLvl w:val="0"/>
        <w:rPr>
          <w:rFonts w:ascii="Arial" w:hAnsi="Arial" w:cs="Arial"/>
          <w:b/>
          <w:sz w:val="18"/>
          <w:szCs w:val="18"/>
        </w:rPr>
      </w:pPr>
      <w:r w:rsidRPr="005306FF">
        <w:rPr>
          <w:rFonts w:ascii="Arial" w:hAnsi="Arial" w:cs="Arial"/>
          <w:b/>
          <w:sz w:val="18"/>
          <w:szCs w:val="18"/>
        </w:rPr>
        <w:t>OBSERVACIONES</w:t>
      </w:r>
    </w:p>
    <w:p w14:paraId="0EACC05B" w14:textId="77777777" w:rsidR="005306FF" w:rsidRDefault="005306FF" w:rsidP="005306FF">
      <w:pPr>
        <w:jc w:val="both"/>
        <w:rPr>
          <w:rFonts w:ascii="Arial" w:hAnsi="Arial" w:cs="Arial"/>
          <w:sz w:val="22"/>
          <w:szCs w:val="22"/>
        </w:rPr>
        <w:sectPr w:rsidR="005306FF" w:rsidSect="005306FF">
          <w:type w:val="continuous"/>
          <w:pgSz w:w="11906" w:h="16838"/>
          <w:pgMar w:top="2932" w:right="1466" w:bottom="1524" w:left="1800" w:header="709" w:footer="709" w:gutter="0"/>
          <w:cols w:space="708"/>
          <w:docGrid w:linePitch="360"/>
        </w:sectPr>
      </w:pPr>
    </w:p>
    <w:p w14:paraId="145C229A" w14:textId="77777777" w:rsidR="001269CC" w:rsidRPr="005306FF" w:rsidRDefault="00E344B9" w:rsidP="005306FF">
      <w:pPr>
        <w:jc w:val="both"/>
        <w:rPr>
          <w:rFonts w:ascii="Arial" w:hAnsi="Arial" w:cs="Arial"/>
          <w:sz w:val="18"/>
          <w:szCs w:val="18"/>
        </w:rPr>
      </w:pPr>
      <w:r w:rsidRPr="00BE089B">
        <w:rPr>
          <w:rFonts w:ascii="Arial" w:hAnsi="Arial" w:cs="Arial"/>
          <w:sz w:val="18"/>
          <w:szCs w:val="18"/>
        </w:rPr>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 to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w:t>
      </w:r>
      <w:r w:rsidRPr="00BE089B">
        <w:rPr>
          <w:rFonts w:ascii="Arial" w:hAnsi="Arial" w:cs="Arial"/>
          <w:sz w:val="18"/>
          <w:szCs w:val="18"/>
        </w:rPr>
        <w:t xml:space="preserve">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w:t>
      </w:r>
      <w:r w:rsidRPr="00BE089B">
        <w:rPr>
          <w:rFonts w:ascii="Arial" w:hAnsi="Arial" w:cs="Arial"/>
          <w:sz w:val="18"/>
          <w:szCs w:val="18"/>
        </w:rPr>
        <w:lastRenderedPageBreak/>
        <w:t xml:space="preserve">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w:t>
      </w:r>
      <w:r w:rsidRPr="00BE089B">
        <w:rPr>
          <w:rFonts w:ascii="Arial" w:hAnsi="Arial" w:cs="Arial"/>
          <w:sz w:val="18"/>
          <w:szCs w:val="18"/>
        </w:rPr>
        <w:t>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 en parte de los riesgos, dificultades y adversidades inherentes a esta actividad. EL VIAJERO DECLARA Y ACEPTA las condiciones generales y particulares del programa-viaje-expedición y cumple todos los requisitos exigidos para el viaje</w:t>
      </w:r>
      <w:r w:rsidR="001269CC" w:rsidRPr="005306FF">
        <w:rPr>
          <w:rFonts w:ascii="Arial" w:hAnsi="Arial" w:cs="Arial"/>
          <w:sz w:val="18"/>
          <w:szCs w:val="18"/>
        </w:rPr>
        <w:t>.</w:t>
      </w:r>
    </w:p>
    <w:p w14:paraId="2DA8229F" w14:textId="77777777" w:rsidR="005306FF" w:rsidRDefault="005306FF" w:rsidP="00456E45">
      <w:pPr>
        <w:jc w:val="both"/>
        <w:rPr>
          <w:rFonts w:ascii="Arial" w:hAnsi="Arial" w:cs="Arial"/>
          <w:sz w:val="22"/>
          <w:szCs w:val="22"/>
          <w:lang w:val="es-ES_tradnl"/>
        </w:rPr>
        <w:sectPr w:rsidR="005306FF" w:rsidSect="005306FF">
          <w:type w:val="continuous"/>
          <w:pgSz w:w="11906" w:h="16838"/>
          <w:pgMar w:top="2932" w:right="1466" w:bottom="1524" w:left="1800" w:header="709" w:footer="709" w:gutter="0"/>
          <w:cols w:num="2" w:space="454"/>
          <w:docGrid w:linePitch="360"/>
        </w:sectPr>
      </w:pPr>
    </w:p>
    <w:p w14:paraId="3F7E24EC" w14:textId="77777777" w:rsidR="00E344B9" w:rsidRPr="00123A6A" w:rsidRDefault="00E344B9" w:rsidP="00456E45">
      <w:pPr>
        <w:jc w:val="both"/>
        <w:rPr>
          <w:rFonts w:ascii="Arial" w:hAnsi="Arial" w:cs="Arial"/>
          <w:sz w:val="22"/>
          <w:szCs w:val="22"/>
          <w:lang w:val="es-ES_tradnl"/>
        </w:rPr>
      </w:pPr>
    </w:p>
    <w:p w14:paraId="24B4C737" w14:textId="77777777" w:rsidR="00C17784" w:rsidRPr="00644F37" w:rsidRDefault="00C17784" w:rsidP="00C17784">
      <w:pPr>
        <w:autoSpaceDE w:val="0"/>
        <w:autoSpaceDN w:val="0"/>
        <w:adjustRightInd w:val="0"/>
        <w:jc w:val="both"/>
        <w:textAlignment w:val="center"/>
        <w:rPr>
          <w:rFonts w:ascii="Arial" w:hAnsi="Arial" w:cs="Arial"/>
          <w:bCs/>
          <w:iCs/>
          <w:sz w:val="20"/>
          <w:szCs w:val="20"/>
          <w:lang w:val="es-ES_tradnl" w:eastAsia="es-ES"/>
        </w:rPr>
      </w:pPr>
      <w:r w:rsidRPr="00644F37">
        <w:rPr>
          <w:rFonts w:ascii="Arial" w:hAnsi="Arial" w:cs="Arial"/>
          <w:bCs/>
          <w:iCs/>
          <w:sz w:val="20"/>
          <w:szCs w:val="20"/>
          <w:lang w:val="es-ES_tradnl" w:eastAsia="es-ES"/>
        </w:rPr>
        <w:t>Para más información:</w:t>
      </w:r>
    </w:p>
    <w:p w14:paraId="464B3EB4" w14:textId="77777777" w:rsidR="00C17784" w:rsidRPr="00644F37" w:rsidRDefault="00C17784" w:rsidP="00C17784">
      <w:pPr>
        <w:rPr>
          <w:rFonts w:ascii="Century Gothic" w:hAnsi="Century Gothic" w:cs="Arial"/>
          <w:b/>
          <w:snapToGrid/>
          <w:color w:val="2F5496" w:themeColor="accent1" w:themeShade="BF"/>
          <w:sz w:val="20"/>
          <w:szCs w:val="20"/>
          <w:lang w:eastAsia="es-ES"/>
        </w:rPr>
      </w:pPr>
      <w:r w:rsidRPr="00644F37">
        <w:rPr>
          <w:rFonts w:ascii="Century Gothic" w:hAnsi="Century Gothic" w:cs="Arial"/>
          <w:b/>
          <w:snapToGrid/>
          <w:color w:val="2F5496" w:themeColor="accent1" w:themeShade="BF"/>
          <w:sz w:val="20"/>
          <w:szCs w:val="20"/>
          <w:lang w:eastAsia="es-ES"/>
        </w:rPr>
        <w:t>Viajes Tierras Polares</w:t>
      </w:r>
    </w:p>
    <w:p w14:paraId="4FB1624C" w14:textId="77777777" w:rsidR="00C17784" w:rsidRPr="0018290E" w:rsidRDefault="00C17784" w:rsidP="00C17784">
      <w:pPr>
        <w:rPr>
          <w:rFonts w:ascii="Arial" w:hAnsi="Arial" w:cs="Arial"/>
          <w:color w:val="000000" w:themeColor="text1"/>
          <w:sz w:val="20"/>
          <w:szCs w:val="20"/>
        </w:rPr>
      </w:pPr>
      <w:r w:rsidRPr="0018290E">
        <w:rPr>
          <w:rFonts w:ascii="Arial" w:hAnsi="Arial" w:cs="Arial"/>
          <w:color w:val="000000" w:themeColor="text1"/>
          <w:sz w:val="20"/>
          <w:szCs w:val="20"/>
        </w:rPr>
        <w:t>Oficina Online</w:t>
      </w:r>
    </w:p>
    <w:p w14:paraId="6314CE75" w14:textId="77777777" w:rsidR="00C17784" w:rsidRPr="0018290E" w:rsidRDefault="00C17784" w:rsidP="00C17784">
      <w:pPr>
        <w:rPr>
          <w:rFonts w:ascii="Arial" w:hAnsi="Arial" w:cs="Arial"/>
          <w:color w:val="000000" w:themeColor="text1"/>
          <w:sz w:val="20"/>
          <w:szCs w:val="20"/>
        </w:rPr>
      </w:pPr>
      <w:r w:rsidRPr="0018290E">
        <w:rPr>
          <w:rFonts w:ascii="Arial" w:hAnsi="Arial" w:cs="Arial"/>
          <w:color w:val="000000" w:themeColor="text1"/>
          <w:sz w:val="20"/>
          <w:szCs w:val="20"/>
        </w:rPr>
        <w:t>Tel. +34 91 364 16 89</w:t>
      </w:r>
    </w:p>
    <w:p w14:paraId="304137F8" w14:textId="77777777" w:rsidR="00C17784" w:rsidRPr="0018290E" w:rsidRDefault="00C17784" w:rsidP="00C17784">
      <w:pPr>
        <w:rPr>
          <w:rFonts w:ascii="Arial" w:hAnsi="Arial" w:cs="Arial"/>
          <w:color w:val="000000" w:themeColor="text1"/>
          <w:sz w:val="20"/>
          <w:szCs w:val="20"/>
        </w:rPr>
      </w:pPr>
      <w:r w:rsidRPr="0018290E">
        <w:rPr>
          <w:rFonts w:ascii="Arial" w:hAnsi="Arial" w:cs="Arial"/>
          <w:color w:val="000000" w:themeColor="text1"/>
          <w:sz w:val="20"/>
          <w:szCs w:val="20"/>
        </w:rPr>
        <w:t>Dirección administrativa</w:t>
      </w:r>
    </w:p>
    <w:p w14:paraId="510CFA49" w14:textId="77777777" w:rsidR="00C17784" w:rsidRPr="00644F37" w:rsidRDefault="00C17784" w:rsidP="00C17784">
      <w:pPr>
        <w:keepNext/>
        <w:rPr>
          <w:rFonts w:ascii="Arial" w:hAnsi="Arial" w:cs="Arial"/>
          <w:color w:val="000000" w:themeColor="text1"/>
          <w:sz w:val="20"/>
          <w:szCs w:val="20"/>
        </w:rPr>
      </w:pPr>
      <w:r w:rsidRPr="0018290E">
        <w:rPr>
          <w:rFonts w:ascii="Arial" w:hAnsi="Arial" w:cs="Arial"/>
          <w:color w:val="000000" w:themeColor="text1"/>
          <w:sz w:val="20"/>
          <w:szCs w:val="20"/>
        </w:rPr>
        <w:t>Cava Alta 4 - 28005 Madrid</w:t>
      </w:r>
    </w:p>
    <w:p w14:paraId="79EAB083" w14:textId="77777777" w:rsidR="00C17784" w:rsidRPr="00644F37" w:rsidRDefault="00C17784" w:rsidP="00C17784">
      <w:pPr>
        <w:keepNext/>
        <w:rPr>
          <w:rFonts w:ascii="Arial" w:hAnsi="Arial" w:cs="Arial"/>
          <w:color w:val="000000" w:themeColor="text1"/>
          <w:sz w:val="20"/>
          <w:szCs w:val="20"/>
          <w:lang w:val="fr-FR"/>
        </w:rPr>
      </w:pPr>
      <w:r w:rsidRPr="00644F37">
        <w:rPr>
          <w:rFonts w:ascii="Arial" w:hAnsi="Arial" w:cs="Arial"/>
          <w:color w:val="000000" w:themeColor="text1"/>
          <w:sz w:val="20"/>
          <w:szCs w:val="20"/>
          <w:lang w:val="fr-FR"/>
        </w:rPr>
        <w:t xml:space="preserve">E-mail: </w:t>
      </w:r>
      <w:hyperlink r:id="rId27" w:history="1">
        <w:r w:rsidRPr="00644F37">
          <w:rPr>
            <w:rStyle w:val="Hipervnculo"/>
            <w:rFonts w:ascii="Arial" w:hAnsi="Arial" w:cs="Arial"/>
            <w:color w:val="000000" w:themeColor="text1"/>
            <w:sz w:val="20"/>
            <w:szCs w:val="20"/>
            <w:lang w:val="fr-FR"/>
          </w:rPr>
          <w:t>info@tierraspolares.es</w:t>
        </w:r>
      </w:hyperlink>
      <w:r w:rsidRPr="00644F37">
        <w:rPr>
          <w:rFonts w:ascii="Arial" w:hAnsi="Arial" w:cs="Arial"/>
          <w:color w:val="000000" w:themeColor="text1"/>
          <w:sz w:val="20"/>
          <w:szCs w:val="20"/>
          <w:lang w:val="fr-FR"/>
        </w:rPr>
        <w:t xml:space="preserve"> </w:t>
      </w:r>
    </w:p>
    <w:p w14:paraId="3AE9C2F8" w14:textId="2FB50B3B" w:rsidR="003D25DF" w:rsidRPr="00123A6A" w:rsidRDefault="00C17784" w:rsidP="00456E45">
      <w:pPr>
        <w:jc w:val="both"/>
        <w:rPr>
          <w:rFonts w:ascii="Arial" w:hAnsi="Arial" w:cs="Arial"/>
          <w:sz w:val="22"/>
          <w:szCs w:val="22"/>
          <w:lang w:val="es-ES_tradnl"/>
        </w:rPr>
      </w:pPr>
      <w:hyperlink r:id="rId28" w:history="1">
        <w:r w:rsidRPr="00644F37">
          <w:rPr>
            <w:rStyle w:val="Hipervnculo"/>
            <w:rFonts w:ascii="Arial" w:hAnsi="Arial" w:cs="Arial"/>
            <w:color w:val="000000" w:themeColor="text1"/>
            <w:sz w:val="20"/>
            <w:szCs w:val="20"/>
          </w:rPr>
          <w:t>www.tierraspolares.es</w:t>
        </w:r>
      </w:hyperlink>
    </w:p>
    <w:sectPr w:rsidR="003D25DF" w:rsidRPr="00123A6A" w:rsidSect="005306FF">
      <w:type w:val="continuous"/>
      <w:pgSz w:w="11906" w:h="16838"/>
      <w:pgMar w:top="2932" w:right="1466" w:bottom="1524"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4AA71" w14:textId="77777777" w:rsidR="003A5F84" w:rsidRDefault="003A5F84">
      <w:r>
        <w:separator/>
      </w:r>
    </w:p>
  </w:endnote>
  <w:endnote w:type="continuationSeparator" w:id="0">
    <w:p w14:paraId="312294DC" w14:textId="77777777" w:rsidR="003A5F84" w:rsidRDefault="003A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26D69" w14:textId="77777777" w:rsidR="005F34F3" w:rsidRDefault="005F34F3" w:rsidP="00FF32C7">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BC0CBD" w14:textId="77777777" w:rsidR="005F34F3" w:rsidRDefault="005F34F3">
    <w:pPr>
      <w:pStyle w:val="Piedepgina"/>
      <w:ind w:right="360"/>
    </w:pPr>
  </w:p>
  <w:p w14:paraId="5741A652" w14:textId="77777777" w:rsidR="005F34F3" w:rsidRDefault="005F34F3"/>
  <w:p w14:paraId="0C9674B4" w14:textId="77777777" w:rsidR="005F34F3" w:rsidRDefault="005F34F3"/>
  <w:p w14:paraId="0307D9DD" w14:textId="77777777" w:rsidR="005F34F3" w:rsidRDefault="005F34F3"/>
  <w:p w14:paraId="5F3D96CD" w14:textId="77777777" w:rsidR="005F34F3" w:rsidRDefault="005F34F3"/>
  <w:p w14:paraId="58CF140F" w14:textId="77777777" w:rsidR="005F34F3" w:rsidRDefault="005F34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69284" w14:textId="77777777" w:rsidR="005F34F3" w:rsidRPr="005325C2" w:rsidRDefault="005F34F3" w:rsidP="005325C2">
    <w:pPr>
      <w:pStyle w:val="Piedepgina"/>
      <w:framePr w:w="363" w:h="352" w:hRule="exact" w:wrap="around" w:vAnchor="text" w:hAnchor="page" w:x="10441" w:y="242"/>
      <w:rPr>
        <w:rStyle w:val="Nmerodepgina"/>
        <w:rFonts w:ascii="Arial" w:hAnsi="Arial" w:cs="Arial"/>
        <w:color w:val="FFFFFF" w:themeColor="background1"/>
      </w:rPr>
    </w:pPr>
    <w:r w:rsidRPr="005325C2">
      <w:rPr>
        <w:rStyle w:val="Nmerodepgina"/>
        <w:rFonts w:ascii="Arial" w:hAnsi="Arial" w:cs="Arial"/>
        <w:color w:val="FFFFFF" w:themeColor="background1"/>
      </w:rPr>
      <w:fldChar w:fldCharType="begin"/>
    </w:r>
    <w:r>
      <w:rPr>
        <w:rStyle w:val="Nmerodepgina"/>
        <w:rFonts w:ascii="Arial" w:eastAsia="Calibri" w:hAnsi="Arial" w:cs="Arial"/>
        <w:color w:val="FFFFFF" w:themeColor="background1"/>
      </w:rPr>
      <w:instrText>PAGE</w:instrText>
    </w:r>
    <w:r w:rsidRPr="005325C2">
      <w:rPr>
        <w:rStyle w:val="Nmerodepgina"/>
        <w:rFonts w:ascii="Arial" w:hAnsi="Arial" w:cs="Arial"/>
        <w:color w:val="FFFFFF" w:themeColor="background1"/>
      </w:rPr>
      <w:instrText xml:space="preserve">  </w:instrText>
    </w:r>
    <w:r w:rsidRPr="005325C2">
      <w:rPr>
        <w:rStyle w:val="Nmerodepgina"/>
        <w:rFonts w:ascii="Arial" w:hAnsi="Arial" w:cs="Arial"/>
        <w:color w:val="FFFFFF" w:themeColor="background1"/>
      </w:rPr>
      <w:fldChar w:fldCharType="separate"/>
    </w:r>
    <w:r w:rsidR="00D43C21">
      <w:rPr>
        <w:rStyle w:val="Nmerodepgina"/>
        <w:rFonts w:ascii="Arial" w:eastAsia="Calibri" w:hAnsi="Arial" w:cs="Arial"/>
        <w:noProof/>
        <w:color w:val="FFFFFF" w:themeColor="background1"/>
      </w:rPr>
      <w:t>7</w:t>
    </w:r>
    <w:r w:rsidRPr="005325C2">
      <w:rPr>
        <w:rStyle w:val="Nmerodepgina"/>
        <w:rFonts w:ascii="Arial" w:hAnsi="Arial" w:cs="Arial"/>
        <w:color w:val="FFFFFF" w:themeColor="background1"/>
      </w:rPr>
      <w:fldChar w:fldCharType="end"/>
    </w:r>
  </w:p>
  <w:p w14:paraId="6C3FB3BB" w14:textId="77777777" w:rsidR="005F34F3" w:rsidRDefault="005F34F3">
    <w:pPr>
      <w:pStyle w:val="Piedepgina"/>
      <w:ind w:right="360"/>
    </w:pPr>
    <w:r>
      <w:rPr>
        <w:noProof/>
        <w:snapToGrid/>
        <w:lang w:val="es-VE" w:eastAsia="es-VE"/>
      </w:rPr>
      <mc:AlternateContent>
        <mc:Choice Requires="wps">
          <w:drawing>
            <wp:anchor distT="0" distB="0" distL="114300" distR="114300" simplePos="0" relativeHeight="251665408" behindDoc="0" locked="0" layoutInCell="1" allowOverlap="1" wp14:anchorId="7B5E7A30" wp14:editId="7282751A">
              <wp:simplePos x="0" y="0"/>
              <wp:positionH relativeFrom="column">
                <wp:posOffset>0</wp:posOffset>
              </wp:positionH>
              <wp:positionV relativeFrom="paragraph">
                <wp:posOffset>34290</wp:posOffset>
              </wp:positionV>
              <wp:extent cx="4572000" cy="457200"/>
              <wp:effectExtent l="0" t="0" r="0" b="0"/>
              <wp:wrapNone/>
              <wp:docPr id="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AF5BBC7" w14:textId="77777777" w:rsidR="005F34F3" w:rsidRPr="005F11D0" w:rsidRDefault="005F34F3" w:rsidP="005325C2">
                          <w:pPr>
                            <w:rPr>
                              <w:rFonts w:ascii="Arial" w:hAnsi="Arial" w:cs="Arial"/>
                              <w:b/>
                              <w:color w:val="D9E2F3" w:themeColor="accent1" w:themeTint="33"/>
                              <w:sz w:val="28"/>
                            </w:rPr>
                          </w:pPr>
                          <w:r w:rsidRPr="005F11D0">
                            <w:rPr>
                              <w:rFonts w:ascii="Arial" w:hAnsi="Arial" w:cs="Arial"/>
                              <w:b/>
                              <w:color w:val="D9E2F3" w:themeColor="accent1" w:themeTint="33"/>
                              <w:sz w:val="28"/>
                            </w:rPr>
                            <w:t>+34 91 364 16 89</w:t>
                          </w:r>
                        </w:p>
                        <w:p w14:paraId="2031ABD8" w14:textId="77777777" w:rsidR="005F34F3" w:rsidRPr="005F11D0" w:rsidRDefault="005F34F3" w:rsidP="005325C2">
                          <w:pPr>
                            <w:rPr>
                              <w:rFonts w:ascii="Arial" w:hAnsi="Arial" w:cs="Arial"/>
                              <w:color w:val="D9E2F3" w:themeColor="accent1" w:themeTint="33"/>
                              <w:sz w:val="22"/>
                            </w:rPr>
                          </w:pPr>
                          <w:r w:rsidRPr="005F11D0">
                            <w:rPr>
                              <w:rFonts w:ascii="Arial" w:hAnsi="Arial" w:cs="Arial"/>
                              <w:color w:val="D9E2F3" w:themeColor="accent1" w:themeTint="33"/>
                              <w:sz w:val="22"/>
                            </w:rPr>
                            <w:t>info@tierraspolares.es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E7A30" id="_x0000_t202" coordsize="21600,21600" o:spt="202" path="m,l,21600r21600,l21600,xe">
              <v:stroke joinstyle="miter"/>
              <v:path gradientshapeok="t" o:connecttype="rect"/>
            </v:shapetype>
            <v:shape id="Cuadro de texto 16" o:spid="_x0000_s1029" type="#_x0000_t202" style="position:absolute;margin-left:0;margin-top:2.7pt;width:5in;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" filled="f" stroked="f">
              <v:textbox>
                <w:txbxContent>
                  <w:p w14:paraId="5AF5BBC7" w14:textId="77777777" w:rsidR="005F34F3" w:rsidRPr="005F11D0" w:rsidRDefault="005F34F3" w:rsidP="005325C2">
                    <w:pPr>
                      <w:rPr>
                        <w:rFonts w:ascii="Arial" w:hAnsi="Arial" w:cs="Arial"/>
                        <w:b/>
                        <w:color w:val="D9E2F3" w:themeColor="accent1" w:themeTint="33"/>
                        <w:sz w:val="28"/>
                      </w:rPr>
                    </w:pPr>
                    <w:r w:rsidRPr="005F11D0">
                      <w:rPr>
                        <w:rFonts w:ascii="Arial" w:hAnsi="Arial" w:cs="Arial"/>
                        <w:b/>
                        <w:color w:val="D9E2F3" w:themeColor="accent1" w:themeTint="33"/>
                        <w:sz w:val="28"/>
                      </w:rPr>
                      <w:t>+34 91 364 16 89</w:t>
                    </w:r>
                  </w:p>
                  <w:p w14:paraId="2031ABD8" w14:textId="77777777" w:rsidR="005F34F3" w:rsidRPr="005F11D0" w:rsidRDefault="005F34F3" w:rsidP="005325C2">
                    <w:pPr>
                      <w:rPr>
                        <w:rFonts w:ascii="Arial" w:hAnsi="Arial" w:cs="Arial"/>
                        <w:color w:val="D9E2F3" w:themeColor="accent1" w:themeTint="33"/>
                        <w:sz w:val="22"/>
                      </w:rPr>
                    </w:pPr>
                    <w:r w:rsidRPr="005F11D0">
                      <w:rPr>
                        <w:rFonts w:ascii="Arial" w:hAnsi="Arial" w:cs="Arial"/>
                        <w:color w:val="D9E2F3" w:themeColor="accent1" w:themeTint="33"/>
                        <w:sz w:val="22"/>
                      </w:rPr>
                      <w:t>info@tierraspolares.es</w:t>
                    </w:r>
                  </w:p>
                </w:txbxContent>
              </v:textbox>
            </v:shape>
          </w:pict>
        </mc:Fallback>
      </mc:AlternateContent>
    </w:r>
    <w:r>
      <w:rPr>
        <w:noProof/>
        <w:snapToGrid/>
        <w:lang w:val="es-VE" w:eastAsia="es-VE"/>
      </w:rPr>
      <mc:AlternateContent>
        <mc:Choice Requires="wps">
          <w:drawing>
            <wp:anchor distT="0" distB="0" distL="114300" distR="114300" simplePos="0" relativeHeight="251658239" behindDoc="1" locked="0" layoutInCell="1" allowOverlap="1" wp14:anchorId="11D3556B" wp14:editId="73809DCB">
              <wp:simplePos x="0" y="0"/>
              <wp:positionH relativeFrom="column">
                <wp:posOffset>-2971800</wp:posOffset>
              </wp:positionH>
              <wp:positionV relativeFrom="paragraph">
                <wp:posOffset>-74930</wp:posOffset>
              </wp:positionV>
              <wp:extent cx="9486900" cy="1148715"/>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86900" cy="114871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0A1D5" id="Rectángulo 15" o:spid="_x0000_s1026" style="position:absolute;margin-left:-234pt;margin-top:-5.9pt;width:747pt;height:90.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" fillcolor="#4472c4 [3204]" stroked="f" strokeweight="1pt">
              <v:path arrowok="t"/>
            </v:rect>
          </w:pict>
        </mc:Fallback>
      </mc:AlternateContent>
    </w:r>
  </w:p>
  <w:p w14:paraId="62DF0EB5" w14:textId="77777777" w:rsidR="005F34F3" w:rsidRDefault="005F34F3"/>
  <w:p w14:paraId="224426AC" w14:textId="77777777" w:rsidR="005F34F3" w:rsidRDefault="005F34F3"/>
  <w:p w14:paraId="2B8C640F" w14:textId="77777777" w:rsidR="005F34F3" w:rsidRDefault="005F34F3"/>
  <w:p w14:paraId="43E7698B" w14:textId="77777777" w:rsidR="005F34F3" w:rsidRDefault="005F34F3"/>
  <w:p w14:paraId="1FC8C806" w14:textId="77777777" w:rsidR="005F34F3" w:rsidRDefault="005F34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9F6AC" w14:textId="77777777" w:rsidR="003A5F84" w:rsidRDefault="003A5F84">
      <w:r>
        <w:separator/>
      </w:r>
    </w:p>
  </w:footnote>
  <w:footnote w:type="continuationSeparator" w:id="0">
    <w:p w14:paraId="3E894562" w14:textId="77777777" w:rsidR="003A5F84" w:rsidRDefault="003A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62C89" w14:textId="77777777" w:rsidR="005F34F3" w:rsidRDefault="005F34F3">
    <w:pPr>
      <w:pStyle w:val="Encabezado"/>
    </w:pPr>
    <w:r>
      <w:rPr>
        <w:noProof/>
        <w:snapToGrid/>
        <w:lang w:val="es-VE" w:eastAsia="es-VE"/>
      </w:rPr>
      <mc:AlternateContent>
        <mc:Choice Requires="wps">
          <w:drawing>
            <wp:anchor distT="0" distB="0" distL="114300" distR="114300" simplePos="0" relativeHeight="251662336" behindDoc="0" locked="0" layoutInCell="1" allowOverlap="1" wp14:anchorId="20133DD0" wp14:editId="1D3728EF">
              <wp:simplePos x="0" y="0"/>
              <wp:positionH relativeFrom="column">
                <wp:posOffset>1038225</wp:posOffset>
              </wp:positionH>
              <wp:positionV relativeFrom="paragraph">
                <wp:posOffset>-50165</wp:posOffset>
              </wp:positionV>
              <wp:extent cx="4676775" cy="1197610"/>
              <wp:effectExtent l="0" t="0" r="0" b="254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11976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5BE4B0" w14:textId="77777777" w:rsidR="005F34F3" w:rsidRDefault="005F34F3" w:rsidP="00FF32C7">
                          <w:pPr>
                            <w:jc w:val="right"/>
                            <w:rPr>
                              <w:rFonts w:ascii="Century Gothic" w:hAnsi="Century Gothic"/>
                              <w:color w:val="FFFFFF" w:themeColor="background1"/>
                              <w:sz w:val="36"/>
                            </w:rPr>
                          </w:pPr>
                          <w:r>
                            <w:rPr>
                              <w:rFonts w:ascii="Century Gothic" w:hAnsi="Century Gothic"/>
                              <w:color w:val="FFFFFF" w:themeColor="background1"/>
                              <w:sz w:val="36"/>
                            </w:rPr>
                            <w:t>Laponia. Travesía del Parque Nacional Pallas-Y</w:t>
                          </w:r>
                          <w:r w:rsidRPr="00B56DC7">
                            <w:rPr>
                              <w:rFonts w:ascii="Century Gothic" w:hAnsi="Century Gothic"/>
                              <w:color w:val="FFFFFF" w:themeColor="background1"/>
                              <w:sz w:val="36"/>
                            </w:rPr>
                            <w:t>llästunturi</w:t>
                          </w:r>
                          <w:r>
                            <w:rPr>
                              <w:rFonts w:ascii="Century Gothic" w:hAnsi="Century Gothic"/>
                              <w:color w:val="FFFFFF" w:themeColor="background1"/>
                              <w:sz w:val="36"/>
                            </w:rPr>
                            <w:t xml:space="preserve">.  </w:t>
                          </w:r>
                        </w:p>
                        <w:p w14:paraId="5B60FFC4" w14:textId="4F7CA70E" w:rsidR="005F34F3" w:rsidRPr="001F5201" w:rsidRDefault="002A2881" w:rsidP="00FF32C7">
                          <w:pPr>
                            <w:jc w:val="right"/>
                            <w:rPr>
                              <w:rFonts w:ascii="Century Gothic" w:hAnsi="Century Gothic"/>
                              <w:color w:val="FFFFFF" w:themeColor="background1"/>
                              <w:sz w:val="36"/>
                            </w:rPr>
                          </w:pPr>
                          <w:r>
                            <w:rPr>
                              <w:rFonts w:ascii="Century Gothic" w:hAnsi="Century Gothic"/>
                              <w:color w:val="FFFFFF" w:themeColor="background1"/>
                              <w:sz w:val="36"/>
                            </w:rPr>
                            <w:t>9</w:t>
                          </w:r>
                          <w:r w:rsidR="005F34F3">
                            <w:rPr>
                              <w:rFonts w:ascii="Century Gothic" w:hAnsi="Century Gothic"/>
                              <w:color w:val="FFFFFF" w:themeColor="background1"/>
                              <w:sz w:val="36"/>
                            </w:rPr>
                            <w:t xml:space="preserve"> días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33DD0" id="_x0000_t202" coordsize="21600,21600" o:spt="202" path="m,l,21600r21600,l21600,xe">
              <v:stroke joinstyle="miter"/>
              <v:path gradientshapeok="t" o:connecttype="rect"/>
            </v:shapetype>
            <v:shape id="Cuadro de texto 11" o:spid="_x0000_s1028" type="#_x0000_t202" style="position:absolute;margin-left:81.75pt;margin-top:-3.95pt;width:368.25pt;height:9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" filled="f" stroked="f">
              <v:textbox>
                <w:txbxContent>
                  <w:p w14:paraId="375BE4B0" w14:textId="77777777" w:rsidR="005F34F3" w:rsidRDefault="005F34F3" w:rsidP="00FF32C7">
                    <w:pPr>
                      <w:jc w:val="right"/>
                      <w:rPr>
                        <w:rFonts w:ascii="Century Gothic" w:hAnsi="Century Gothic"/>
                        <w:color w:val="FFFFFF" w:themeColor="background1"/>
                        <w:sz w:val="36"/>
                      </w:rPr>
                    </w:pPr>
                    <w:r>
                      <w:rPr>
                        <w:rFonts w:ascii="Century Gothic" w:hAnsi="Century Gothic"/>
                        <w:color w:val="FFFFFF" w:themeColor="background1"/>
                        <w:sz w:val="36"/>
                      </w:rPr>
                      <w:t>Laponia. Travesía del Parque Nacional Pallas-</w:t>
                    </w:r>
                    <w:proofErr w:type="spellStart"/>
                    <w:r>
                      <w:rPr>
                        <w:rFonts w:ascii="Century Gothic" w:hAnsi="Century Gothic"/>
                        <w:color w:val="FFFFFF" w:themeColor="background1"/>
                        <w:sz w:val="36"/>
                      </w:rPr>
                      <w:t>Y</w:t>
                    </w:r>
                    <w:r w:rsidRPr="00B56DC7">
                      <w:rPr>
                        <w:rFonts w:ascii="Century Gothic" w:hAnsi="Century Gothic"/>
                        <w:color w:val="FFFFFF" w:themeColor="background1"/>
                        <w:sz w:val="36"/>
                      </w:rPr>
                      <w:t>llästunturi</w:t>
                    </w:r>
                    <w:proofErr w:type="spellEnd"/>
                    <w:r>
                      <w:rPr>
                        <w:rFonts w:ascii="Century Gothic" w:hAnsi="Century Gothic"/>
                        <w:color w:val="FFFFFF" w:themeColor="background1"/>
                        <w:sz w:val="36"/>
                      </w:rPr>
                      <w:t xml:space="preserve">.  </w:t>
                    </w:r>
                  </w:p>
                  <w:p w14:paraId="5B60FFC4" w14:textId="4F7CA70E" w:rsidR="005F34F3" w:rsidRPr="001F5201" w:rsidRDefault="002A2881" w:rsidP="00FF32C7">
                    <w:pPr>
                      <w:jc w:val="right"/>
                      <w:rPr>
                        <w:rFonts w:ascii="Century Gothic" w:hAnsi="Century Gothic"/>
                        <w:color w:val="FFFFFF" w:themeColor="background1"/>
                        <w:sz w:val="36"/>
                      </w:rPr>
                    </w:pPr>
                    <w:r>
                      <w:rPr>
                        <w:rFonts w:ascii="Century Gothic" w:hAnsi="Century Gothic"/>
                        <w:color w:val="FFFFFF" w:themeColor="background1"/>
                        <w:sz w:val="36"/>
                      </w:rPr>
                      <w:t>9</w:t>
                    </w:r>
                    <w:r w:rsidR="005F34F3">
                      <w:rPr>
                        <w:rFonts w:ascii="Century Gothic" w:hAnsi="Century Gothic"/>
                        <w:color w:val="FFFFFF" w:themeColor="background1"/>
                        <w:sz w:val="36"/>
                      </w:rPr>
                      <w:t xml:space="preserve"> días</w:t>
                    </w:r>
                  </w:p>
                </w:txbxContent>
              </v:textbox>
            </v:shape>
          </w:pict>
        </mc:Fallback>
      </mc:AlternateContent>
    </w:r>
    <w:r>
      <w:rPr>
        <w:noProof/>
        <w:snapToGrid/>
        <w:lang w:val="es-VE" w:eastAsia="es-VE"/>
      </w:rPr>
      <mc:AlternateContent>
        <mc:Choice Requires="wps">
          <w:drawing>
            <wp:anchor distT="0" distB="0" distL="114300" distR="114300" simplePos="0" relativeHeight="251659264" behindDoc="0" locked="0" layoutInCell="1" allowOverlap="1" wp14:anchorId="682A2087" wp14:editId="332ED4BA">
              <wp:simplePos x="0" y="0"/>
              <wp:positionH relativeFrom="column">
                <wp:posOffset>-1257300</wp:posOffset>
              </wp:positionH>
              <wp:positionV relativeFrom="paragraph">
                <wp:posOffset>-487680</wp:posOffset>
              </wp:positionV>
              <wp:extent cx="7772400" cy="1365885"/>
              <wp:effectExtent l="0" t="0" r="0" b="571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36588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3A556" id="Rectángulo 8" o:spid="_x0000_s1026" style="position:absolute;margin-left:-99pt;margin-top:-38.4pt;width:612pt;height:10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" fillcolor="#2f5496 [2404]" stroked="f" strokeweight="1pt">
              <v:path arrowok="t"/>
            </v:rect>
          </w:pict>
        </mc:Fallback>
      </mc:AlternateContent>
    </w:r>
    <w:r>
      <w:rPr>
        <w:rFonts w:ascii="Verdana" w:hAnsi="Verdana"/>
        <w:b/>
        <w:noProof/>
        <w:snapToGrid/>
        <w:color w:val="333399"/>
        <w:lang w:val="es-VE" w:eastAsia="es-VE"/>
      </w:rPr>
      <w:drawing>
        <wp:anchor distT="0" distB="0" distL="114300" distR="114300" simplePos="0" relativeHeight="251661312" behindDoc="0" locked="0" layoutInCell="1" allowOverlap="1" wp14:anchorId="26A3BCD0" wp14:editId="728F37D9">
          <wp:simplePos x="0" y="0"/>
          <wp:positionH relativeFrom="margin">
            <wp:posOffset>-228600</wp:posOffset>
          </wp:positionH>
          <wp:positionV relativeFrom="margin">
            <wp:posOffset>-1678305</wp:posOffset>
          </wp:positionV>
          <wp:extent cx="1079500" cy="136588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OLARES-SINLEMA.png"/>
                  <pic:cNvPicPr/>
                </pic:nvPicPr>
                <pic:blipFill>
                  <a:blip r:embed="rId1">
                    <a:extLst>
                      <a:ext uri="{28A0092B-C50C-407E-A947-70E740481C1C}">
                        <a14:useLocalDpi xmlns:a14="http://schemas.microsoft.com/office/drawing/2010/main" val="0"/>
                      </a:ext>
                    </a:extLst>
                  </a:blip>
                  <a:stretch>
                    <a:fillRect/>
                  </a:stretch>
                </pic:blipFill>
                <pic:spPr>
                  <a:xfrm>
                    <a:off x="0" y="0"/>
                    <a:ext cx="1079500" cy="1365885"/>
                  </a:xfrm>
                  <a:prstGeom prst="rect">
                    <a:avLst/>
                  </a:prstGeom>
                </pic:spPr>
              </pic:pic>
            </a:graphicData>
          </a:graphic>
        </wp:anchor>
      </w:drawing>
    </w:r>
  </w:p>
  <w:p w14:paraId="4E375E0F" w14:textId="77777777" w:rsidR="005F34F3" w:rsidRDefault="005F34F3"/>
  <w:p w14:paraId="3D203A91" w14:textId="77777777" w:rsidR="005F34F3" w:rsidRDefault="005F34F3"/>
  <w:p w14:paraId="1873B3B4" w14:textId="77777777" w:rsidR="005F34F3" w:rsidRDefault="005F34F3"/>
  <w:p w14:paraId="29C1D0DE" w14:textId="77777777" w:rsidR="005F34F3" w:rsidRDefault="005F34F3"/>
  <w:p w14:paraId="0B768B46" w14:textId="77777777" w:rsidR="005F34F3" w:rsidRDefault="005F34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53EFF"/>
    <w:multiLevelType w:val="hybridMultilevel"/>
    <w:tmpl w:val="0FFA2D4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63F20"/>
    <w:multiLevelType w:val="hybridMultilevel"/>
    <w:tmpl w:val="FDA8AF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DE52A57"/>
    <w:multiLevelType w:val="hybridMultilevel"/>
    <w:tmpl w:val="D5A472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320A1"/>
    <w:multiLevelType w:val="hybridMultilevel"/>
    <w:tmpl w:val="151E8A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4047F18"/>
    <w:multiLevelType w:val="hybridMultilevel"/>
    <w:tmpl w:val="41582C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252EB9"/>
    <w:multiLevelType w:val="hybridMultilevel"/>
    <w:tmpl w:val="B380D608"/>
    <w:lvl w:ilvl="0" w:tplc="6294475C">
      <w:start w:val="1"/>
      <w:numFmt w:val="bullet"/>
      <w:lvlText w:val=""/>
      <w:lvlJc w:val="left"/>
      <w:pPr>
        <w:tabs>
          <w:tab w:val="num" w:pos="720"/>
        </w:tabs>
        <w:ind w:left="720" w:hanging="360"/>
      </w:pPr>
      <w:rPr>
        <w:rFonts w:ascii="Symbol" w:hAnsi="Symbol" w:hint="default"/>
        <w:lang w:val="es-ES"/>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lang w:val="es-ES"/>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448E9"/>
    <w:multiLevelType w:val="hybridMultilevel"/>
    <w:tmpl w:val="A4362400"/>
    <w:lvl w:ilvl="0" w:tplc="D42C2C0A">
      <w:start w:val="1"/>
      <w:numFmt w:val="bullet"/>
      <w:lvlText w:val=""/>
      <w:lvlJc w:val="left"/>
      <w:pPr>
        <w:tabs>
          <w:tab w:val="num" w:pos="1080"/>
        </w:tabs>
        <w:ind w:left="108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B524742"/>
    <w:multiLevelType w:val="hybridMultilevel"/>
    <w:tmpl w:val="C330B1F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9C7EF1"/>
    <w:multiLevelType w:val="hybridMultilevel"/>
    <w:tmpl w:val="82521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397F1F"/>
    <w:multiLevelType w:val="hybridMultilevel"/>
    <w:tmpl w:val="1E5059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D610C2"/>
    <w:multiLevelType w:val="hybridMultilevel"/>
    <w:tmpl w:val="4EE4E24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3F2E3E"/>
    <w:multiLevelType w:val="hybridMultilevel"/>
    <w:tmpl w:val="78861E32"/>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437957"/>
    <w:multiLevelType w:val="hybridMultilevel"/>
    <w:tmpl w:val="91D4F8B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3AA32DEF"/>
    <w:multiLevelType w:val="hybridMultilevel"/>
    <w:tmpl w:val="C9F6A1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3B745F"/>
    <w:multiLevelType w:val="multilevel"/>
    <w:tmpl w:val="4830BA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6E3327"/>
    <w:multiLevelType w:val="hybridMultilevel"/>
    <w:tmpl w:val="58AE614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8171E"/>
    <w:multiLevelType w:val="hybridMultilevel"/>
    <w:tmpl w:val="3280D51E"/>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18138F3"/>
    <w:multiLevelType w:val="hybridMultilevel"/>
    <w:tmpl w:val="1D4E95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5C11BF"/>
    <w:multiLevelType w:val="hybridMultilevel"/>
    <w:tmpl w:val="F4447C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7264BD9"/>
    <w:multiLevelType w:val="hybridMultilevel"/>
    <w:tmpl w:val="1438250C"/>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0" w15:restartNumberingAfterBreak="0">
    <w:nsid w:val="48662F8C"/>
    <w:multiLevelType w:val="multilevel"/>
    <w:tmpl w:val="0C0A0023"/>
    <w:lvl w:ilvl="0">
      <w:start w:val="1"/>
      <w:numFmt w:val="upperRoman"/>
      <w:lvlText w:val="Artículo %1."/>
      <w:lvlJc w:val="left"/>
      <w:pPr>
        <w:tabs>
          <w:tab w:val="num" w:pos="1440"/>
        </w:tabs>
      </w:pPr>
      <w:rPr>
        <w:rFonts w:cs="Times New Roman"/>
      </w:rPr>
    </w:lvl>
    <w:lvl w:ilvl="1">
      <w:start w:val="1"/>
      <w:numFmt w:val="decimalZero"/>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Ttulo4"/>
      <w:lvlText w:val="(%4)"/>
      <w:lvlJc w:val="right"/>
      <w:pPr>
        <w:tabs>
          <w:tab w:val="num" w:pos="864"/>
        </w:tabs>
        <w:ind w:left="864" w:hanging="144"/>
      </w:pPr>
      <w:rPr>
        <w:rFonts w:cs="Times New Roman"/>
      </w:rPr>
    </w:lvl>
    <w:lvl w:ilvl="4">
      <w:start w:val="1"/>
      <w:numFmt w:val="decimal"/>
      <w:pStyle w:val="Ttulo5"/>
      <w:lvlText w:val="%5)"/>
      <w:lvlJc w:val="left"/>
      <w:pPr>
        <w:tabs>
          <w:tab w:val="num" w:pos="1008"/>
        </w:tabs>
        <w:ind w:left="1008" w:hanging="432"/>
      </w:pPr>
      <w:rPr>
        <w:rFonts w:cs="Times New Roman"/>
      </w:rPr>
    </w:lvl>
    <w:lvl w:ilvl="5">
      <w:start w:val="1"/>
      <w:numFmt w:val="lowerLetter"/>
      <w:pStyle w:val="Ttulo6"/>
      <w:lvlText w:val="%6)"/>
      <w:lvlJc w:val="left"/>
      <w:pPr>
        <w:tabs>
          <w:tab w:val="num" w:pos="1152"/>
        </w:tabs>
        <w:ind w:left="1152" w:hanging="432"/>
      </w:pPr>
      <w:rPr>
        <w:rFonts w:cs="Times New Roman"/>
      </w:rPr>
    </w:lvl>
    <w:lvl w:ilvl="6">
      <w:start w:val="1"/>
      <w:numFmt w:val="lowerRoman"/>
      <w:pStyle w:val="Ttulo7"/>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15:restartNumberingAfterBreak="0">
    <w:nsid w:val="4C937558"/>
    <w:multiLevelType w:val="hybridMultilevel"/>
    <w:tmpl w:val="EA64A3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4F175F3E"/>
    <w:multiLevelType w:val="hybridMultilevel"/>
    <w:tmpl w:val="F25E8F26"/>
    <w:lvl w:ilvl="0" w:tplc="0C0A0001">
      <w:start w:val="1"/>
      <w:numFmt w:val="bullet"/>
      <w:lvlText w:val=""/>
      <w:lvlJc w:val="left"/>
      <w:pPr>
        <w:ind w:left="720" w:hanging="360"/>
      </w:pPr>
      <w:rPr>
        <w:rFonts w:ascii="Symbol" w:hAnsi="Symbol" w:hint="default"/>
      </w:rPr>
    </w:lvl>
    <w:lvl w:ilvl="1" w:tplc="1AA471AE">
      <w:start w:val="5"/>
      <w:numFmt w:val="bullet"/>
      <w:lvlText w:val="•"/>
      <w:lvlJc w:val="left"/>
      <w:pPr>
        <w:ind w:left="1785" w:hanging="705"/>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3203117"/>
    <w:multiLevelType w:val="hybridMultilevel"/>
    <w:tmpl w:val="F488B2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3837E39"/>
    <w:multiLevelType w:val="hybridMultilevel"/>
    <w:tmpl w:val="5CAA53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4C1281E"/>
    <w:multiLevelType w:val="hybridMultilevel"/>
    <w:tmpl w:val="9FA03DC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57941BF4"/>
    <w:multiLevelType w:val="hybridMultilevel"/>
    <w:tmpl w:val="43C68B2A"/>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809BB"/>
    <w:multiLevelType w:val="hybridMultilevel"/>
    <w:tmpl w:val="EC366C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4E04D5"/>
    <w:multiLevelType w:val="hybridMultilevel"/>
    <w:tmpl w:val="0282A5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3CA7761"/>
    <w:multiLevelType w:val="hybridMultilevel"/>
    <w:tmpl w:val="28A467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5628A"/>
    <w:multiLevelType w:val="hybridMultilevel"/>
    <w:tmpl w:val="175C7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596071C"/>
    <w:multiLevelType w:val="hybridMultilevel"/>
    <w:tmpl w:val="BCB03742"/>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877DE8"/>
    <w:multiLevelType w:val="hybridMultilevel"/>
    <w:tmpl w:val="1256B19E"/>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AC375EE"/>
    <w:multiLevelType w:val="hybridMultilevel"/>
    <w:tmpl w:val="1CA070DA"/>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2E4A6C"/>
    <w:multiLevelType w:val="hybridMultilevel"/>
    <w:tmpl w:val="B694C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922415"/>
    <w:multiLevelType w:val="hybridMultilevel"/>
    <w:tmpl w:val="D15A2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F490937"/>
    <w:multiLevelType w:val="hybridMultilevel"/>
    <w:tmpl w:val="4E14EC8E"/>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D87308"/>
    <w:multiLevelType w:val="hybridMultilevel"/>
    <w:tmpl w:val="23A4B3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2A47A7"/>
    <w:multiLevelType w:val="hybridMultilevel"/>
    <w:tmpl w:val="25B642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4774937">
    <w:abstractNumId w:val="20"/>
  </w:num>
  <w:num w:numId="2" w16cid:durableId="1688410363">
    <w:abstractNumId w:val="36"/>
  </w:num>
  <w:num w:numId="3" w16cid:durableId="336620575">
    <w:abstractNumId w:val="26"/>
  </w:num>
  <w:num w:numId="4" w16cid:durableId="1017736352">
    <w:abstractNumId w:val="11"/>
  </w:num>
  <w:num w:numId="5" w16cid:durableId="145515631">
    <w:abstractNumId w:val="33"/>
  </w:num>
  <w:num w:numId="6" w16cid:durableId="853686067">
    <w:abstractNumId w:val="31"/>
  </w:num>
  <w:num w:numId="7" w16cid:durableId="255332988">
    <w:abstractNumId w:val="27"/>
  </w:num>
  <w:num w:numId="8" w16cid:durableId="1028410966">
    <w:abstractNumId w:val="37"/>
  </w:num>
  <w:num w:numId="9" w16cid:durableId="2041202461">
    <w:abstractNumId w:val="9"/>
  </w:num>
  <w:num w:numId="10" w16cid:durableId="1478650212">
    <w:abstractNumId w:val="34"/>
  </w:num>
  <w:num w:numId="11" w16cid:durableId="1110049004">
    <w:abstractNumId w:val="2"/>
  </w:num>
  <w:num w:numId="12" w16cid:durableId="997540131">
    <w:abstractNumId w:val="10"/>
  </w:num>
  <w:num w:numId="13" w16cid:durableId="1117484340">
    <w:abstractNumId w:val="0"/>
  </w:num>
  <w:num w:numId="14" w16cid:durableId="338774386">
    <w:abstractNumId w:val="13"/>
  </w:num>
  <w:num w:numId="15" w16cid:durableId="1833787537">
    <w:abstractNumId w:val="6"/>
  </w:num>
  <w:num w:numId="16" w16cid:durableId="88354352">
    <w:abstractNumId w:val="24"/>
  </w:num>
  <w:num w:numId="17" w16cid:durableId="1132015709">
    <w:abstractNumId w:val="23"/>
  </w:num>
  <w:num w:numId="18" w16cid:durableId="1385258055">
    <w:abstractNumId w:val="22"/>
  </w:num>
  <w:num w:numId="19" w16cid:durableId="224538058">
    <w:abstractNumId w:val="4"/>
  </w:num>
  <w:num w:numId="20" w16cid:durableId="1713890">
    <w:abstractNumId w:val="5"/>
  </w:num>
  <w:num w:numId="21" w16cid:durableId="1968319529">
    <w:abstractNumId w:val="29"/>
  </w:num>
  <w:num w:numId="22" w16cid:durableId="424617861">
    <w:abstractNumId w:val="18"/>
  </w:num>
  <w:num w:numId="23" w16cid:durableId="1070494045">
    <w:abstractNumId w:val="32"/>
  </w:num>
  <w:num w:numId="24" w16cid:durableId="872116566">
    <w:abstractNumId w:val="17"/>
  </w:num>
  <w:num w:numId="25" w16cid:durableId="375936269">
    <w:abstractNumId w:val="35"/>
  </w:num>
  <w:num w:numId="26" w16cid:durableId="1070080831">
    <w:abstractNumId w:val="1"/>
  </w:num>
  <w:num w:numId="27" w16cid:durableId="867252206">
    <w:abstractNumId w:val="8"/>
  </w:num>
  <w:num w:numId="28" w16cid:durableId="1310595256">
    <w:abstractNumId w:val="7"/>
  </w:num>
  <w:num w:numId="29" w16cid:durableId="1060984640">
    <w:abstractNumId w:val="15"/>
  </w:num>
  <w:num w:numId="30" w16cid:durableId="541359970">
    <w:abstractNumId w:val="38"/>
  </w:num>
  <w:num w:numId="31" w16cid:durableId="420833378">
    <w:abstractNumId w:val="25"/>
  </w:num>
  <w:num w:numId="32" w16cid:durableId="304504253">
    <w:abstractNumId w:val="19"/>
  </w:num>
  <w:num w:numId="33" w16cid:durableId="314645483">
    <w:abstractNumId w:val="28"/>
  </w:num>
  <w:num w:numId="34" w16cid:durableId="1639333413">
    <w:abstractNumId w:val="12"/>
  </w:num>
  <w:num w:numId="35" w16cid:durableId="423034975">
    <w:abstractNumId w:val="3"/>
  </w:num>
  <w:num w:numId="36" w16cid:durableId="677535701">
    <w:abstractNumId w:val="21"/>
  </w:num>
  <w:num w:numId="37" w16cid:durableId="1862624157">
    <w:abstractNumId w:val="16"/>
  </w:num>
  <w:num w:numId="38" w16cid:durableId="1041706254">
    <w:abstractNumId w:val="30"/>
  </w:num>
  <w:num w:numId="39" w16cid:durableId="158186922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0"/>
    <w:docVar w:name="WfGraphics" w:val="X"/>
    <w:docVar w:name="WfJumps" w:val="no"/>
    <w:docVar w:name="WfLastSegment" w:val=" 7189"/>
    <w:docVar w:name="WfRevTM" w:val="C:\Documents and Settings\LizP\LizP\2008\CLIENTS\ONEDOCUMENT\TRANSLATIONMEMORIESGLOSSARIES\WfMemorykayaking.txt"/>
    <w:docVar w:name="WfStyleNames" w:val=",1 / 1.1 / 1.1.1,1 / a / i,Acrónimo HTML,Artículo / Sección,Asunto del comentario,Cierre,Cita HTML,Código HTML,Continuar lista,Continuar lista 2,Continuar lista 3,Continuar lista 4,Continuar lista 5,Definición HTML,Dirección HTML,Dirección sobre,Ejemplo de HTML,Encabezado,Encabezado de lista,Encabezado de mensaje,Encabezado de nota,Énfasis,Epígrafe,Fecha,Firma,Firma de correo electrónico,Fuente de párrafo predeter.,Hipervínculo,Hipervínculo visitado,HTML con formato previo,Índice 1,Índice 2,Índice 3,Índice 4,Índice 5,Índice 6,Índice 7,Índice 8,Índice 9,Lista,Lista 2,Lista 3,Lista 4,Lista 5,Lista con números,Lista con números 2,Lista con números 3,Lista con números 4,Lista con números 5,Lista con viñetas,Lista con viñetas 2,Lista con viñetas 3,Lista con viñetas 4,Lista con viñetas 5,Mapa del documento,Máquina de escribir HTML,Normal,Normal (Web),Número de línea,Número de página,Párrafo de lista,Pie de página,Ref. de comentario,Ref. de nota al final,Ref. de nota al pie,Remite de sobre,Saludo,Sangría 2 de t. independiente,Sangría 3 de t. independiente,Sangría de texto normal,Sangría normal,Sin lista,Subtítulo,Tabla básica 1,Tabla básica 2,Tabla básica 3,Tabla clásica 1,Tabla clásica 2,Tabla clásica 3,Tabla clásica 4,Tabla con columnas 1,Tabla con columnas 2,Tabla con columnas 3,Tabla con columnas 4,Tabla con columnas 5,Tabla con cuadrícula,Tabla con cuadrícula 1,Tabla con cuadrícula 2,Tabla con cuadrícula 3,Tabla con cuadrícula 4,Tabla con cuadrícula 5,Tabla con cuadrícula 6,Tabla con cuadrícula 7,Tabla con cuadrícula 8,Tabla con efectos 3D 1,Tabla con efectos 3D 2,Tabla con efectos 3D 3,Tabla con lista 1,Tabla con lista 2,Tabla con lista 3,Tabla con lista 4,Tabla con lista 5,Tabla con lista 6,Tabla con lista 7,Tabla con lista 8,Tabla con tema,Tabla de ilustraciones,Tabla elegante,Tabla moderna,Tabla normal,Tabla profesional,Tabla sutil 1,Tabla sutil 2,Tabla vistosa 1,Tabla vistosa 2,Tabla vistosa 3,Tabla Web 1,Tabla Web 2,Tabla Web 3,TDC 1,TDC 2,TDC 3,TDC 4,TDC 5,TDC 6,TDC 7,TDC 8,TDC 9,Teclado HTML,Texto comentario,Texto con sangría,Texto de bloque,Texto de globo,Texto en negrita,Texto independiente,Texto independiente 2,Texto independiente 3,Texto independiente primera sangría,Texto independiente primera sangría 2,Texto macro,Texto nota al final,Texto nota pie,Texto sin formato,Título,Título 1,Título 2,Título 3,Título 4,Título 5,Título 6,Título 7,Título 8,Título 9,Título de índice,tw4winMark,Variable HTML,"/>
    <w:docVar w:name="WfStyles" w:val="156"/>
    <w:docVar w:name="WfTags" w:val="no00"/>
  </w:docVars>
  <w:rsids>
    <w:rsidRoot w:val="005D2F54"/>
    <w:rsid w:val="00002528"/>
    <w:rsid w:val="00002562"/>
    <w:rsid w:val="00003C01"/>
    <w:rsid w:val="00005191"/>
    <w:rsid w:val="0000663D"/>
    <w:rsid w:val="000072C1"/>
    <w:rsid w:val="0000756B"/>
    <w:rsid w:val="000106B3"/>
    <w:rsid w:val="00011391"/>
    <w:rsid w:val="000124DC"/>
    <w:rsid w:val="00012D8E"/>
    <w:rsid w:val="00014424"/>
    <w:rsid w:val="0001521A"/>
    <w:rsid w:val="00015A18"/>
    <w:rsid w:val="00016753"/>
    <w:rsid w:val="0002145C"/>
    <w:rsid w:val="00021A2F"/>
    <w:rsid w:val="000246AE"/>
    <w:rsid w:val="00025777"/>
    <w:rsid w:val="0002615C"/>
    <w:rsid w:val="0002757F"/>
    <w:rsid w:val="00027657"/>
    <w:rsid w:val="000276FF"/>
    <w:rsid w:val="00027D11"/>
    <w:rsid w:val="00030EF7"/>
    <w:rsid w:val="00030FD9"/>
    <w:rsid w:val="00034CE4"/>
    <w:rsid w:val="00035722"/>
    <w:rsid w:val="00036747"/>
    <w:rsid w:val="00036E41"/>
    <w:rsid w:val="00037411"/>
    <w:rsid w:val="000410D3"/>
    <w:rsid w:val="00041761"/>
    <w:rsid w:val="0004587B"/>
    <w:rsid w:val="00045F4F"/>
    <w:rsid w:val="000470E9"/>
    <w:rsid w:val="000477BE"/>
    <w:rsid w:val="00052484"/>
    <w:rsid w:val="00053290"/>
    <w:rsid w:val="00055847"/>
    <w:rsid w:val="00055F66"/>
    <w:rsid w:val="0005634D"/>
    <w:rsid w:val="00056856"/>
    <w:rsid w:val="00056EF9"/>
    <w:rsid w:val="00057312"/>
    <w:rsid w:val="00057AF1"/>
    <w:rsid w:val="00061B32"/>
    <w:rsid w:val="00065301"/>
    <w:rsid w:val="00072FAF"/>
    <w:rsid w:val="00073BC7"/>
    <w:rsid w:val="000740ED"/>
    <w:rsid w:val="00074D86"/>
    <w:rsid w:val="0007532F"/>
    <w:rsid w:val="000805F9"/>
    <w:rsid w:val="00081043"/>
    <w:rsid w:val="00082273"/>
    <w:rsid w:val="00083DBE"/>
    <w:rsid w:val="00086990"/>
    <w:rsid w:val="00090922"/>
    <w:rsid w:val="00092E19"/>
    <w:rsid w:val="000933AE"/>
    <w:rsid w:val="00094370"/>
    <w:rsid w:val="00094B5F"/>
    <w:rsid w:val="0009522F"/>
    <w:rsid w:val="00096AB2"/>
    <w:rsid w:val="000A0710"/>
    <w:rsid w:val="000A0CD2"/>
    <w:rsid w:val="000A240E"/>
    <w:rsid w:val="000A25D3"/>
    <w:rsid w:val="000A3B51"/>
    <w:rsid w:val="000A3C0C"/>
    <w:rsid w:val="000A3C59"/>
    <w:rsid w:val="000A3D57"/>
    <w:rsid w:val="000A5336"/>
    <w:rsid w:val="000A5C3C"/>
    <w:rsid w:val="000A7732"/>
    <w:rsid w:val="000B0A62"/>
    <w:rsid w:val="000B0AAD"/>
    <w:rsid w:val="000B0FCF"/>
    <w:rsid w:val="000B5670"/>
    <w:rsid w:val="000B6C80"/>
    <w:rsid w:val="000B6F12"/>
    <w:rsid w:val="000C0BA2"/>
    <w:rsid w:val="000C1C4F"/>
    <w:rsid w:val="000C3871"/>
    <w:rsid w:val="000C64CE"/>
    <w:rsid w:val="000D07AE"/>
    <w:rsid w:val="000D313D"/>
    <w:rsid w:val="000D4B0F"/>
    <w:rsid w:val="000D5573"/>
    <w:rsid w:val="000D5D46"/>
    <w:rsid w:val="000D5EB9"/>
    <w:rsid w:val="000D61C1"/>
    <w:rsid w:val="000E022A"/>
    <w:rsid w:val="000E1A44"/>
    <w:rsid w:val="000E2742"/>
    <w:rsid w:val="000E3F1F"/>
    <w:rsid w:val="000E510B"/>
    <w:rsid w:val="000E5356"/>
    <w:rsid w:val="000E745F"/>
    <w:rsid w:val="000E7482"/>
    <w:rsid w:val="000F0948"/>
    <w:rsid w:val="000F13B1"/>
    <w:rsid w:val="000F2839"/>
    <w:rsid w:val="000F3B47"/>
    <w:rsid w:val="000F4873"/>
    <w:rsid w:val="000F6524"/>
    <w:rsid w:val="000F6F92"/>
    <w:rsid w:val="000F7043"/>
    <w:rsid w:val="000F71CE"/>
    <w:rsid w:val="00100E38"/>
    <w:rsid w:val="001030A4"/>
    <w:rsid w:val="001034FC"/>
    <w:rsid w:val="00104F2C"/>
    <w:rsid w:val="0010520A"/>
    <w:rsid w:val="00105574"/>
    <w:rsid w:val="001056EB"/>
    <w:rsid w:val="001062A5"/>
    <w:rsid w:val="001103C2"/>
    <w:rsid w:val="001114C0"/>
    <w:rsid w:val="0011284E"/>
    <w:rsid w:val="001140CD"/>
    <w:rsid w:val="00115D91"/>
    <w:rsid w:val="00117FAD"/>
    <w:rsid w:val="00120580"/>
    <w:rsid w:val="0012089F"/>
    <w:rsid w:val="00121804"/>
    <w:rsid w:val="001229EA"/>
    <w:rsid w:val="00123A6A"/>
    <w:rsid w:val="00123D42"/>
    <w:rsid w:val="001269CC"/>
    <w:rsid w:val="00127B87"/>
    <w:rsid w:val="00127D0A"/>
    <w:rsid w:val="00130828"/>
    <w:rsid w:val="0013112A"/>
    <w:rsid w:val="00131B6E"/>
    <w:rsid w:val="001334D1"/>
    <w:rsid w:val="00136372"/>
    <w:rsid w:val="001368D1"/>
    <w:rsid w:val="00137272"/>
    <w:rsid w:val="00140659"/>
    <w:rsid w:val="00140A28"/>
    <w:rsid w:val="00140EA6"/>
    <w:rsid w:val="001431E4"/>
    <w:rsid w:val="001439C1"/>
    <w:rsid w:val="00144393"/>
    <w:rsid w:val="001447D1"/>
    <w:rsid w:val="00145D3B"/>
    <w:rsid w:val="00147030"/>
    <w:rsid w:val="001474A1"/>
    <w:rsid w:val="0014790F"/>
    <w:rsid w:val="001479C9"/>
    <w:rsid w:val="0015078F"/>
    <w:rsid w:val="00151C25"/>
    <w:rsid w:val="00151ECF"/>
    <w:rsid w:val="00152A43"/>
    <w:rsid w:val="00152CE8"/>
    <w:rsid w:val="001543A5"/>
    <w:rsid w:val="001550AC"/>
    <w:rsid w:val="00155A97"/>
    <w:rsid w:val="00157451"/>
    <w:rsid w:val="0016061B"/>
    <w:rsid w:val="00160659"/>
    <w:rsid w:val="00160B96"/>
    <w:rsid w:val="00162971"/>
    <w:rsid w:val="00163BB4"/>
    <w:rsid w:val="00163C90"/>
    <w:rsid w:val="00166BA7"/>
    <w:rsid w:val="001678AC"/>
    <w:rsid w:val="00167C2F"/>
    <w:rsid w:val="001733E2"/>
    <w:rsid w:val="001736CC"/>
    <w:rsid w:val="00175B41"/>
    <w:rsid w:val="0018056C"/>
    <w:rsid w:val="00180AE3"/>
    <w:rsid w:val="00181394"/>
    <w:rsid w:val="00182441"/>
    <w:rsid w:val="0018412A"/>
    <w:rsid w:val="0018731B"/>
    <w:rsid w:val="00190172"/>
    <w:rsid w:val="00190234"/>
    <w:rsid w:val="001918C2"/>
    <w:rsid w:val="0019248D"/>
    <w:rsid w:val="00192D13"/>
    <w:rsid w:val="001930BE"/>
    <w:rsid w:val="0019339E"/>
    <w:rsid w:val="001935EB"/>
    <w:rsid w:val="00195226"/>
    <w:rsid w:val="00195B4F"/>
    <w:rsid w:val="001960D1"/>
    <w:rsid w:val="0019615E"/>
    <w:rsid w:val="001961E4"/>
    <w:rsid w:val="001962AD"/>
    <w:rsid w:val="0019643F"/>
    <w:rsid w:val="001975B6"/>
    <w:rsid w:val="001A11D4"/>
    <w:rsid w:val="001A1BBB"/>
    <w:rsid w:val="001A2A42"/>
    <w:rsid w:val="001A2A4D"/>
    <w:rsid w:val="001A3A01"/>
    <w:rsid w:val="001A3C1A"/>
    <w:rsid w:val="001A4E46"/>
    <w:rsid w:val="001A4FF3"/>
    <w:rsid w:val="001B0250"/>
    <w:rsid w:val="001B0395"/>
    <w:rsid w:val="001B03AF"/>
    <w:rsid w:val="001B0753"/>
    <w:rsid w:val="001B1832"/>
    <w:rsid w:val="001B1CE8"/>
    <w:rsid w:val="001B20DE"/>
    <w:rsid w:val="001B24E9"/>
    <w:rsid w:val="001B424F"/>
    <w:rsid w:val="001B4FCC"/>
    <w:rsid w:val="001B5B91"/>
    <w:rsid w:val="001B5F51"/>
    <w:rsid w:val="001B6197"/>
    <w:rsid w:val="001B68BC"/>
    <w:rsid w:val="001B6CE8"/>
    <w:rsid w:val="001B7152"/>
    <w:rsid w:val="001C043E"/>
    <w:rsid w:val="001C22A0"/>
    <w:rsid w:val="001C5D13"/>
    <w:rsid w:val="001C5F55"/>
    <w:rsid w:val="001C6596"/>
    <w:rsid w:val="001C76CD"/>
    <w:rsid w:val="001D1CDA"/>
    <w:rsid w:val="001D2032"/>
    <w:rsid w:val="001D2854"/>
    <w:rsid w:val="001D3D81"/>
    <w:rsid w:val="001D4101"/>
    <w:rsid w:val="001D5954"/>
    <w:rsid w:val="001E173C"/>
    <w:rsid w:val="001E5024"/>
    <w:rsid w:val="001E6D68"/>
    <w:rsid w:val="001E728E"/>
    <w:rsid w:val="001E7A7D"/>
    <w:rsid w:val="001F1445"/>
    <w:rsid w:val="001F1CE7"/>
    <w:rsid w:val="001F2440"/>
    <w:rsid w:val="001F3D8A"/>
    <w:rsid w:val="001F4FBF"/>
    <w:rsid w:val="001F5201"/>
    <w:rsid w:val="001F5779"/>
    <w:rsid w:val="001F75A1"/>
    <w:rsid w:val="00201155"/>
    <w:rsid w:val="00202283"/>
    <w:rsid w:val="002037F8"/>
    <w:rsid w:val="00204350"/>
    <w:rsid w:val="00206CBD"/>
    <w:rsid w:val="00211004"/>
    <w:rsid w:val="00211E04"/>
    <w:rsid w:val="0021473C"/>
    <w:rsid w:val="00214F32"/>
    <w:rsid w:val="00215792"/>
    <w:rsid w:val="00216278"/>
    <w:rsid w:val="002162FE"/>
    <w:rsid w:val="002210FB"/>
    <w:rsid w:val="0022193D"/>
    <w:rsid w:val="0022293A"/>
    <w:rsid w:val="002242CF"/>
    <w:rsid w:val="002250BC"/>
    <w:rsid w:val="002265D2"/>
    <w:rsid w:val="00226C0C"/>
    <w:rsid w:val="00227476"/>
    <w:rsid w:val="00227523"/>
    <w:rsid w:val="002278A5"/>
    <w:rsid w:val="00227A11"/>
    <w:rsid w:val="0023060D"/>
    <w:rsid w:val="0023255D"/>
    <w:rsid w:val="00233B8C"/>
    <w:rsid w:val="0023586E"/>
    <w:rsid w:val="00237783"/>
    <w:rsid w:val="002400EE"/>
    <w:rsid w:val="00240B09"/>
    <w:rsid w:val="0024109C"/>
    <w:rsid w:val="00241134"/>
    <w:rsid w:val="002421FE"/>
    <w:rsid w:val="00243BEA"/>
    <w:rsid w:val="00244B06"/>
    <w:rsid w:val="002454CE"/>
    <w:rsid w:val="002456AD"/>
    <w:rsid w:val="002458B3"/>
    <w:rsid w:val="002464E6"/>
    <w:rsid w:val="002500E9"/>
    <w:rsid w:val="00252C62"/>
    <w:rsid w:val="00252C6F"/>
    <w:rsid w:val="00254B45"/>
    <w:rsid w:val="00254CDC"/>
    <w:rsid w:val="002562A2"/>
    <w:rsid w:val="00256BAF"/>
    <w:rsid w:val="00257073"/>
    <w:rsid w:val="00257564"/>
    <w:rsid w:val="00260EEC"/>
    <w:rsid w:val="00261B22"/>
    <w:rsid w:val="0026299F"/>
    <w:rsid w:val="00263B31"/>
    <w:rsid w:val="002642BE"/>
    <w:rsid w:val="00267950"/>
    <w:rsid w:val="00272794"/>
    <w:rsid w:val="002739BC"/>
    <w:rsid w:val="00274777"/>
    <w:rsid w:val="002752EC"/>
    <w:rsid w:val="0027645C"/>
    <w:rsid w:val="00276E24"/>
    <w:rsid w:val="00277147"/>
    <w:rsid w:val="00277A30"/>
    <w:rsid w:val="0028084A"/>
    <w:rsid w:val="00280A2F"/>
    <w:rsid w:val="00280ECA"/>
    <w:rsid w:val="00281B72"/>
    <w:rsid w:val="00281CC6"/>
    <w:rsid w:val="002826E3"/>
    <w:rsid w:val="00282F0F"/>
    <w:rsid w:val="00283462"/>
    <w:rsid w:val="00283E3A"/>
    <w:rsid w:val="00284344"/>
    <w:rsid w:val="00287F30"/>
    <w:rsid w:val="0029044D"/>
    <w:rsid w:val="00290793"/>
    <w:rsid w:val="002918C1"/>
    <w:rsid w:val="00293466"/>
    <w:rsid w:val="00296836"/>
    <w:rsid w:val="002A2243"/>
    <w:rsid w:val="002A2881"/>
    <w:rsid w:val="002A2BBF"/>
    <w:rsid w:val="002A2D9A"/>
    <w:rsid w:val="002A3581"/>
    <w:rsid w:val="002A3F6F"/>
    <w:rsid w:val="002A541E"/>
    <w:rsid w:val="002A5EBD"/>
    <w:rsid w:val="002A6B01"/>
    <w:rsid w:val="002A79E2"/>
    <w:rsid w:val="002B18A2"/>
    <w:rsid w:val="002B371D"/>
    <w:rsid w:val="002B4F86"/>
    <w:rsid w:val="002B5099"/>
    <w:rsid w:val="002B550C"/>
    <w:rsid w:val="002B6519"/>
    <w:rsid w:val="002B696A"/>
    <w:rsid w:val="002B6A9C"/>
    <w:rsid w:val="002C00A5"/>
    <w:rsid w:val="002C0A65"/>
    <w:rsid w:val="002C0B3E"/>
    <w:rsid w:val="002C25B3"/>
    <w:rsid w:val="002C2DC6"/>
    <w:rsid w:val="002C59B8"/>
    <w:rsid w:val="002C68E0"/>
    <w:rsid w:val="002C7502"/>
    <w:rsid w:val="002D03C3"/>
    <w:rsid w:val="002D2004"/>
    <w:rsid w:val="002D5142"/>
    <w:rsid w:val="002D699B"/>
    <w:rsid w:val="002D7A47"/>
    <w:rsid w:val="002E166A"/>
    <w:rsid w:val="002E1861"/>
    <w:rsid w:val="002E2270"/>
    <w:rsid w:val="002E26FF"/>
    <w:rsid w:val="002E3077"/>
    <w:rsid w:val="002E588B"/>
    <w:rsid w:val="002E6898"/>
    <w:rsid w:val="002E7C2F"/>
    <w:rsid w:val="002E7C86"/>
    <w:rsid w:val="002F0678"/>
    <w:rsid w:val="002F0859"/>
    <w:rsid w:val="002F1B73"/>
    <w:rsid w:val="002F21FE"/>
    <w:rsid w:val="002F2B80"/>
    <w:rsid w:val="002F2D1A"/>
    <w:rsid w:val="002F4323"/>
    <w:rsid w:val="002F66B3"/>
    <w:rsid w:val="002F6E99"/>
    <w:rsid w:val="003001D7"/>
    <w:rsid w:val="003008A9"/>
    <w:rsid w:val="00303374"/>
    <w:rsid w:val="00304931"/>
    <w:rsid w:val="00307854"/>
    <w:rsid w:val="0031076B"/>
    <w:rsid w:val="00310AD8"/>
    <w:rsid w:val="00312E83"/>
    <w:rsid w:val="00315716"/>
    <w:rsid w:val="003175B0"/>
    <w:rsid w:val="00317FD4"/>
    <w:rsid w:val="00321234"/>
    <w:rsid w:val="003227AC"/>
    <w:rsid w:val="00322E92"/>
    <w:rsid w:val="00322FF7"/>
    <w:rsid w:val="003234C5"/>
    <w:rsid w:val="00323854"/>
    <w:rsid w:val="003240E7"/>
    <w:rsid w:val="0032474C"/>
    <w:rsid w:val="00324E5D"/>
    <w:rsid w:val="00326340"/>
    <w:rsid w:val="0032748D"/>
    <w:rsid w:val="00330571"/>
    <w:rsid w:val="00332192"/>
    <w:rsid w:val="003329F3"/>
    <w:rsid w:val="00332B30"/>
    <w:rsid w:val="00332EA1"/>
    <w:rsid w:val="00333819"/>
    <w:rsid w:val="00334047"/>
    <w:rsid w:val="00334386"/>
    <w:rsid w:val="00335987"/>
    <w:rsid w:val="003374A7"/>
    <w:rsid w:val="0033770B"/>
    <w:rsid w:val="00340CBD"/>
    <w:rsid w:val="00342585"/>
    <w:rsid w:val="00342DAD"/>
    <w:rsid w:val="00343C59"/>
    <w:rsid w:val="00344D7C"/>
    <w:rsid w:val="00346BA9"/>
    <w:rsid w:val="0034758E"/>
    <w:rsid w:val="0034787D"/>
    <w:rsid w:val="00351147"/>
    <w:rsid w:val="0035218C"/>
    <w:rsid w:val="00352F31"/>
    <w:rsid w:val="00353DE9"/>
    <w:rsid w:val="0035401F"/>
    <w:rsid w:val="00354323"/>
    <w:rsid w:val="00357FE6"/>
    <w:rsid w:val="003610C6"/>
    <w:rsid w:val="003614EB"/>
    <w:rsid w:val="00362521"/>
    <w:rsid w:val="0036553E"/>
    <w:rsid w:val="00366378"/>
    <w:rsid w:val="003665A4"/>
    <w:rsid w:val="003675D4"/>
    <w:rsid w:val="0037305A"/>
    <w:rsid w:val="00374416"/>
    <w:rsid w:val="0037454F"/>
    <w:rsid w:val="0037517A"/>
    <w:rsid w:val="00375751"/>
    <w:rsid w:val="00376BEA"/>
    <w:rsid w:val="00376F2C"/>
    <w:rsid w:val="00376F75"/>
    <w:rsid w:val="003772B8"/>
    <w:rsid w:val="00377924"/>
    <w:rsid w:val="003802ED"/>
    <w:rsid w:val="00380593"/>
    <w:rsid w:val="00380790"/>
    <w:rsid w:val="00381055"/>
    <w:rsid w:val="00382E42"/>
    <w:rsid w:val="00384BDD"/>
    <w:rsid w:val="00385A07"/>
    <w:rsid w:val="003869B1"/>
    <w:rsid w:val="003935DA"/>
    <w:rsid w:val="0039592D"/>
    <w:rsid w:val="0039747B"/>
    <w:rsid w:val="003A0182"/>
    <w:rsid w:val="003A0A51"/>
    <w:rsid w:val="003A168F"/>
    <w:rsid w:val="003A5115"/>
    <w:rsid w:val="003A5E48"/>
    <w:rsid w:val="003A5F84"/>
    <w:rsid w:val="003A706C"/>
    <w:rsid w:val="003A72E2"/>
    <w:rsid w:val="003B01CF"/>
    <w:rsid w:val="003B172E"/>
    <w:rsid w:val="003B2689"/>
    <w:rsid w:val="003B29EE"/>
    <w:rsid w:val="003B357A"/>
    <w:rsid w:val="003B3EAA"/>
    <w:rsid w:val="003B663B"/>
    <w:rsid w:val="003B6B03"/>
    <w:rsid w:val="003C3CF3"/>
    <w:rsid w:val="003C5319"/>
    <w:rsid w:val="003C59F0"/>
    <w:rsid w:val="003C5C41"/>
    <w:rsid w:val="003C6B9F"/>
    <w:rsid w:val="003C6F24"/>
    <w:rsid w:val="003D079B"/>
    <w:rsid w:val="003D0825"/>
    <w:rsid w:val="003D1514"/>
    <w:rsid w:val="003D16F3"/>
    <w:rsid w:val="003D25DF"/>
    <w:rsid w:val="003D4935"/>
    <w:rsid w:val="003D61BA"/>
    <w:rsid w:val="003D7937"/>
    <w:rsid w:val="003D7F5D"/>
    <w:rsid w:val="003E0457"/>
    <w:rsid w:val="003E1A81"/>
    <w:rsid w:val="003E2F30"/>
    <w:rsid w:val="003E346C"/>
    <w:rsid w:val="003E4328"/>
    <w:rsid w:val="003E4EB5"/>
    <w:rsid w:val="003E5717"/>
    <w:rsid w:val="003E5C38"/>
    <w:rsid w:val="003F1E46"/>
    <w:rsid w:val="003F21F2"/>
    <w:rsid w:val="003F22BD"/>
    <w:rsid w:val="003F6009"/>
    <w:rsid w:val="003F72DA"/>
    <w:rsid w:val="003F76D6"/>
    <w:rsid w:val="00400B4A"/>
    <w:rsid w:val="00400B82"/>
    <w:rsid w:val="00401647"/>
    <w:rsid w:val="00401C63"/>
    <w:rsid w:val="00405207"/>
    <w:rsid w:val="00410258"/>
    <w:rsid w:val="00410C24"/>
    <w:rsid w:val="004113E7"/>
    <w:rsid w:val="00411CE2"/>
    <w:rsid w:val="00415A86"/>
    <w:rsid w:val="00415E02"/>
    <w:rsid w:val="00416296"/>
    <w:rsid w:val="004176EF"/>
    <w:rsid w:val="004177AA"/>
    <w:rsid w:val="00421595"/>
    <w:rsid w:val="00422030"/>
    <w:rsid w:val="004240F1"/>
    <w:rsid w:val="00430032"/>
    <w:rsid w:val="00430B68"/>
    <w:rsid w:val="00430FAC"/>
    <w:rsid w:val="00434989"/>
    <w:rsid w:val="004354A7"/>
    <w:rsid w:val="004354C2"/>
    <w:rsid w:val="004358ED"/>
    <w:rsid w:val="00435B88"/>
    <w:rsid w:val="0043681A"/>
    <w:rsid w:val="00437623"/>
    <w:rsid w:val="0044093C"/>
    <w:rsid w:val="00441305"/>
    <w:rsid w:val="00442DD1"/>
    <w:rsid w:val="004430B8"/>
    <w:rsid w:val="00443873"/>
    <w:rsid w:val="00443C66"/>
    <w:rsid w:val="00443C83"/>
    <w:rsid w:val="00444292"/>
    <w:rsid w:val="00445612"/>
    <w:rsid w:val="00446B67"/>
    <w:rsid w:val="004476B1"/>
    <w:rsid w:val="00452D8E"/>
    <w:rsid w:val="00453B8A"/>
    <w:rsid w:val="00454915"/>
    <w:rsid w:val="00454A0D"/>
    <w:rsid w:val="00455CE6"/>
    <w:rsid w:val="00456176"/>
    <w:rsid w:val="00456E45"/>
    <w:rsid w:val="00463AED"/>
    <w:rsid w:val="00464868"/>
    <w:rsid w:val="0046552E"/>
    <w:rsid w:val="00465A61"/>
    <w:rsid w:val="00466CFE"/>
    <w:rsid w:val="00470853"/>
    <w:rsid w:val="00471DCF"/>
    <w:rsid w:val="00472356"/>
    <w:rsid w:val="0047355F"/>
    <w:rsid w:val="00474013"/>
    <w:rsid w:val="00474422"/>
    <w:rsid w:val="004748BF"/>
    <w:rsid w:val="00474C98"/>
    <w:rsid w:val="00475060"/>
    <w:rsid w:val="00476C57"/>
    <w:rsid w:val="00477970"/>
    <w:rsid w:val="004779C4"/>
    <w:rsid w:val="00477E61"/>
    <w:rsid w:val="0048151E"/>
    <w:rsid w:val="00483283"/>
    <w:rsid w:val="0048402A"/>
    <w:rsid w:val="004842E4"/>
    <w:rsid w:val="00484A18"/>
    <w:rsid w:val="00485FC1"/>
    <w:rsid w:val="00486EB0"/>
    <w:rsid w:val="004903D8"/>
    <w:rsid w:val="0049126E"/>
    <w:rsid w:val="004919B5"/>
    <w:rsid w:val="00493DC1"/>
    <w:rsid w:val="0049415B"/>
    <w:rsid w:val="004944B1"/>
    <w:rsid w:val="00494930"/>
    <w:rsid w:val="004954F7"/>
    <w:rsid w:val="00497B2F"/>
    <w:rsid w:val="004A1063"/>
    <w:rsid w:val="004A1CC2"/>
    <w:rsid w:val="004A255D"/>
    <w:rsid w:val="004A29DB"/>
    <w:rsid w:val="004A2E2A"/>
    <w:rsid w:val="004A3F1A"/>
    <w:rsid w:val="004A420D"/>
    <w:rsid w:val="004A499F"/>
    <w:rsid w:val="004A6A98"/>
    <w:rsid w:val="004A7862"/>
    <w:rsid w:val="004B0BD4"/>
    <w:rsid w:val="004B103C"/>
    <w:rsid w:val="004B2416"/>
    <w:rsid w:val="004B3188"/>
    <w:rsid w:val="004B49B3"/>
    <w:rsid w:val="004B4D33"/>
    <w:rsid w:val="004B6F35"/>
    <w:rsid w:val="004B7A67"/>
    <w:rsid w:val="004C0203"/>
    <w:rsid w:val="004C06F3"/>
    <w:rsid w:val="004C1161"/>
    <w:rsid w:val="004C1193"/>
    <w:rsid w:val="004C1818"/>
    <w:rsid w:val="004C2CF0"/>
    <w:rsid w:val="004C734E"/>
    <w:rsid w:val="004C765F"/>
    <w:rsid w:val="004C767E"/>
    <w:rsid w:val="004D032B"/>
    <w:rsid w:val="004D035D"/>
    <w:rsid w:val="004D1754"/>
    <w:rsid w:val="004D24F2"/>
    <w:rsid w:val="004D2664"/>
    <w:rsid w:val="004D2BE6"/>
    <w:rsid w:val="004D4833"/>
    <w:rsid w:val="004D57B7"/>
    <w:rsid w:val="004E00DD"/>
    <w:rsid w:val="004E0182"/>
    <w:rsid w:val="004E3613"/>
    <w:rsid w:val="004E482D"/>
    <w:rsid w:val="004F018C"/>
    <w:rsid w:val="004F0B96"/>
    <w:rsid w:val="004F283E"/>
    <w:rsid w:val="004F4784"/>
    <w:rsid w:val="004F4ACA"/>
    <w:rsid w:val="004F4F09"/>
    <w:rsid w:val="004F52A7"/>
    <w:rsid w:val="004F5308"/>
    <w:rsid w:val="004F670B"/>
    <w:rsid w:val="005007C5"/>
    <w:rsid w:val="00501E61"/>
    <w:rsid w:val="005034D9"/>
    <w:rsid w:val="0050385E"/>
    <w:rsid w:val="0050469A"/>
    <w:rsid w:val="00504928"/>
    <w:rsid w:val="00504D88"/>
    <w:rsid w:val="00505245"/>
    <w:rsid w:val="00507710"/>
    <w:rsid w:val="00507759"/>
    <w:rsid w:val="00507A7F"/>
    <w:rsid w:val="00507EBA"/>
    <w:rsid w:val="0051030C"/>
    <w:rsid w:val="00510656"/>
    <w:rsid w:val="00511662"/>
    <w:rsid w:val="00511707"/>
    <w:rsid w:val="00511898"/>
    <w:rsid w:val="00511EDD"/>
    <w:rsid w:val="0051215A"/>
    <w:rsid w:val="00513F2D"/>
    <w:rsid w:val="00515837"/>
    <w:rsid w:val="00520049"/>
    <w:rsid w:val="00520388"/>
    <w:rsid w:val="00521359"/>
    <w:rsid w:val="00521564"/>
    <w:rsid w:val="00521694"/>
    <w:rsid w:val="00521754"/>
    <w:rsid w:val="00521E6A"/>
    <w:rsid w:val="00522112"/>
    <w:rsid w:val="00523A05"/>
    <w:rsid w:val="00527F52"/>
    <w:rsid w:val="005306FF"/>
    <w:rsid w:val="00532089"/>
    <w:rsid w:val="005325C2"/>
    <w:rsid w:val="005333A5"/>
    <w:rsid w:val="005333FE"/>
    <w:rsid w:val="0053340D"/>
    <w:rsid w:val="00533D84"/>
    <w:rsid w:val="0053637C"/>
    <w:rsid w:val="00536C7B"/>
    <w:rsid w:val="00537309"/>
    <w:rsid w:val="00537F09"/>
    <w:rsid w:val="00541EAF"/>
    <w:rsid w:val="00543439"/>
    <w:rsid w:val="005439BC"/>
    <w:rsid w:val="005442A4"/>
    <w:rsid w:val="0055073A"/>
    <w:rsid w:val="005522A2"/>
    <w:rsid w:val="005526AD"/>
    <w:rsid w:val="0055441C"/>
    <w:rsid w:val="00556056"/>
    <w:rsid w:val="005565D3"/>
    <w:rsid w:val="005565E7"/>
    <w:rsid w:val="005574E9"/>
    <w:rsid w:val="005577BE"/>
    <w:rsid w:val="00560E64"/>
    <w:rsid w:val="00561718"/>
    <w:rsid w:val="005623F3"/>
    <w:rsid w:val="005643E0"/>
    <w:rsid w:val="00564460"/>
    <w:rsid w:val="005654C2"/>
    <w:rsid w:val="00566B09"/>
    <w:rsid w:val="00570CEC"/>
    <w:rsid w:val="00572740"/>
    <w:rsid w:val="00572962"/>
    <w:rsid w:val="00573970"/>
    <w:rsid w:val="00574C5F"/>
    <w:rsid w:val="00576011"/>
    <w:rsid w:val="00576A42"/>
    <w:rsid w:val="00580F40"/>
    <w:rsid w:val="005810B1"/>
    <w:rsid w:val="00584F3C"/>
    <w:rsid w:val="0058520C"/>
    <w:rsid w:val="00585E29"/>
    <w:rsid w:val="0058704C"/>
    <w:rsid w:val="005875DF"/>
    <w:rsid w:val="00587EAF"/>
    <w:rsid w:val="00590CAC"/>
    <w:rsid w:val="0059336C"/>
    <w:rsid w:val="00594690"/>
    <w:rsid w:val="00597673"/>
    <w:rsid w:val="00597A77"/>
    <w:rsid w:val="005A032B"/>
    <w:rsid w:val="005A156E"/>
    <w:rsid w:val="005A1CAB"/>
    <w:rsid w:val="005A30FF"/>
    <w:rsid w:val="005A4317"/>
    <w:rsid w:val="005A5A61"/>
    <w:rsid w:val="005A7F79"/>
    <w:rsid w:val="005A7FD1"/>
    <w:rsid w:val="005B0975"/>
    <w:rsid w:val="005B1130"/>
    <w:rsid w:val="005B2356"/>
    <w:rsid w:val="005B4534"/>
    <w:rsid w:val="005B4F7F"/>
    <w:rsid w:val="005B6C97"/>
    <w:rsid w:val="005B7D0A"/>
    <w:rsid w:val="005C1CCC"/>
    <w:rsid w:val="005C23FA"/>
    <w:rsid w:val="005C3491"/>
    <w:rsid w:val="005C3C67"/>
    <w:rsid w:val="005C4BAD"/>
    <w:rsid w:val="005C4BFE"/>
    <w:rsid w:val="005C544C"/>
    <w:rsid w:val="005C5FCC"/>
    <w:rsid w:val="005D0D63"/>
    <w:rsid w:val="005D132A"/>
    <w:rsid w:val="005D1424"/>
    <w:rsid w:val="005D2EDF"/>
    <w:rsid w:val="005D2F54"/>
    <w:rsid w:val="005D51ED"/>
    <w:rsid w:val="005D676A"/>
    <w:rsid w:val="005D74C9"/>
    <w:rsid w:val="005E06A8"/>
    <w:rsid w:val="005E2995"/>
    <w:rsid w:val="005E3BFE"/>
    <w:rsid w:val="005E3CF3"/>
    <w:rsid w:val="005E4CFB"/>
    <w:rsid w:val="005E606D"/>
    <w:rsid w:val="005E6FF3"/>
    <w:rsid w:val="005E7106"/>
    <w:rsid w:val="005F11D0"/>
    <w:rsid w:val="005F34F3"/>
    <w:rsid w:val="005F69CD"/>
    <w:rsid w:val="005F7F04"/>
    <w:rsid w:val="00600320"/>
    <w:rsid w:val="00600401"/>
    <w:rsid w:val="00600ACF"/>
    <w:rsid w:val="0060223C"/>
    <w:rsid w:val="00603366"/>
    <w:rsid w:val="006072D8"/>
    <w:rsid w:val="006075EB"/>
    <w:rsid w:val="0061005B"/>
    <w:rsid w:val="00611A4F"/>
    <w:rsid w:val="00611C07"/>
    <w:rsid w:val="0061335C"/>
    <w:rsid w:val="00613394"/>
    <w:rsid w:val="00615C45"/>
    <w:rsid w:val="006164CA"/>
    <w:rsid w:val="00617778"/>
    <w:rsid w:val="006215C6"/>
    <w:rsid w:val="006216FA"/>
    <w:rsid w:val="00623561"/>
    <w:rsid w:val="00623E74"/>
    <w:rsid w:val="0062526C"/>
    <w:rsid w:val="006254D6"/>
    <w:rsid w:val="00625AC7"/>
    <w:rsid w:val="00627F51"/>
    <w:rsid w:val="00630E4C"/>
    <w:rsid w:val="00631DF9"/>
    <w:rsid w:val="00632001"/>
    <w:rsid w:val="00634EB3"/>
    <w:rsid w:val="006359BD"/>
    <w:rsid w:val="00640120"/>
    <w:rsid w:val="00641C2B"/>
    <w:rsid w:val="00642EB5"/>
    <w:rsid w:val="006443BE"/>
    <w:rsid w:val="00644F37"/>
    <w:rsid w:val="006461B8"/>
    <w:rsid w:val="0064664C"/>
    <w:rsid w:val="00646A23"/>
    <w:rsid w:val="00646D04"/>
    <w:rsid w:val="00646DBF"/>
    <w:rsid w:val="00647313"/>
    <w:rsid w:val="006473B3"/>
    <w:rsid w:val="006513B8"/>
    <w:rsid w:val="006515D0"/>
    <w:rsid w:val="006519B5"/>
    <w:rsid w:val="006530E2"/>
    <w:rsid w:val="00653575"/>
    <w:rsid w:val="006549BD"/>
    <w:rsid w:val="00654E84"/>
    <w:rsid w:val="00656449"/>
    <w:rsid w:val="00656656"/>
    <w:rsid w:val="00656A7A"/>
    <w:rsid w:val="00657DC6"/>
    <w:rsid w:val="0066365D"/>
    <w:rsid w:val="00663D15"/>
    <w:rsid w:val="006662EA"/>
    <w:rsid w:val="00666BBE"/>
    <w:rsid w:val="006673FE"/>
    <w:rsid w:val="00667DF0"/>
    <w:rsid w:val="00671669"/>
    <w:rsid w:val="006718F3"/>
    <w:rsid w:val="00672147"/>
    <w:rsid w:val="00674921"/>
    <w:rsid w:val="0067695D"/>
    <w:rsid w:val="00677414"/>
    <w:rsid w:val="00680BAE"/>
    <w:rsid w:val="00680E68"/>
    <w:rsid w:val="006814BB"/>
    <w:rsid w:val="00681CAD"/>
    <w:rsid w:val="00682DC8"/>
    <w:rsid w:val="00684361"/>
    <w:rsid w:val="00684696"/>
    <w:rsid w:val="00685F4E"/>
    <w:rsid w:val="00686196"/>
    <w:rsid w:val="006863CF"/>
    <w:rsid w:val="0069164E"/>
    <w:rsid w:val="00691CA2"/>
    <w:rsid w:val="00693CB5"/>
    <w:rsid w:val="00694448"/>
    <w:rsid w:val="006960AE"/>
    <w:rsid w:val="00696CCD"/>
    <w:rsid w:val="006A1306"/>
    <w:rsid w:val="006A1A72"/>
    <w:rsid w:val="006A4EE7"/>
    <w:rsid w:val="006A7086"/>
    <w:rsid w:val="006A70D9"/>
    <w:rsid w:val="006A7EFB"/>
    <w:rsid w:val="006B26BF"/>
    <w:rsid w:val="006B4F81"/>
    <w:rsid w:val="006B78AA"/>
    <w:rsid w:val="006B7F18"/>
    <w:rsid w:val="006C08FF"/>
    <w:rsid w:val="006C1A30"/>
    <w:rsid w:val="006C1ADB"/>
    <w:rsid w:val="006C2A45"/>
    <w:rsid w:val="006C49B9"/>
    <w:rsid w:val="006C6424"/>
    <w:rsid w:val="006C6609"/>
    <w:rsid w:val="006D0FB3"/>
    <w:rsid w:val="006D1C80"/>
    <w:rsid w:val="006D292A"/>
    <w:rsid w:val="006D44DE"/>
    <w:rsid w:val="006D48B8"/>
    <w:rsid w:val="006D51FE"/>
    <w:rsid w:val="006E0101"/>
    <w:rsid w:val="006E190C"/>
    <w:rsid w:val="006E2CC9"/>
    <w:rsid w:val="006E387F"/>
    <w:rsid w:val="006E5826"/>
    <w:rsid w:val="006E667C"/>
    <w:rsid w:val="006E6CD7"/>
    <w:rsid w:val="006E7024"/>
    <w:rsid w:val="006E774F"/>
    <w:rsid w:val="006E7A23"/>
    <w:rsid w:val="006F4BFF"/>
    <w:rsid w:val="006F7203"/>
    <w:rsid w:val="007002A7"/>
    <w:rsid w:val="007009FF"/>
    <w:rsid w:val="00700B5B"/>
    <w:rsid w:val="00701F9A"/>
    <w:rsid w:val="00702759"/>
    <w:rsid w:val="0070447F"/>
    <w:rsid w:val="007051D9"/>
    <w:rsid w:val="00707689"/>
    <w:rsid w:val="00710357"/>
    <w:rsid w:val="00710E2F"/>
    <w:rsid w:val="007114FE"/>
    <w:rsid w:val="00712844"/>
    <w:rsid w:val="00712BFC"/>
    <w:rsid w:val="00712C48"/>
    <w:rsid w:val="00713808"/>
    <w:rsid w:val="0071511B"/>
    <w:rsid w:val="00715E65"/>
    <w:rsid w:val="007170C8"/>
    <w:rsid w:val="00717900"/>
    <w:rsid w:val="00721544"/>
    <w:rsid w:val="007225FB"/>
    <w:rsid w:val="007235B5"/>
    <w:rsid w:val="00724045"/>
    <w:rsid w:val="007265BD"/>
    <w:rsid w:val="00727F60"/>
    <w:rsid w:val="0073014C"/>
    <w:rsid w:val="0073071E"/>
    <w:rsid w:val="00734DC8"/>
    <w:rsid w:val="00735D82"/>
    <w:rsid w:val="007400D5"/>
    <w:rsid w:val="00741CDA"/>
    <w:rsid w:val="00741D11"/>
    <w:rsid w:val="007420BD"/>
    <w:rsid w:val="00742CEB"/>
    <w:rsid w:val="007462B1"/>
    <w:rsid w:val="00746784"/>
    <w:rsid w:val="00746C70"/>
    <w:rsid w:val="00746D1A"/>
    <w:rsid w:val="00747966"/>
    <w:rsid w:val="00747D89"/>
    <w:rsid w:val="00750C34"/>
    <w:rsid w:val="0075147C"/>
    <w:rsid w:val="007526DA"/>
    <w:rsid w:val="00752703"/>
    <w:rsid w:val="00753FE4"/>
    <w:rsid w:val="00757C34"/>
    <w:rsid w:val="0076180B"/>
    <w:rsid w:val="00761F2E"/>
    <w:rsid w:val="007640B7"/>
    <w:rsid w:val="00764305"/>
    <w:rsid w:val="0076485E"/>
    <w:rsid w:val="00767289"/>
    <w:rsid w:val="0076773B"/>
    <w:rsid w:val="007703D4"/>
    <w:rsid w:val="007716B9"/>
    <w:rsid w:val="0077185B"/>
    <w:rsid w:val="007718F2"/>
    <w:rsid w:val="00771A01"/>
    <w:rsid w:val="00772081"/>
    <w:rsid w:val="00772307"/>
    <w:rsid w:val="00773152"/>
    <w:rsid w:val="00773210"/>
    <w:rsid w:val="00776F56"/>
    <w:rsid w:val="00777490"/>
    <w:rsid w:val="0077770A"/>
    <w:rsid w:val="0077773D"/>
    <w:rsid w:val="00781742"/>
    <w:rsid w:val="0078305A"/>
    <w:rsid w:val="0078317E"/>
    <w:rsid w:val="00784092"/>
    <w:rsid w:val="00785C2F"/>
    <w:rsid w:val="00790FC9"/>
    <w:rsid w:val="00791432"/>
    <w:rsid w:val="00791487"/>
    <w:rsid w:val="00793A12"/>
    <w:rsid w:val="0079440E"/>
    <w:rsid w:val="00794865"/>
    <w:rsid w:val="00794934"/>
    <w:rsid w:val="00795762"/>
    <w:rsid w:val="00795CD5"/>
    <w:rsid w:val="00795D81"/>
    <w:rsid w:val="007964A8"/>
    <w:rsid w:val="00797916"/>
    <w:rsid w:val="007A11E5"/>
    <w:rsid w:val="007A1601"/>
    <w:rsid w:val="007A2616"/>
    <w:rsid w:val="007A2D2C"/>
    <w:rsid w:val="007A3AA3"/>
    <w:rsid w:val="007A4EB4"/>
    <w:rsid w:val="007A5AF7"/>
    <w:rsid w:val="007A68C3"/>
    <w:rsid w:val="007A726C"/>
    <w:rsid w:val="007B102B"/>
    <w:rsid w:val="007B111A"/>
    <w:rsid w:val="007B1448"/>
    <w:rsid w:val="007B18B7"/>
    <w:rsid w:val="007B1D42"/>
    <w:rsid w:val="007B2051"/>
    <w:rsid w:val="007B2744"/>
    <w:rsid w:val="007B2A6D"/>
    <w:rsid w:val="007B39E6"/>
    <w:rsid w:val="007B42B6"/>
    <w:rsid w:val="007B4689"/>
    <w:rsid w:val="007B7C72"/>
    <w:rsid w:val="007B7F1F"/>
    <w:rsid w:val="007C07F7"/>
    <w:rsid w:val="007C0C10"/>
    <w:rsid w:val="007C0C3E"/>
    <w:rsid w:val="007C18DB"/>
    <w:rsid w:val="007C3F8E"/>
    <w:rsid w:val="007C7F22"/>
    <w:rsid w:val="007C7F34"/>
    <w:rsid w:val="007D1180"/>
    <w:rsid w:val="007D1765"/>
    <w:rsid w:val="007D2B4E"/>
    <w:rsid w:val="007D31DC"/>
    <w:rsid w:val="007D4B87"/>
    <w:rsid w:val="007D5E63"/>
    <w:rsid w:val="007D61C4"/>
    <w:rsid w:val="007D66D7"/>
    <w:rsid w:val="007D7495"/>
    <w:rsid w:val="007E25A8"/>
    <w:rsid w:val="007E44EE"/>
    <w:rsid w:val="007E4500"/>
    <w:rsid w:val="007E49E0"/>
    <w:rsid w:val="007E4D78"/>
    <w:rsid w:val="007E59D6"/>
    <w:rsid w:val="007E7392"/>
    <w:rsid w:val="007E7891"/>
    <w:rsid w:val="007F0C84"/>
    <w:rsid w:val="007F1396"/>
    <w:rsid w:val="007F236A"/>
    <w:rsid w:val="007F3657"/>
    <w:rsid w:val="007F4779"/>
    <w:rsid w:val="007F4F71"/>
    <w:rsid w:val="0080127B"/>
    <w:rsid w:val="008035FF"/>
    <w:rsid w:val="00803D11"/>
    <w:rsid w:val="008040A7"/>
    <w:rsid w:val="00804CBD"/>
    <w:rsid w:val="008059A6"/>
    <w:rsid w:val="00805FBC"/>
    <w:rsid w:val="00810A8B"/>
    <w:rsid w:val="008115C7"/>
    <w:rsid w:val="00811A37"/>
    <w:rsid w:val="008131D6"/>
    <w:rsid w:val="00813AD8"/>
    <w:rsid w:val="00813B1D"/>
    <w:rsid w:val="00813C25"/>
    <w:rsid w:val="00813CF5"/>
    <w:rsid w:val="00814ABE"/>
    <w:rsid w:val="00815680"/>
    <w:rsid w:val="008179B0"/>
    <w:rsid w:val="00817A96"/>
    <w:rsid w:val="00820C61"/>
    <w:rsid w:val="00821011"/>
    <w:rsid w:val="00821155"/>
    <w:rsid w:val="00821873"/>
    <w:rsid w:val="00821F97"/>
    <w:rsid w:val="008237FA"/>
    <w:rsid w:val="008241C1"/>
    <w:rsid w:val="00824CEC"/>
    <w:rsid w:val="00825BEF"/>
    <w:rsid w:val="008277C1"/>
    <w:rsid w:val="008279F4"/>
    <w:rsid w:val="00827FC4"/>
    <w:rsid w:val="00830D41"/>
    <w:rsid w:val="008335F5"/>
    <w:rsid w:val="00833CC7"/>
    <w:rsid w:val="00834E67"/>
    <w:rsid w:val="00835A69"/>
    <w:rsid w:val="008446D6"/>
    <w:rsid w:val="008460D0"/>
    <w:rsid w:val="008464FA"/>
    <w:rsid w:val="00847212"/>
    <w:rsid w:val="00847BB9"/>
    <w:rsid w:val="008503A9"/>
    <w:rsid w:val="00850793"/>
    <w:rsid w:val="00852543"/>
    <w:rsid w:val="00852956"/>
    <w:rsid w:val="00855C1C"/>
    <w:rsid w:val="00855E51"/>
    <w:rsid w:val="00856057"/>
    <w:rsid w:val="00856E34"/>
    <w:rsid w:val="00857633"/>
    <w:rsid w:val="00861A22"/>
    <w:rsid w:val="00862605"/>
    <w:rsid w:val="00863F35"/>
    <w:rsid w:val="0086413C"/>
    <w:rsid w:val="0086548A"/>
    <w:rsid w:val="008666D3"/>
    <w:rsid w:val="00866DA9"/>
    <w:rsid w:val="0086713D"/>
    <w:rsid w:val="00870165"/>
    <w:rsid w:val="008704FD"/>
    <w:rsid w:val="0087083C"/>
    <w:rsid w:val="00871AEF"/>
    <w:rsid w:val="00873EC2"/>
    <w:rsid w:val="00875202"/>
    <w:rsid w:val="0087799E"/>
    <w:rsid w:val="0088038E"/>
    <w:rsid w:val="008804B4"/>
    <w:rsid w:val="008805DF"/>
    <w:rsid w:val="0088062B"/>
    <w:rsid w:val="00881692"/>
    <w:rsid w:val="0088243F"/>
    <w:rsid w:val="00882BB6"/>
    <w:rsid w:val="00882E03"/>
    <w:rsid w:val="00883DC6"/>
    <w:rsid w:val="00884DCE"/>
    <w:rsid w:val="00884E44"/>
    <w:rsid w:val="008872F8"/>
    <w:rsid w:val="008877ED"/>
    <w:rsid w:val="008911F0"/>
    <w:rsid w:val="0089124A"/>
    <w:rsid w:val="008916AC"/>
    <w:rsid w:val="00892B75"/>
    <w:rsid w:val="00893E63"/>
    <w:rsid w:val="008A05C8"/>
    <w:rsid w:val="008A0FFD"/>
    <w:rsid w:val="008A2077"/>
    <w:rsid w:val="008A29E6"/>
    <w:rsid w:val="008A31C0"/>
    <w:rsid w:val="008A3C16"/>
    <w:rsid w:val="008A41D1"/>
    <w:rsid w:val="008A53F1"/>
    <w:rsid w:val="008A5D79"/>
    <w:rsid w:val="008A6CD3"/>
    <w:rsid w:val="008A7220"/>
    <w:rsid w:val="008B0B04"/>
    <w:rsid w:val="008B0E59"/>
    <w:rsid w:val="008B26C3"/>
    <w:rsid w:val="008B2BCF"/>
    <w:rsid w:val="008B4121"/>
    <w:rsid w:val="008B50FF"/>
    <w:rsid w:val="008B6523"/>
    <w:rsid w:val="008B6B7A"/>
    <w:rsid w:val="008C1117"/>
    <w:rsid w:val="008C17A7"/>
    <w:rsid w:val="008C2A63"/>
    <w:rsid w:val="008C2E1D"/>
    <w:rsid w:val="008C35C4"/>
    <w:rsid w:val="008C5229"/>
    <w:rsid w:val="008C649B"/>
    <w:rsid w:val="008C67CD"/>
    <w:rsid w:val="008C700D"/>
    <w:rsid w:val="008C7DE0"/>
    <w:rsid w:val="008D2285"/>
    <w:rsid w:val="008D2655"/>
    <w:rsid w:val="008D359D"/>
    <w:rsid w:val="008D3C97"/>
    <w:rsid w:val="008D3CDF"/>
    <w:rsid w:val="008D3ED1"/>
    <w:rsid w:val="008D7669"/>
    <w:rsid w:val="008D7C16"/>
    <w:rsid w:val="008D7F3A"/>
    <w:rsid w:val="008E1306"/>
    <w:rsid w:val="008E38E4"/>
    <w:rsid w:val="008E40F9"/>
    <w:rsid w:val="008E59D6"/>
    <w:rsid w:val="008E7256"/>
    <w:rsid w:val="008E74ED"/>
    <w:rsid w:val="008E79F8"/>
    <w:rsid w:val="008E7C05"/>
    <w:rsid w:val="008F00B5"/>
    <w:rsid w:val="008F0496"/>
    <w:rsid w:val="008F31E9"/>
    <w:rsid w:val="008F3C37"/>
    <w:rsid w:val="008F3F07"/>
    <w:rsid w:val="0090177C"/>
    <w:rsid w:val="00902276"/>
    <w:rsid w:val="00902915"/>
    <w:rsid w:val="00903077"/>
    <w:rsid w:val="00903E70"/>
    <w:rsid w:val="009048D4"/>
    <w:rsid w:val="00904982"/>
    <w:rsid w:val="00904996"/>
    <w:rsid w:val="00904CB2"/>
    <w:rsid w:val="00911312"/>
    <w:rsid w:val="00912F9A"/>
    <w:rsid w:val="0091426E"/>
    <w:rsid w:val="00914315"/>
    <w:rsid w:val="00914E39"/>
    <w:rsid w:val="0091585B"/>
    <w:rsid w:val="00915CD2"/>
    <w:rsid w:val="00917B28"/>
    <w:rsid w:val="009216ED"/>
    <w:rsid w:val="009218B0"/>
    <w:rsid w:val="00924F7F"/>
    <w:rsid w:val="00925037"/>
    <w:rsid w:val="0092616B"/>
    <w:rsid w:val="009274DB"/>
    <w:rsid w:val="0092762B"/>
    <w:rsid w:val="00927C3C"/>
    <w:rsid w:val="00933750"/>
    <w:rsid w:val="0093375F"/>
    <w:rsid w:val="00934561"/>
    <w:rsid w:val="00937832"/>
    <w:rsid w:val="00940334"/>
    <w:rsid w:val="0094035C"/>
    <w:rsid w:val="00941447"/>
    <w:rsid w:val="00941B38"/>
    <w:rsid w:val="00943AB9"/>
    <w:rsid w:val="00947305"/>
    <w:rsid w:val="00947488"/>
    <w:rsid w:val="00947C4A"/>
    <w:rsid w:val="00950AC6"/>
    <w:rsid w:val="00951A59"/>
    <w:rsid w:val="00954E67"/>
    <w:rsid w:val="00955551"/>
    <w:rsid w:val="009561AE"/>
    <w:rsid w:val="00956685"/>
    <w:rsid w:val="00956848"/>
    <w:rsid w:val="00956F70"/>
    <w:rsid w:val="009615DB"/>
    <w:rsid w:val="009619FD"/>
    <w:rsid w:val="009620C4"/>
    <w:rsid w:val="00962A26"/>
    <w:rsid w:val="00964B24"/>
    <w:rsid w:val="00967789"/>
    <w:rsid w:val="009708B6"/>
    <w:rsid w:val="00971721"/>
    <w:rsid w:val="00973DC4"/>
    <w:rsid w:val="009741C5"/>
    <w:rsid w:val="0097434F"/>
    <w:rsid w:val="00975AA2"/>
    <w:rsid w:val="00975DF7"/>
    <w:rsid w:val="00975E88"/>
    <w:rsid w:val="00976198"/>
    <w:rsid w:val="0097630B"/>
    <w:rsid w:val="00976871"/>
    <w:rsid w:val="009768C6"/>
    <w:rsid w:val="00976BB1"/>
    <w:rsid w:val="0097766C"/>
    <w:rsid w:val="00977F54"/>
    <w:rsid w:val="00980E5F"/>
    <w:rsid w:val="0098107D"/>
    <w:rsid w:val="009815B0"/>
    <w:rsid w:val="00982D2A"/>
    <w:rsid w:val="009835BF"/>
    <w:rsid w:val="00984027"/>
    <w:rsid w:val="009841B2"/>
    <w:rsid w:val="00984A55"/>
    <w:rsid w:val="0098551F"/>
    <w:rsid w:val="009871F1"/>
    <w:rsid w:val="00990B7F"/>
    <w:rsid w:val="00990C24"/>
    <w:rsid w:val="00991CBA"/>
    <w:rsid w:val="00991D2F"/>
    <w:rsid w:val="00992E1D"/>
    <w:rsid w:val="009968DA"/>
    <w:rsid w:val="00996CEB"/>
    <w:rsid w:val="00997589"/>
    <w:rsid w:val="009A00EE"/>
    <w:rsid w:val="009A03F7"/>
    <w:rsid w:val="009A1A58"/>
    <w:rsid w:val="009A1B8B"/>
    <w:rsid w:val="009A1E79"/>
    <w:rsid w:val="009A2B2B"/>
    <w:rsid w:val="009A3667"/>
    <w:rsid w:val="009A62F4"/>
    <w:rsid w:val="009A64B3"/>
    <w:rsid w:val="009A6D6E"/>
    <w:rsid w:val="009B0565"/>
    <w:rsid w:val="009B0781"/>
    <w:rsid w:val="009B07FF"/>
    <w:rsid w:val="009B11B2"/>
    <w:rsid w:val="009B4ADE"/>
    <w:rsid w:val="009B59FF"/>
    <w:rsid w:val="009C05F9"/>
    <w:rsid w:val="009C18D0"/>
    <w:rsid w:val="009C1AF5"/>
    <w:rsid w:val="009C2C3B"/>
    <w:rsid w:val="009C5AFB"/>
    <w:rsid w:val="009C5E87"/>
    <w:rsid w:val="009D3612"/>
    <w:rsid w:val="009D3E64"/>
    <w:rsid w:val="009D58A4"/>
    <w:rsid w:val="009D6934"/>
    <w:rsid w:val="009E0048"/>
    <w:rsid w:val="009E0175"/>
    <w:rsid w:val="009E0700"/>
    <w:rsid w:val="009E0C54"/>
    <w:rsid w:val="009E3602"/>
    <w:rsid w:val="009E39F7"/>
    <w:rsid w:val="009E623D"/>
    <w:rsid w:val="009E6F75"/>
    <w:rsid w:val="009F04EE"/>
    <w:rsid w:val="009F07F2"/>
    <w:rsid w:val="009F2165"/>
    <w:rsid w:val="009F34FB"/>
    <w:rsid w:val="009F397B"/>
    <w:rsid w:val="009F4497"/>
    <w:rsid w:val="009F5289"/>
    <w:rsid w:val="009F53E9"/>
    <w:rsid w:val="009F5EF6"/>
    <w:rsid w:val="009F7991"/>
    <w:rsid w:val="00A01A87"/>
    <w:rsid w:val="00A02D76"/>
    <w:rsid w:val="00A04492"/>
    <w:rsid w:val="00A0487F"/>
    <w:rsid w:val="00A054DF"/>
    <w:rsid w:val="00A067AD"/>
    <w:rsid w:val="00A111A9"/>
    <w:rsid w:val="00A12502"/>
    <w:rsid w:val="00A131FA"/>
    <w:rsid w:val="00A16B17"/>
    <w:rsid w:val="00A20077"/>
    <w:rsid w:val="00A20DA1"/>
    <w:rsid w:val="00A22D54"/>
    <w:rsid w:val="00A23D0F"/>
    <w:rsid w:val="00A24E5F"/>
    <w:rsid w:val="00A26A37"/>
    <w:rsid w:val="00A271B9"/>
    <w:rsid w:val="00A2766A"/>
    <w:rsid w:val="00A30275"/>
    <w:rsid w:val="00A30D95"/>
    <w:rsid w:val="00A31D63"/>
    <w:rsid w:val="00A31E4C"/>
    <w:rsid w:val="00A33747"/>
    <w:rsid w:val="00A33A3E"/>
    <w:rsid w:val="00A36654"/>
    <w:rsid w:val="00A369B0"/>
    <w:rsid w:val="00A4058D"/>
    <w:rsid w:val="00A4124E"/>
    <w:rsid w:val="00A42F30"/>
    <w:rsid w:val="00A43041"/>
    <w:rsid w:val="00A46BDC"/>
    <w:rsid w:val="00A5033F"/>
    <w:rsid w:val="00A50F7E"/>
    <w:rsid w:val="00A512C7"/>
    <w:rsid w:val="00A5149B"/>
    <w:rsid w:val="00A52083"/>
    <w:rsid w:val="00A558AA"/>
    <w:rsid w:val="00A56337"/>
    <w:rsid w:val="00A56384"/>
    <w:rsid w:val="00A6245D"/>
    <w:rsid w:val="00A62C4E"/>
    <w:rsid w:val="00A62C6D"/>
    <w:rsid w:val="00A63085"/>
    <w:rsid w:val="00A63E0A"/>
    <w:rsid w:val="00A64CA8"/>
    <w:rsid w:val="00A65C67"/>
    <w:rsid w:val="00A65FCB"/>
    <w:rsid w:val="00A668E1"/>
    <w:rsid w:val="00A70D2C"/>
    <w:rsid w:val="00A715CC"/>
    <w:rsid w:val="00A71E21"/>
    <w:rsid w:val="00A746FC"/>
    <w:rsid w:val="00A74B75"/>
    <w:rsid w:val="00A77BD2"/>
    <w:rsid w:val="00A77EF5"/>
    <w:rsid w:val="00A80CBB"/>
    <w:rsid w:val="00A83982"/>
    <w:rsid w:val="00A8692F"/>
    <w:rsid w:val="00A87791"/>
    <w:rsid w:val="00A90CDA"/>
    <w:rsid w:val="00A91738"/>
    <w:rsid w:val="00A9242F"/>
    <w:rsid w:val="00A93008"/>
    <w:rsid w:val="00A94EA9"/>
    <w:rsid w:val="00A951BA"/>
    <w:rsid w:val="00A95580"/>
    <w:rsid w:val="00A9629A"/>
    <w:rsid w:val="00A96377"/>
    <w:rsid w:val="00AA07F0"/>
    <w:rsid w:val="00AA0DD2"/>
    <w:rsid w:val="00AA29CE"/>
    <w:rsid w:val="00AA5186"/>
    <w:rsid w:val="00AA5869"/>
    <w:rsid w:val="00AB0566"/>
    <w:rsid w:val="00AB0D46"/>
    <w:rsid w:val="00AB1B1D"/>
    <w:rsid w:val="00AB1B8E"/>
    <w:rsid w:val="00AB1BFB"/>
    <w:rsid w:val="00AB2614"/>
    <w:rsid w:val="00AB304A"/>
    <w:rsid w:val="00AB397F"/>
    <w:rsid w:val="00AC2E0E"/>
    <w:rsid w:val="00AC44BB"/>
    <w:rsid w:val="00AC451B"/>
    <w:rsid w:val="00AC5448"/>
    <w:rsid w:val="00AC757D"/>
    <w:rsid w:val="00AC790C"/>
    <w:rsid w:val="00AC7B1F"/>
    <w:rsid w:val="00AD38FD"/>
    <w:rsid w:val="00AD3A05"/>
    <w:rsid w:val="00AD4A00"/>
    <w:rsid w:val="00AD5556"/>
    <w:rsid w:val="00AD571D"/>
    <w:rsid w:val="00AD6450"/>
    <w:rsid w:val="00AD6692"/>
    <w:rsid w:val="00AD6FC8"/>
    <w:rsid w:val="00AD714F"/>
    <w:rsid w:val="00AD7D77"/>
    <w:rsid w:val="00AE33F1"/>
    <w:rsid w:val="00AE3EFC"/>
    <w:rsid w:val="00AE4402"/>
    <w:rsid w:val="00AE4728"/>
    <w:rsid w:val="00AE6460"/>
    <w:rsid w:val="00AF04F4"/>
    <w:rsid w:val="00AF0620"/>
    <w:rsid w:val="00AF14E2"/>
    <w:rsid w:val="00AF3F95"/>
    <w:rsid w:val="00B0000C"/>
    <w:rsid w:val="00B01693"/>
    <w:rsid w:val="00B01E9B"/>
    <w:rsid w:val="00B02797"/>
    <w:rsid w:val="00B02D4B"/>
    <w:rsid w:val="00B05349"/>
    <w:rsid w:val="00B07325"/>
    <w:rsid w:val="00B10039"/>
    <w:rsid w:val="00B119BC"/>
    <w:rsid w:val="00B120F7"/>
    <w:rsid w:val="00B12E8E"/>
    <w:rsid w:val="00B13FB0"/>
    <w:rsid w:val="00B14489"/>
    <w:rsid w:val="00B1723C"/>
    <w:rsid w:val="00B175E6"/>
    <w:rsid w:val="00B17C8F"/>
    <w:rsid w:val="00B21116"/>
    <w:rsid w:val="00B21BB1"/>
    <w:rsid w:val="00B22423"/>
    <w:rsid w:val="00B23EDD"/>
    <w:rsid w:val="00B24803"/>
    <w:rsid w:val="00B25912"/>
    <w:rsid w:val="00B25DA6"/>
    <w:rsid w:val="00B2600F"/>
    <w:rsid w:val="00B27004"/>
    <w:rsid w:val="00B27064"/>
    <w:rsid w:val="00B27DC1"/>
    <w:rsid w:val="00B31FB9"/>
    <w:rsid w:val="00B3209D"/>
    <w:rsid w:val="00B321C6"/>
    <w:rsid w:val="00B33757"/>
    <w:rsid w:val="00B33A99"/>
    <w:rsid w:val="00B34D0F"/>
    <w:rsid w:val="00B35FC0"/>
    <w:rsid w:val="00B3694B"/>
    <w:rsid w:val="00B36B89"/>
    <w:rsid w:val="00B36E19"/>
    <w:rsid w:val="00B402F4"/>
    <w:rsid w:val="00B40F08"/>
    <w:rsid w:val="00B41AE6"/>
    <w:rsid w:val="00B421AB"/>
    <w:rsid w:val="00B42240"/>
    <w:rsid w:val="00B45B4E"/>
    <w:rsid w:val="00B46399"/>
    <w:rsid w:val="00B46DE8"/>
    <w:rsid w:val="00B471C0"/>
    <w:rsid w:val="00B47896"/>
    <w:rsid w:val="00B502D9"/>
    <w:rsid w:val="00B50567"/>
    <w:rsid w:val="00B546CA"/>
    <w:rsid w:val="00B54FEA"/>
    <w:rsid w:val="00B5573B"/>
    <w:rsid w:val="00B568A1"/>
    <w:rsid w:val="00B56DC7"/>
    <w:rsid w:val="00B57AF8"/>
    <w:rsid w:val="00B619C1"/>
    <w:rsid w:val="00B624A5"/>
    <w:rsid w:val="00B6260C"/>
    <w:rsid w:val="00B63C43"/>
    <w:rsid w:val="00B64680"/>
    <w:rsid w:val="00B64F38"/>
    <w:rsid w:val="00B66E7C"/>
    <w:rsid w:val="00B66FBB"/>
    <w:rsid w:val="00B67B87"/>
    <w:rsid w:val="00B73905"/>
    <w:rsid w:val="00B748A6"/>
    <w:rsid w:val="00B75201"/>
    <w:rsid w:val="00B75EA6"/>
    <w:rsid w:val="00B76FF0"/>
    <w:rsid w:val="00B779B2"/>
    <w:rsid w:val="00B77D02"/>
    <w:rsid w:val="00B81524"/>
    <w:rsid w:val="00B8196A"/>
    <w:rsid w:val="00B81E7B"/>
    <w:rsid w:val="00B83990"/>
    <w:rsid w:val="00B8454D"/>
    <w:rsid w:val="00B84ED6"/>
    <w:rsid w:val="00B84EFE"/>
    <w:rsid w:val="00B9134D"/>
    <w:rsid w:val="00B91CF7"/>
    <w:rsid w:val="00B92CBD"/>
    <w:rsid w:val="00B93A2F"/>
    <w:rsid w:val="00B93F49"/>
    <w:rsid w:val="00B942ED"/>
    <w:rsid w:val="00B9529D"/>
    <w:rsid w:val="00B97855"/>
    <w:rsid w:val="00BA0543"/>
    <w:rsid w:val="00BA0625"/>
    <w:rsid w:val="00BA1786"/>
    <w:rsid w:val="00BA2758"/>
    <w:rsid w:val="00BA2803"/>
    <w:rsid w:val="00BA2DBF"/>
    <w:rsid w:val="00BA32AC"/>
    <w:rsid w:val="00BA38B7"/>
    <w:rsid w:val="00BA5582"/>
    <w:rsid w:val="00BB17CD"/>
    <w:rsid w:val="00BB1844"/>
    <w:rsid w:val="00BB22DD"/>
    <w:rsid w:val="00BB375A"/>
    <w:rsid w:val="00BB4D69"/>
    <w:rsid w:val="00BB673F"/>
    <w:rsid w:val="00BB6EEA"/>
    <w:rsid w:val="00BB72C7"/>
    <w:rsid w:val="00BB7733"/>
    <w:rsid w:val="00BB7CC8"/>
    <w:rsid w:val="00BC0C59"/>
    <w:rsid w:val="00BC3B83"/>
    <w:rsid w:val="00BD100E"/>
    <w:rsid w:val="00BD4385"/>
    <w:rsid w:val="00BD5DF4"/>
    <w:rsid w:val="00BD685E"/>
    <w:rsid w:val="00BD6D44"/>
    <w:rsid w:val="00BD6E60"/>
    <w:rsid w:val="00BE000D"/>
    <w:rsid w:val="00BE039E"/>
    <w:rsid w:val="00BE06EA"/>
    <w:rsid w:val="00BE1BBD"/>
    <w:rsid w:val="00BE2DCC"/>
    <w:rsid w:val="00BE399B"/>
    <w:rsid w:val="00BE3C6D"/>
    <w:rsid w:val="00BE4227"/>
    <w:rsid w:val="00BE4FA3"/>
    <w:rsid w:val="00BE6620"/>
    <w:rsid w:val="00BF052B"/>
    <w:rsid w:val="00BF05B8"/>
    <w:rsid w:val="00BF0DE9"/>
    <w:rsid w:val="00BF27E1"/>
    <w:rsid w:val="00BF289D"/>
    <w:rsid w:val="00BF5149"/>
    <w:rsid w:val="00BF6A59"/>
    <w:rsid w:val="00BF6DB3"/>
    <w:rsid w:val="00C01718"/>
    <w:rsid w:val="00C01724"/>
    <w:rsid w:val="00C018AC"/>
    <w:rsid w:val="00C03E39"/>
    <w:rsid w:val="00C065AF"/>
    <w:rsid w:val="00C0779F"/>
    <w:rsid w:val="00C0781A"/>
    <w:rsid w:val="00C10DCA"/>
    <w:rsid w:val="00C11406"/>
    <w:rsid w:val="00C11F5D"/>
    <w:rsid w:val="00C1211B"/>
    <w:rsid w:val="00C15982"/>
    <w:rsid w:val="00C15C18"/>
    <w:rsid w:val="00C162A8"/>
    <w:rsid w:val="00C167BD"/>
    <w:rsid w:val="00C17357"/>
    <w:rsid w:val="00C17784"/>
    <w:rsid w:val="00C20850"/>
    <w:rsid w:val="00C21E9B"/>
    <w:rsid w:val="00C23EA5"/>
    <w:rsid w:val="00C25235"/>
    <w:rsid w:val="00C313E2"/>
    <w:rsid w:val="00C31AE4"/>
    <w:rsid w:val="00C325C8"/>
    <w:rsid w:val="00C325CD"/>
    <w:rsid w:val="00C32E7E"/>
    <w:rsid w:val="00C330CC"/>
    <w:rsid w:val="00C3506D"/>
    <w:rsid w:val="00C362B0"/>
    <w:rsid w:val="00C3688E"/>
    <w:rsid w:val="00C36F77"/>
    <w:rsid w:val="00C37145"/>
    <w:rsid w:val="00C37423"/>
    <w:rsid w:val="00C4057B"/>
    <w:rsid w:val="00C4163E"/>
    <w:rsid w:val="00C420C3"/>
    <w:rsid w:val="00C4319B"/>
    <w:rsid w:val="00C435D4"/>
    <w:rsid w:val="00C44420"/>
    <w:rsid w:val="00C45B75"/>
    <w:rsid w:val="00C45C5E"/>
    <w:rsid w:val="00C45E48"/>
    <w:rsid w:val="00C46DD9"/>
    <w:rsid w:val="00C512A9"/>
    <w:rsid w:val="00C51EB4"/>
    <w:rsid w:val="00C52BF5"/>
    <w:rsid w:val="00C53757"/>
    <w:rsid w:val="00C551F1"/>
    <w:rsid w:val="00C578B9"/>
    <w:rsid w:val="00C60141"/>
    <w:rsid w:val="00C6346A"/>
    <w:rsid w:val="00C643D5"/>
    <w:rsid w:val="00C65736"/>
    <w:rsid w:val="00C65FAC"/>
    <w:rsid w:val="00C6716D"/>
    <w:rsid w:val="00C67DAF"/>
    <w:rsid w:val="00C70276"/>
    <w:rsid w:val="00C709F8"/>
    <w:rsid w:val="00C70E22"/>
    <w:rsid w:val="00C71132"/>
    <w:rsid w:val="00C71B41"/>
    <w:rsid w:val="00C77C48"/>
    <w:rsid w:val="00C77F51"/>
    <w:rsid w:val="00C80034"/>
    <w:rsid w:val="00C80503"/>
    <w:rsid w:val="00C80635"/>
    <w:rsid w:val="00C82782"/>
    <w:rsid w:val="00C83BCA"/>
    <w:rsid w:val="00C83BE8"/>
    <w:rsid w:val="00C83FE4"/>
    <w:rsid w:val="00C843C4"/>
    <w:rsid w:val="00C84B36"/>
    <w:rsid w:val="00C8548B"/>
    <w:rsid w:val="00C91690"/>
    <w:rsid w:val="00C91AB7"/>
    <w:rsid w:val="00C92780"/>
    <w:rsid w:val="00C92C5A"/>
    <w:rsid w:val="00C932E2"/>
    <w:rsid w:val="00C94B43"/>
    <w:rsid w:val="00C94C4B"/>
    <w:rsid w:val="00C94E7D"/>
    <w:rsid w:val="00C97A2B"/>
    <w:rsid w:val="00CA1D51"/>
    <w:rsid w:val="00CA1EF5"/>
    <w:rsid w:val="00CA3F45"/>
    <w:rsid w:val="00CA462C"/>
    <w:rsid w:val="00CA463F"/>
    <w:rsid w:val="00CA5392"/>
    <w:rsid w:val="00CB041F"/>
    <w:rsid w:val="00CB39BA"/>
    <w:rsid w:val="00CB556A"/>
    <w:rsid w:val="00CB67D7"/>
    <w:rsid w:val="00CB6EB7"/>
    <w:rsid w:val="00CB7762"/>
    <w:rsid w:val="00CB7D6C"/>
    <w:rsid w:val="00CB7E3B"/>
    <w:rsid w:val="00CC1079"/>
    <w:rsid w:val="00CC1BD8"/>
    <w:rsid w:val="00CC404D"/>
    <w:rsid w:val="00CC6F61"/>
    <w:rsid w:val="00CC7BFB"/>
    <w:rsid w:val="00CD0544"/>
    <w:rsid w:val="00CD06A6"/>
    <w:rsid w:val="00CD2162"/>
    <w:rsid w:val="00CD23AD"/>
    <w:rsid w:val="00CD2458"/>
    <w:rsid w:val="00CD27F2"/>
    <w:rsid w:val="00CD2846"/>
    <w:rsid w:val="00CD55FA"/>
    <w:rsid w:val="00CD6DAC"/>
    <w:rsid w:val="00CD71D9"/>
    <w:rsid w:val="00CE16A4"/>
    <w:rsid w:val="00CE199A"/>
    <w:rsid w:val="00CE2189"/>
    <w:rsid w:val="00CE22DB"/>
    <w:rsid w:val="00CE3BD7"/>
    <w:rsid w:val="00CE42A3"/>
    <w:rsid w:val="00CE7377"/>
    <w:rsid w:val="00CF10A7"/>
    <w:rsid w:val="00CF1C31"/>
    <w:rsid w:val="00CF1CAE"/>
    <w:rsid w:val="00CF21A5"/>
    <w:rsid w:val="00CF23C2"/>
    <w:rsid w:val="00CF5B44"/>
    <w:rsid w:val="00D00F6B"/>
    <w:rsid w:val="00D0155B"/>
    <w:rsid w:val="00D0167D"/>
    <w:rsid w:val="00D033C6"/>
    <w:rsid w:val="00D03E48"/>
    <w:rsid w:val="00D05091"/>
    <w:rsid w:val="00D0547B"/>
    <w:rsid w:val="00D05B57"/>
    <w:rsid w:val="00D07FE7"/>
    <w:rsid w:val="00D106F0"/>
    <w:rsid w:val="00D11207"/>
    <w:rsid w:val="00D1496E"/>
    <w:rsid w:val="00D1709C"/>
    <w:rsid w:val="00D171E3"/>
    <w:rsid w:val="00D2064E"/>
    <w:rsid w:val="00D21724"/>
    <w:rsid w:val="00D2225C"/>
    <w:rsid w:val="00D22DB2"/>
    <w:rsid w:val="00D23108"/>
    <w:rsid w:val="00D27D5C"/>
    <w:rsid w:val="00D3127D"/>
    <w:rsid w:val="00D315B7"/>
    <w:rsid w:val="00D317F5"/>
    <w:rsid w:val="00D321AC"/>
    <w:rsid w:val="00D344CF"/>
    <w:rsid w:val="00D34DDF"/>
    <w:rsid w:val="00D3610A"/>
    <w:rsid w:val="00D36D92"/>
    <w:rsid w:val="00D412B1"/>
    <w:rsid w:val="00D42258"/>
    <w:rsid w:val="00D43C21"/>
    <w:rsid w:val="00D44427"/>
    <w:rsid w:val="00D44EAB"/>
    <w:rsid w:val="00D461B5"/>
    <w:rsid w:val="00D46CAD"/>
    <w:rsid w:val="00D46E44"/>
    <w:rsid w:val="00D46EA2"/>
    <w:rsid w:val="00D5125C"/>
    <w:rsid w:val="00D517CB"/>
    <w:rsid w:val="00D51C24"/>
    <w:rsid w:val="00D51CB7"/>
    <w:rsid w:val="00D51DB2"/>
    <w:rsid w:val="00D52B2F"/>
    <w:rsid w:val="00D54389"/>
    <w:rsid w:val="00D544CA"/>
    <w:rsid w:val="00D54546"/>
    <w:rsid w:val="00D55713"/>
    <w:rsid w:val="00D55C89"/>
    <w:rsid w:val="00D5686E"/>
    <w:rsid w:val="00D56F64"/>
    <w:rsid w:val="00D60D27"/>
    <w:rsid w:val="00D619D4"/>
    <w:rsid w:val="00D61FB4"/>
    <w:rsid w:val="00D62955"/>
    <w:rsid w:val="00D635D1"/>
    <w:rsid w:val="00D63B45"/>
    <w:rsid w:val="00D64FA7"/>
    <w:rsid w:val="00D66338"/>
    <w:rsid w:val="00D66492"/>
    <w:rsid w:val="00D66F6B"/>
    <w:rsid w:val="00D675B9"/>
    <w:rsid w:val="00D700F7"/>
    <w:rsid w:val="00D702AD"/>
    <w:rsid w:val="00D718C3"/>
    <w:rsid w:val="00D73FEF"/>
    <w:rsid w:val="00D74574"/>
    <w:rsid w:val="00D74A4A"/>
    <w:rsid w:val="00D753CC"/>
    <w:rsid w:val="00D770FB"/>
    <w:rsid w:val="00D816FB"/>
    <w:rsid w:val="00D84F15"/>
    <w:rsid w:val="00D85202"/>
    <w:rsid w:val="00D8604E"/>
    <w:rsid w:val="00D862B9"/>
    <w:rsid w:val="00D9001B"/>
    <w:rsid w:val="00D91504"/>
    <w:rsid w:val="00D934B6"/>
    <w:rsid w:val="00DA0DF0"/>
    <w:rsid w:val="00DA1BC4"/>
    <w:rsid w:val="00DA3808"/>
    <w:rsid w:val="00DA4E1E"/>
    <w:rsid w:val="00DB0D84"/>
    <w:rsid w:val="00DB1246"/>
    <w:rsid w:val="00DB1D94"/>
    <w:rsid w:val="00DB346E"/>
    <w:rsid w:val="00DB3495"/>
    <w:rsid w:val="00DB3C59"/>
    <w:rsid w:val="00DB7297"/>
    <w:rsid w:val="00DC1551"/>
    <w:rsid w:val="00DC1D96"/>
    <w:rsid w:val="00DC242C"/>
    <w:rsid w:val="00DC3202"/>
    <w:rsid w:val="00DC341C"/>
    <w:rsid w:val="00DC398B"/>
    <w:rsid w:val="00DC3DAC"/>
    <w:rsid w:val="00DC4C20"/>
    <w:rsid w:val="00DC61D2"/>
    <w:rsid w:val="00DC79AA"/>
    <w:rsid w:val="00DC7A10"/>
    <w:rsid w:val="00DC7AEB"/>
    <w:rsid w:val="00DD0A84"/>
    <w:rsid w:val="00DD0D00"/>
    <w:rsid w:val="00DD1420"/>
    <w:rsid w:val="00DD1EF8"/>
    <w:rsid w:val="00DD27B1"/>
    <w:rsid w:val="00DD351D"/>
    <w:rsid w:val="00DD6A7B"/>
    <w:rsid w:val="00DD759A"/>
    <w:rsid w:val="00DE1141"/>
    <w:rsid w:val="00DE119B"/>
    <w:rsid w:val="00DE267A"/>
    <w:rsid w:val="00DE43E3"/>
    <w:rsid w:val="00DE4D30"/>
    <w:rsid w:val="00DE5D34"/>
    <w:rsid w:val="00DE61AE"/>
    <w:rsid w:val="00DE655F"/>
    <w:rsid w:val="00DE74E4"/>
    <w:rsid w:val="00DF25D9"/>
    <w:rsid w:val="00DF3068"/>
    <w:rsid w:val="00DF4D11"/>
    <w:rsid w:val="00DF5305"/>
    <w:rsid w:val="00DF556F"/>
    <w:rsid w:val="00E014C5"/>
    <w:rsid w:val="00E015FD"/>
    <w:rsid w:val="00E02B34"/>
    <w:rsid w:val="00E04489"/>
    <w:rsid w:val="00E051C1"/>
    <w:rsid w:val="00E06418"/>
    <w:rsid w:val="00E07BC4"/>
    <w:rsid w:val="00E102BA"/>
    <w:rsid w:val="00E10425"/>
    <w:rsid w:val="00E117E6"/>
    <w:rsid w:val="00E12A91"/>
    <w:rsid w:val="00E136B4"/>
    <w:rsid w:val="00E13E55"/>
    <w:rsid w:val="00E150B2"/>
    <w:rsid w:val="00E154C0"/>
    <w:rsid w:val="00E2217C"/>
    <w:rsid w:val="00E23BC1"/>
    <w:rsid w:val="00E2496D"/>
    <w:rsid w:val="00E26D2B"/>
    <w:rsid w:val="00E27979"/>
    <w:rsid w:val="00E30083"/>
    <w:rsid w:val="00E32A76"/>
    <w:rsid w:val="00E344B9"/>
    <w:rsid w:val="00E34976"/>
    <w:rsid w:val="00E35145"/>
    <w:rsid w:val="00E414B0"/>
    <w:rsid w:val="00E41749"/>
    <w:rsid w:val="00E41B3C"/>
    <w:rsid w:val="00E42989"/>
    <w:rsid w:val="00E42FF1"/>
    <w:rsid w:val="00E4351C"/>
    <w:rsid w:val="00E4426A"/>
    <w:rsid w:val="00E44CE2"/>
    <w:rsid w:val="00E460E9"/>
    <w:rsid w:val="00E47736"/>
    <w:rsid w:val="00E5026A"/>
    <w:rsid w:val="00E504A5"/>
    <w:rsid w:val="00E50CF5"/>
    <w:rsid w:val="00E5132E"/>
    <w:rsid w:val="00E54266"/>
    <w:rsid w:val="00E54722"/>
    <w:rsid w:val="00E576EA"/>
    <w:rsid w:val="00E57F48"/>
    <w:rsid w:val="00E6040F"/>
    <w:rsid w:val="00E60703"/>
    <w:rsid w:val="00E60825"/>
    <w:rsid w:val="00E61DB3"/>
    <w:rsid w:val="00E624FF"/>
    <w:rsid w:val="00E63C27"/>
    <w:rsid w:val="00E6483B"/>
    <w:rsid w:val="00E650C6"/>
    <w:rsid w:val="00E65C6E"/>
    <w:rsid w:val="00E67F10"/>
    <w:rsid w:val="00E67F74"/>
    <w:rsid w:val="00E71577"/>
    <w:rsid w:val="00E71EF5"/>
    <w:rsid w:val="00E71FBA"/>
    <w:rsid w:val="00E72CBC"/>
    <w:rsid w:val="00E73144"/>
    <w:rsid w:val="00E734A3"/>
    <w:rsid w:val="00E75030"/>
    <w:rsid w:val="00E750B1"/>
    <w:rsid w:val="00E76372"/>
    <w:rsid w:val="00E77D68"/>
    <w:rsid w:val="00E80C24"/>
    <w:rsid w:val="00E8190F"/>
    <w:rsid w:val="00E82981"/>
    <w:rsid w:val="00E83844"/>
    <w:rsid w:val="00E839D0"/>
    <w:rsid w:val="00E8471D"/>
    <w:rsid w:val="00E84E91"/>
    <w:rsid w:val="00E84EDC"/>
    <w:rsid w:val="00E85CC1"/>
    <w:rsid w:val="00E85E76"/>
    <w:rsid w:val="00E90326"/>
    <w:rsid w:val="00E92411"/>
    <w:rsid w:val="00E92EDF"/>
    <w:rsid w:val="00E93673"/>
    <w:rsid w:val="00E93748"/>
    <w:rsid w:val="00E93CF2"/>
    <w:rsid w:val="00E9477D"/>
    <w:rsid w:val="00E95CD6"/>
    <w:rsid w:val="00E96770"/>
    <w:rsid w:val="00E96DBF"/>
    <w:rsid w:val="00E9708B"/>
    <w:rsid w:val="00EA02AF"/>
    <w:rsid w:val="00EA1150"/>
    <w:rsid w:val="00EA2B68"/>
    <w:rsid w:val="00EA3EA6"/>
    <w:rsid w:val="00EA4D91"/>
    <w:rsid w:val="00EA6ECE"/>
    <w:rsid w:val="00EA79EC"/>
    <w:rsid w:val="00EA7AD3"/>
    <w:rsid w:val="00EB02C1"/>
    <w:rsid w:val="00EB0589"/>
    <w:rsid w:val="00EB1FD2"/>
    <w:rsid w:val="00EB373C"/>
    <w:rsid w:val="00EB417B"/>
    <w:rsid w:val="00EB5642"/>
    <w:rsid w:val="00EB5712"/>
    <w:rsid w:val="00EB60A2"/>
    <w:rsid w:val="00EB6431"/>
    <w:rsid w:val="00EB6977"/>
    <w:rsid w:val="00EB7441"/>
    <w:rsid w:val="00EB77D3"/>
    <w:rsid w:val="00EC04FE"/>
    <w:rsid w:val="00EC0A55"/>
    <w:rsid w:val="00EC0A95"/>
    <w:rsid w:val="00EC0AFC"/>
    <w:rsid w:val="00EC1C7F"/>
    <w:rsid w:val="00EC241A"/>
    <w:rsid w:val="00EC2463"/>
    <w:rsid w:val="00EC2940"/>
    <w:rsid w:val="00EC2EA7"/>
    <w:rsid w:val="00EC3125"/>
    <w:rsid w:val="00EC3AC8"/>
    <w:rsid w:val="00EC4B1A"/>
    <w:rsid w:val="00EC4E7D"/>
    <w:rsid w:val="00EC5FF8"/>
    <w:rsid w:val="00EC6E60"/>
    <w:rsid w:val="00EC7D08"/>
    <w:rsid w:val="00ED006D"/>
    <w:rsid w:val="00ED099A"/>
    <w:rsid w:val="00ED0ADF"/>
    <w:rsid w:val="00ED0E69"/>
    <w:rsid w:val="00ED1AE8"/>
    <w:rsid w:val="00ED364A"/>
    <w:rsid w:val="00ED5E37"/>
    <w:rsid w:val="00ED6768"/>
    <w:rsid w:val="00ED7BCF"/>
    <w:rsid w:val="00EE18C2"/>
    <w:rsid w:val="00EE476C"/>
    <w:rsid w:val="00EE62E7"/>
    <w:rsid w:val="00EE66D0"/>
    <w:rsid w:val="00EE6806"/>
    <w:rsid w:val="00EE6DF5"/>
    <w:rsid w:val="00EF00FB"/>
    <w:rsid w:val="00EF0A93"/>
    <w:rsid w:val="00EF19D8"/>
    <w:rsid w:val="00EF4275"/>
    <w:rsid w:val="00EF462C"/>
    <w:rsid w:val="00EF52F0"/>
    <w:rsid w:val="00EF5DC7"/>
    <w:rsid w:val="00EF5DF1"/>
    <w:rsid w:val="00EF608B"/>
    <w:rsid w:val="00EF61D3"/>
    <w:rsid w:val="00EF68E5"/>
    <w:rsid w:val="00EF6CB0"/>
    <w:rsid w:val="00EF7D75"/>
    <w:rsid w:val="00F008C6"/>
    <w:rsid w:val="00F0182E"/>
    <w:rsid w:val="00F022B8"/>
    <w:rsid w:val="00F04A83"/>
    <w:rsid w:val="00F05655"/>
    <w:rsid w:val="00F11102"/>
    <w:rsid w:val="00F124BE"/>
    <w:rsid w:val="00F125ED"/>
    <w:rsid w:val="00F13F91"/>
    <w:rsid w:val="00F17769"/>
    <w:rsid w:val="00F2031F"/>
    <w:rsid w:val="00F238C1"/>
    <w:rsid w:val="00F30B47"/>
    <w:rsid w:val="00F3105B"/>
    <w:rsid w:val="00F3114E"/>
    <w:rsid w:val="00F319C5"/>
    <w:rsid w:val="00F33381"/>
    <w:rsid w:val="00F338ED"/>
    <w:rsid w:val="00F34F79"/>
    <w:rsid w:val="00F3544D"/>
    <w:rsid w:val="00F42743"/>
    <w:rsid w:val="00F42A16"/>
    <w:rsid w:val="00F42DF7"/>
    <w:rsid w:val="00F42FA8"/>
    <w:rsid w:val="00F431C2"/>
    <w:rsid w:val="00F4372E"/>
    <w:rsid w:val="00F43D85"/>
    <w:rsid w:val="00F4441E"/>
    <w:rsid w:val="00F46254"/>
    <w:rsid w:val="00F47C5C"/>
    <w:rsid w:val="00F51410"/>
    <w:rsid w:val="00F51B43"/>
    <w:rsid w:val="00F53A35"/>
    <w:rsid w:val="00F578BA"/>
    <w:rsid w:val="00F60C73"/>
    <w:rsid w:val="00F60EBD"/>
    <w:rsid w:val="00F611C2"/>
    <w:rsid w:val="00F61AC8"/>
    <w:rsid w:val="00F61BA0"/>
    <w:rsid w:val="00F62311"/>
    <w:rsid w:val="00F62E57"/>
    <w:rsid w:val="00F63E8A"/>
    <w:rsid w:val="00F648A4"/>
    <w:rsid w:val="00F64961"/>
    <w:rsid w:val="00F6589C"/>
    <w:rsid w:val="00F6707B"/>
    <w:rsid w:val="00F675BA"/>
    <w:rsid w:val="00F67CD8"/>
    <w:rsid w:val="00F71607"/>
    <w:rsid w:val="00F727C4"/>
    <w:rsid w:val="00F7292D"/>
    <w:rsid w:val="00F74001"/>
    <w:rsid w:val="00F74725"/>
    <w:rsid w:val="00F74D32"/>
    <w:rsid w:val="00F74E2C"/>
    <w:rsid w:val="00F7691C"/>
    <w:rsid w:val="00F76B3F"/>
    <w:rsid w:val="00F826A6"/>
    <w:rsid w:val="00F83748"/>
    <w:rsid w:val="00F847AF"/>
    <w:rsid w:val="00F86E75"/>
    <w:rsid w:val="00F876D3"/>
    <w:rsid w:val="00F87D30"/>
    <w:rsid w:val="00F91B1F"/>
    <w:rsid w:val="00F92648"/>
    <w:rsid w:val="00F932BC"/>
    <w:rsid w:val="00F934FD"/>
    <w:rsid w:val="00F93522"/>
    <w:rsid w:val="00F93891"/>
    <w:rsid w:val="00F96798"/>
    <w:rsid w:val="00F971BC"/>
    <w:rsid w:val="00F97890"/>
    <w:rsid w:val="00F97C13"/>
    <w:rsid w:val="00FA0DF9"/>
    <w:rsid w:val="00FA12EC"/>
    <w:rsid w:val="00FA5F47"/>
    <w:rsid w:val="00FA60BB"/>
    <w:rsid w:val="00FA625D"/>
    <w:rsid w:val="00FA62F3"/>
    <w:rsid w:val="00FA6A76"/>
    <w:rsid w:val="00FB0A88"/>
    <w:rsid w:val="00FB0CBE"/>
    <w:rsid w:val="00FB0D4A"/>
    <w:rsid w:val="00FB19BB"/>
    <w:rsid w:val="00FB28E4"/>
    <w:rsid w:val="00FB2C11"/>
    <w:rsid w:val="00FB2D44"/>
    <w:rsid w:val="00FB331A"/>
    <w:rsid w:val="00FB39CA"/>
    <w:rsid w:val="00FB4232"/>
    <w:rsid w:val="00FB5EBC"/>
    <w:rsid w:val="00FB6260"/>
    <w:rsid w:val="00FB71A5"/>
    <w:rsid w:val="00FB7CB5"/>
    <w:rsid w:val="00FC3462"/>
    <w:rsid w:val="00FC6083"/>
    <w:rsid w:val="00FC60D1"/>
    <w:rsid w:val="00FC694F"/>
    <w:rsid w:val="00FC69BA"/>
    <w:rsid w:val="00FC7495"/>
    <w:rsid w:val="00FD0681"/>
    <w:rsid w:val="00FD0B24"/>
    <w:rsid w:val="00FD112D"/>
    <w:rsid w:val="00FD2CA6"/>
    <w:rsid w:val="00FD37EE"/>
    <w:rsid w:val="00FD3996"/>
    <w:rsid w:val="00FD48C9"/>
    <w:rsid w:val="00FD4A21"/>
    <w:rsid w:val="00FD5673"/>
    <w:rsid w:val="00FD6473"/>
    <w:rsid w:val="00FD66DF"/>
    <w:rsid w:val="00FD7465"/>
    <w:rsid w:val="00FE07D4"/>
    <w:rsid w:val="00FE165A"/>
    <w:rsid w:val="00FE3143"/>
    <w:rsid w:val="00FE31F6"/>
    <w:rsid w:val="00FE5F15"/>
    <w:rsid w:val="00FE67E3"/>
    <w:rsid w:val="00FE72E9"/>
    <w:rsid w:val="00FF05A5"/>
    <w:rsid w:val="00FF1E45"/>
    <w:rsid w:val="00FF32C7"/>
    <w:rsid w:val="00FF679F"/>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99A3EBE"/>
  <w15:docId w15:val="{7D423DE6-2C30-4A7C-A1B9-A0E968B3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B8E"/>
    <w:rPr>
      <w:snapToGrid w:val="0"/>
      <w:lang w:val="es-ES"/>
    </w:rPr>
  </w:style>
  <w:style w:type="paragraph" w:styleId="Ttulo2">
    <w:name w:val="heading 2"/>
    <w:basedOn w:val="Normal"/>
    <w:next w:val="Normal"/>
    <w:link w:val="Ttulo2Car"/>
    <w:qFormat/>
    <w:rsid w:val="00B57AF8"/>
    <w:pPr>
      <w:keepNext/>
      <w:spacing w:before="240" w:after="60"/>
      <w:outlineLvl w:val="1"/>
    </w:pPr>
    <w:rPr>
      <w:rFonts w:ascii="Cambria" w:hAnsi="Cambria"/>
      <w:b/>
      <w:bCs/>
      <w:i/>
      <w:iCs/>
      <w:sz w:val="28"/>
      <w:szCs w:val="28"/>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uiPriority w:val="9"/>
    <w:rsid w:val="0033770B"/>
    <w:rPr>
      <w:b/>
      <w:bCs/>
      <w:snapToGrid w:val="0"/>
      <w:sz w:val="28"/>
      <w:szCs w:val="28"/>
      <w:lang w:val="es-ES"/>
    </w:rPr>
  </w:style>
  <w:style w:type="character" w:customStyle="1" w:styleId="Ttulo5Car">
    <w:name w:val="Título 5 Car"/>
    <w:link w:val="Ttulo5"/>
    <w:uiPriority w:val="9"/>
    <w:rsid w:val="0033770B"/>
    <w:rPr>
      <w:b/>
      <w:snapToGrid w:val="0"/>
      <w:lang w:val="es-ES"/>
    </w:rPr>
  </w:style>
  <w:style w:type="character" w:customStyle="1" w:styleId="Ttulo6Car">
    <w:name w:val="Título 6 Car"/>
    <w:link w:val="Ttulo6"/>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link w:val="Ttulo2"/>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snapToGrid/>
      <w:color w:val="000000"/>
      <w:lang w:val="es-ES_tradnl" w:eastAsia="es-ES"/>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lang w:val="es-ES"/>
    </w:rPr>
  </w:style>
  <w:style w:type="paragraph" w:styleId="NormalWeb">
    <w:name w:val="Normal (Web)"/>
    <w:basedOn w:val="Normal"/>
    <w:rsid w:val="00376F2C"/>
    <w:pPr>
      <w:spacing w:before="100" w:beforeAutospacing="1" w:after="119"/>
    </w:pPr>
    <w:rPr>
      <w:snapToGrid/>
      <w:lang w:eastAsia="es-ES"/>
    </w:rPr>
  </w:style>
  <w:style w:type="character" w:styleId="Mencinsinresolver">
    <w:name w:val="Unresolved Mention"/>
    <w:basedOn w:val="Fuentedeprrafopredeter"/>
    <w:uiPriority w:val="99"/>
    <w:semiHidden/>
    <w:unhideWhenUsed/>
    <w:rsid w:val="00486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81387">
      <w:bodyDiv w:val="1"/>
      <w:marLeft w:val="0"/>
      <w:marRight w:val="0"/>
      <w:marTop w:val="0"/>
      <w:marBottom w:val="0"/>
      <w:divBdr>
        <w:top w:val="none" w:sz="0" w:space="0" w:color="auto"/>
        <w:left w:val="none" w:sz="0" w:space="0" w:color="auto"/>
        <w:bottom w:val="none" w:sz="0" w:space="0" w:color="auto"/>
        <w:right w:val="none" w:sz="0" w:space="0" w:color="auto"/>
      </w:divBdr>
    </w:div>
    <w:div w:id="332337524">
      <w:bodyDiv w:val="1"/>
      <w:marLeft w:val="0"/>
      <w:marRight w:val="0"/>
      <w:marTop w:val="0"/>
      <w:marBottom w:val="0"/>
      <w:divBdr>
        <w:top w:val="none" w:sz="0" w:space="0" w:color="auto"/>
        <w:left w:val="none" w:sz="0" w:space="0" w:color="auto"/>
        <w:bottom w:val="none" w:sz="0" w:space="0" w:color="auto"/>
        <w:right w:val="none" w:sz="0" w:space="0" w:color="auto"/>
      </w:divBdr>
    </w:div>
    <w:div w:id="403339420">
      <w:bodyDiv w:val="1"/>
      <w:marLeft w:val="0"/>
      <w:marRight w:val="0"/>
      <w:marTop w:val="0"/>
      <w:marBottom w:val="0"/>
      <w:divBdr>
        <w:top w:val="none" w:sz="0" w:space="0" w:color="auto"/>
        <w:left w:val="none" w:sz="0" w:space="0" w:color="auto"/>
        <w:bottom w:val="none" w:sz="0" w:space="0" w:color="auto"/>
        <w:right w:val="none" w:sz="0" w:space="0" w:color="auto"/>
      </w:divBdr>
      <w:divsChild>
        <w:div w:id="1876649918">
          <w:marLeft w:val="0"/>
          <w:marRight w:val="0"/>
          <w:marTop w:val="0"/>
          <w:marBottom w:val="0"/>
          <w:divBdr>
            <w:top w:val="none" w:sz="0" w:space="0" w:color="auto"/>
            <w:left w:val="none" w:sz="0" w:space="0" w:color="auto"/>
            <w:bottom w:val="none" w:sz="0" w:space="0" w:color="auto"/>
            <w:right w:val="none" w:sz="0" w:space="0" w:color="auto"/>
          </w:divBdr>
          <w:divsChild>
            <w:div w:id="824248790">
              <w:marLeft w:val="0"/>
              <w:marRight w:val="0"/>
              <w:marTop w:val="0"/>
              <w:marBottom w:val="0"/>
              <w:divBdr>
                <w:top w:val="none" w:sz="0" w:space="0" w:color="auto"/>
                <w:left w:val="none" w:sz="0" w:space="0" w:color="auto"/>
                <w:bottom w:val="none" w:sz="0" w:space="0" w:color="auto"/>
                <w:right w:val="none" w:sz="0" w:space="0" w:color="auto"/>
              </w:divBdr>
              <w:divsChild>
                <w:div w:id="638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18516">
      <w:bodyDiv w:val="1"/>
      <w:marLeft w:val="0"/>
      <w:marRight w:val="0"/>
      <w:marTop w:val="0"/>
      <w:marBottom w:val="0"/>
      <w:divBdr>
        <w:top w:val="none" w:sz="0" w:space="0" w:color="auto"/>
        <w:left w:val="none" w:sz="0" w:space="0" w:color="auto"/>
        <w:bottom w:val="none" w:sz="0" w:space="0" w:color="auto"/>
        <w:right w:val="none" w:sz="0" w:space="0" w:color="auto"/>
      </w:divBdr>
    </w:div>
    <w:div w:id="661007098">
      <w:bodyDiv w:val="1"/>
      <w:marLeft w:val="0"/>
      <w:marRight w:val="0"/>
      <w:marTop w:val="0"/>
      <w:marBottom w:val="0"/>
      <w:divBdr>
        <w:top w:val="none" w:sz="0" w:space="0" w:color="auto"/>
        <w:left w:val="none" w:sz="0" w:space="0" w:color="auto"/>
        <w:bottom w:val="none" w:sz="0" w:space="0" w:color="auto"/>
        <w:right w:val="none" w:sz="0" w:space="0" w:color="auto"/>
      </w:divBdr>
    </w:div>
    <w:div w:id="843907290">
      <w:bodyDiv w:val="1"/>
      <w:marLeft w:val="0"/>
      <w:marRight w:val="0"/>
      <w:marTop w:val="0"/>
      <w:marBottom w:val="0"/>
      <w:divBdr>
        <w:top w:val="none" w:sz="0" w:space="0" w:color="auto"/>
        <w:left w:val="none" w:sz="0" w:space="0" w:color="auto"/>
        <w:bottom w:val="none" w:sz="0" w:space="0" w:color="auto"/>
        <w:right w:val="none" w:sz="0" w:space="0" w:color="auto"/>
      </w:divBdr>
    </w:div>
    <w:div w:id="862716992">
      <w:bodyDiv w:val="1"/>
      <w:marLeft w:val="0"/>
      <w:marRight w:val="0"/>
      <w:marTop w:val="0"/>
      <w:marBottom w:val="0"/>
      <w:divBdr>
        <w:top w:val="none" w:sz="0" w:space="0" w:color="auto"/>
        <w:left w:val="none" w:sz="0" w:space="0" w:color="auto"/>
        <w:bottom w:val="none" w:sz="0" w:space="0" w:color="auto"/>
        <w:right w:val="none" w:sz="0" w:space="0" w:color="auto"/>
      </w:divBdr>
    </w:div>
    <w:div w:id="971518004">
      <w:bodyDiv w:val="1"/>
      <w:marLeft w:val="0"/>
      <w:marRight w:val="0"/>
      <w:marTop w:val="0"/>
      <w:marBottom w:val="0"/>
      <w:divBdr>
        <w:top w:val="none" w:sz="0" w:space="0" w:color="auto"/>
        <w:left w:val="none" w:sz="0" w:space="0" w:color="auto"/>
        <w:bottom w:val="none" w:sz="0" w:space="0" w:color="auto"/>
        <w:right w:val="none" w:sz="0" w:space="0" w:color="auto"/>
      </w:divBdr>
    </w:div>
    <w:div w:id="1199128622">
      <w:marLeft w:val="0"/>
      <w:marRight w:val="0"/>
      <w:marTop w:val="0"/>
      <w:marBottom w:val="0"/>
      <w:divBdr>
        <w:top w:val="none" w:sz="0" w:space="0" w:color="auto"/>
        <w:left w:val="none" w:sz="0" w:space="0" w:color="auto"/>
        <w:bottom w:val="none" w:sz="0" w:space="0" w:color="auto"/>
        <w:right w:val="none" w:sz="0" w:space="0" w:color="auto"/>
      </w:divBdr>
    </w:div>
    <w:div w:id="1199128623">
      <w:marLeft w:val="0"/>
      <w:marRight w:val="0"/>
      <w:marTop w:val="0"/>
      <w:marBottom w:val="0"/>
      <w:divBdr>
        <w:top w:val="none" w:sz="0" w:space="0" w:color="auto"/>
        <w:left w:val="none" w:sz="0" w:space="0" w:color="auto"/>
        <w:bottom w:val="none" w:sz="0" w:space="0" w:color="auto"/>
        <w:right w:val="none" w:sz="0" w:space="0" w:color="auto"/>
      </w:divBdr>
    </w:div>
    <w:div w:id="1199128624">
      <w:marLeft w:val="0"/>
      <w:marRight w:val="0"/>
      <w:marTop w:val="0"/>
      <w:marBottom w:val="0"/>
      <w:divBdr>
        <w:top w:val="none" w:sz="0" w:space="0" w:color="auto"/>
        <w:left w:val="none" w:sz="0" w:space="0" w:color="auto"/>
        <w:bottom w:val="none" w:sz="0" w:space="0" w:color="auto"/>
        <w:right w:val="none" w:sz="0" w:space="0" w:color="auto"/>
      </w:divBdr>
    </w:div>
    <w:div w:id="1200510246">
      <w:bodyDiv w:val="1"/>
      <w:marLeft w:val="0"/>
      <w:marRight w:val="0"/>
      <w:marTop w:val="0"/>
      <w:marBottom w:val="0"/>
      <w:divBdr>
        <w:top w:val="none" w:sz="0" w:space="0" w:color="auto"/>
        <w:left w:val="none" w:sz="0" w:space="0" w:color="auto"/>
        <w:bottom w:val="none" w:sz="0" w:space="0" w:color="auto"/>
        <w:right w:val="none" w:sz="0" w:space="0" w:color="auto"/>
      </w:divBdr>
    </w:div>
    <w:div w:id="1378239887">
      <w:bodyDiv w:val="1"/>
      <w:marLeft w:val="0"/>
      <w:marRight w:val="0"/>
      <w:marTop w:val="0"/>
      <w:marBottom w:val="0"/>
      <w:divBdr>
        <w:top w:val="none" w:sz="0" w:space="0" w:color="auto"/>
        <w:left w:val="none" w:sz="0" w:space="0" w:color="auto"/>
        <w:bottom w:val="none" w:sz="0" w:space="0" w:color="auto"/>
        <w:right w:val="none" w:sz="0" w:space="0" w:color="auto"/>
      </w:divBdr>
    </w:div>
    <w:div w:id="1408335287">
      <w:bodyDiv w:val="1"/>
      <w:marLeft w:val="0"/>
      <w:marRight w:val="0"/>
      <w:marTop w:val="0"/>
      <w:marBottom w:val="0"/>
      <w:divBdr>
        <w:top w:val="none" w:sz="0" w:space="0" w:color="auto"/>
        <w:left w:val="none" w:sz="0" w:space="0" w:color="auto"/>
        <w:bottom w:val="none" w:sz="0" w:space="0" w:color="auto"/>
        <w:right w:val="none" w:sz="0" w:space="0" w:color="auto"/>
      </w:divBdr>
      <w:divsChild>
        <w:div w:id="1898515792">
          <w:marLeft w:val="0"/>
          <w:marRight w:val="0"/>
          <w:marTop w:val="0"/>
          <w:marBottom w:val="0"/>
          <w:divBdr>
            <w:top w:val="none" w:sz="0" w:space="0" w:color="auto"/>
            <w:left w:val="none" w:sz="0" w:space="0" w:color="auto"/>
            <w:bottom w:val="none" w:sz="0" w:space="0" w:color="auto"/>
            <w:right w:val="none" w:sz="0" w:space="0" w:color="auto"/>
          </w:divBdr>
          <w:divsChild>
            <w:div w:id="801339547">
              <w:marLeft w:val="0"/>
              <w:marRight w:val="0"/>
              <w:marTop w:val="0"/>
              <w:marBottom w:val="0"/>
              <w:divBdr>
                <w:top w:val="none" w:sz="0" w:space="0" w:color="auto"/>
                <w:left w:val="none" w:sz="0" w:space="0" w:color="auto"/>
                <w:bottom w:val="none" w:sz="0" w:space="0" w:color="auto"/>
                <w:right w:val="none" w:sz="0" w:space="0" w:color="auto"/>
              </w:divBdr>
              <w:divsChild>
                <w:div w:id="19913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047213">
      <w:bodyDiv w:val="1"/>
      <w:marLeft w:val="0"/>
      <w:marRight w:val="0"/>
      <w:marTop w:val="0"/>
      <w:marBottom w:val="0"/>
      <w:divBdr>
        <w:top w:val="none" w:sz="0" w:space="0" w:color="auto"/>
        <w:left w:val="none" w:sz="0" w:space="0" w:color="auto"/>
        <w:bottom w:val="none" w:sz="0" w:space="0" w:color="auto"/>
        <w:right w:val="none" w:sz="0" w:space="0" w:color="auto"/>
      </w:divBdr>
    </w:div>
    <w:div w:id="1542011235">
      <w:bodyDiv w:val="1"/>
      <w:marLeft w:val="0"/>
      <w:marRight w:val="0"/>
      <w:marTop w:val="0"/>
      <w:marBottom w:val="0"/>
      <w:divBdr>
        <w:top w:val="none" w:sz="0" w:space="0" w:color="auto"/>
        <w:left w:val="none" w:sz="0" w:space="0" w:color="auto"/>
        <w:bottom w:val="none" w:sz="0" w:space="0" w:color="auto"/>
        <w:right w:val="none" w:sz="0" w:space="0" w:color="auto"/>
      </w:divBdr>
    </w:div>
    <w:div w:id="1736051136">
      <w:bodyDiv w:val="1"/>
      <w:marLeft w:val="0"/>
      <w:marRight w:val="0"/>
      <w:marTop w:val="0"/>
      <w:marBottom w:val="0"/>
      <w:divBdr>
        <w:top w:val="none" w:sz="0" w:space="0" w:color="auto"/>
        <w:left w:val="none" w:sz="0" w:space="0" w:color="auto"/>
        <w:bottom w:val="none" w:sz="0" w:space="0" w:color="auto"/>
        <w:right w:val="none" w:sz="0" w:space="0" w:color="auto"/>
      </w:divBdr>
    </w:div>
    <w:div w:id="1831559472">
      <w:bodyDiv w:val="1"/>
      <w:marLeft w:val="0"/>
      <w:marRight w:val="0"/>
      <w:marTop w:val="0"/>
      <w:marBottom w:val="0"/>
      <w:divBdr>
        <w:top w:val="none" w:sz="0" w:space="0" w:color="auto"/>
        <w:left w:val="none" w:sz="0" w:space="0" w:color="auto"/>
        <w:bottom w:val="none" w:sz="0" w:space="0" w:color="auto"/>
        <w:right w:val="none" w:sz="0" w:space="0" w:color="auto"/>
      </w:divBdr>
    </w:div>
    <w:div w:id="1835949446">
      <w:bodyDiv w:val="1"/>
      <w:marLeft w:val="0"/>
      <w:marRight w:val="0"/>
      <w:marTop w:val="0"/>
      <w:marBottom w:val="0"/>
      <w:divBdr>
        <w:top w:val="none" w:sz="0" w:space="0" w:color="auto"/>
        <w:left w:val="none" w:sz="0" w:space="0" w:color="auto"/>
        <w:bottom w:val="none" w:sz="0" w:space="0" w:color="auto"/>
        <w:right w:val="none" w:sz="0" w:space="0" w:color="auto"/>
      </w:divBdr>
    </w:div>
    <w:div w:id="2045059707">
      <w:bodyDiv w:val="1"/>
      <w:marLeft w:val="0"/>
      <w:marRight w:val="0"/>
      <w:marTop w:val="0"/>
      <w:marBottom w:val="0"/>
      <w:divBdr>
        <w:top w:val="none" w:sz="0" w:space="0" w:color="auto"/>
        <w:left w:val="none" w:sz="0" w:space="0" w:color="auto"/>
        <w:bottom w:val="none" w:sz="0" w:space="0" w:color="auto"/>
        <w:right w:val="none" w:sz="0" w:space="0" w:color="auto"/>
      </w:divBdr>
    </w:div>
    <w:div w:id="2054577802">
      <w:bodyDiv w:val="1"/>
      <w:marLeft w:val="0"/>
      <w:marRight w:val="0"/>
      <w:marTop w:val="0"/>
      <w:marBottom w:val="0"/>
      <w:divBdr>
        <w:top w:val="none" w:sz="0" w:space="0" w:color="auto"/>
        <w:left w:val="none" w:sz="0" w:space="0" w:color="auto"/>
        <w:bottom w:val="none" w:sz="0" w:space="0" w:color="auto"/>
        <w:right w:val="none" w:sz="0" w:space="0" w:color="auto"/>
      </w:divBdr>
    </w:div>
    <w:div w:id="2123377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ierraspolares.es/" TargetMode="External"/><Relationship Id="rId18" Type="http://schemas.openxmlformats.org/officeDocument/2006/relationships/hyperlink" Target="http://www.altus.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tierraspolares.es/tpv.php" TargetMode="External"/><Relationship Id="rId7" Type="http://schemas.openxmlformats.org/officeDocument/2006/relationships/endnotes" Target="endnotes.xml"/><Relationship Id="rId12" Type="http://schemas.openxmlformats.org/officeDocument/2006/relationships/hyperlink" Target="mailto:http://viajeros.tierraspolares.es/iii-concurso-de-fotografia-video-y-relatos-viajeros-tierras-polares-2014/" TargetMode="External"/><Relationship Id="rId17" Type="http://schemas.openxmlformats.org/officeDocument/2006/relationships/hyperlink" Target="http://www.grifone.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witter.com/ramonlarramendi?lang=es" TargetMode="External"/><Relationship Id="rId20" Type="http://schemas.openxmlformats.org/officeDocument/2006/relationships/image" Target="media/image3.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raspolaresviaje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acebook.com/ramonlarramendi/" TargetMode="External"/><Relationship Id="rId23" Type="http://schemas.openxmlformats.org/officeDocument/2006/relationships/hyperlink" Target="https://tierraspolares.es/wp-content/uploads/2023/12/CONDICIONES_GENERALES_DE_VIAJE_COMBINADO_23-24_DICIEMBRE_2023.pdf" TargetMode="External"/><Relationship Id="rId28" Type="http://schemas.openxmlformats.org/officeDocument/2006/relationships/hyperlink" Target="http://www.tierraspolares.es/" TargetMode="External"/><Relationship Id="rId10" Type="http://schemas.openxmlformats.org/officeDocument/2006/relationships/image" Target="media/image2.jpg"/><Relationship Id="rId19" Type="http://schemas.openxmlformats.org/officeDocument/2006/relationships/hyperlink" Target="http://www.outdoorsinlimite.com" TargetMode="External"/><Relationship Id="rId4" Type="http://schemas.openxmlformats.org/officeDocument/2006/relationships/settings" Target="settings.xml"/><Relationship Id="rId9" Type="http://schemas.openxmlformats.org/officeDocument/2006/relationships/hyperlink" Target="mailto:http://viajeros.tierraspolares.es/iii-concurso-de-fotografia-video-y-relatos-viajeros-tierras-polares-2014/" TargetMode="External"/><Relationship Id="rId14" Type="http://schemas.openxmlformats.org/officeDocument/2006/relationships/hyperlink" Target="http://www.ramonlarramendi.com" TargetMode="External"/><Relationship Id="rId22" Type="http://schemas.openxmlformats.org/officeDocument/2006/relationships/hyperlink" Target="mailto:info@tierraspolares.es" TargetMode="External"/><Relationship Id="rId27" Type="http://schemas.openxmlformats.org/officeDocument/2006/relationships/hyperlink" Target="mailto:info@tierraspolares.es"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BA5D7-E81F-496D-8D74-03E7862D5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6547</Words>
  <Characters>36009</Characters>
  <Application>Microsoft Office Word</Application>
  <DocSecurity>0</DocSecurity>
  <Lines>300</Lines>
  <Paragraphs>84</Paragraphs>
  <ScaleCrop>false</ScaleCrop>
  <HeadingPairs>
    <vt:vector size="4" baseType="variant">
      <vt:variant>
        <vt:lpstr>Título</vt:lpstr>
      </vt:variant>
      <vt:variant>
        <vt:i4>1</vt:i4>
      </vt:variant>
      <vt:variant>
        <vt:lpstr>Headings</vt:lpstr>
      </vt:variant>
      <vt:variant>
        <vt:i4>29</vt:i4>
      </vt:variant>
    </vt:vector>
  </HeadingPairs>
  <TitlesOfParts>
    <vt:vector size="30" baseType="lpstr">
      <vt:lpstr/>
      <vt:lpstr/>
      <vt:lpstr>Fechas 2017</vt:lpstr>
      <vt:lpstr/>
      <vt:lpstr>Clima, temperatura y horas de luz</vt:lpstr>
      <vt:lpstr>El terreno, los caminos </vt:lpstr>
      <vt:lpstr/>
      <vt:lpstr/>
      <vt:lpstr>Gorro de lana o forro polar (preferiblemente Windstopper)</vt:lpstr>
      <vt:lpstr>Bufanda tubular o “buff”</vt:lpstr>
      <vt:lpstr>Gafas de sol</vt:lpstr>
      <vt:lpstr>Una linterna frontal</vt:lpstr>
      <vt:lpstr/>
      <vt:lpstr>Manoplas invernales (opcional)</vt:lpstr>
      <vt:lpstr/>
      <vt:lpstr>Saco de dormir entre 5ºC y 10ºC (para interior)</vt:lpstr>
      <vt:lpstr>Una cantimplora</vt:lpstr>
      <vt:lpstr/>
      <vt:lpstr>Artículos de aseo </vt:lpstr>
      <vt:lpstr>Crema de protección solar y labial</vt:lpstr>
      <vt:lpstr>Tapones para los oídos </vt:lpstr>
      <vt:lpstr>Traje de baño</vt:lpstr>
      <vt:lpstr>Toalla sintética (de secado rápido)</vt:lpstr>
      <vt:lpstr>Botiquín personal</vt:lpstr>
      <vt:lpstr>Mochila de día 20-30 litros para las excursiones de día</vt:lpstr>
      <vt:lpstr>Un par de bastones (con rosetas en caso de nieve)</vt:lpstr>
      <vt:lpstr/>
      <vt:lpstr/>
      <vt:lpstr>FILOSOFÍA</vt:lpstr>
      <vt:lpstr>OBSERVACIONES</vt:lpstr>
    </vt:vector>
  </TitlesOfParts>
  <Company>Tierras Polares</Company>
  <LinksUpToDate>false</LinksUpToDate>
  <CharactersWithSpaces>42472</CharactersWithSpaces>
  <SharedDoc>false</SharedDoc>
  <HLinks>
    <vt:vector size="66" baseType="variant">
      <vt:variant>
        <vt:i4>852050</vt:i4>
      </vt:variant>
      <vt:variant>
        <vt:i4>30</vt:i4>
      </vt:variant>
      <vt:variant>
        <vt:i4>0</vt:i4>
      </vt:variant>
      <vt:variant>
        <vt:i4>5</vt:i4>
      </vt:variant>
      <vt:variant>
        <vt:lpwstr>http://www.tierraspolares.es/</vt:lpwstr>
      </vt:variant>
      <vt:variant>
        <vt:lpwstr/>
      </vt:variant>
      <vt:variant>
        <vt:i4>3080222</vt:i4>
      </vt:variant>
      <vt:variant>
        <vt:i4>27</vt:i4>
      </vt:variant>
      <vt:variant>
        <vt:i4>0</vt:i4>
      </vt:variant>
      <vt:variant>
        <vt:i4>5</vt:i4>
      </vt:variant>
      <vt:variant>
        <vt:lpwstr>mailto:info@tierraspolares.es</vt:lpwstr>
      </vt:variant>
      <vt:variant>
        <vt:lpwstr/>
      </vt:variant>
      <vt:variant>
        <vt:i4>4522078</vt:i4>
      </vt:variant>
      <vt:variant>
        <vt:i4>24</vt:i4>
      </vt:variant>
      <vt:variant>
        <vt:i4>0</vt:i4>
      </vt:variant>
      <vt:variant>
        <vt:i4>5</vt:i4>
      </vt:variant>
      <vt:variant>
        <vt:lpwstr>http://www.tierraspolares.es/pdf/CONDICIONES_GENERALES_DE_VIAJE_COMBINADO.pdf</vt:lpwstr>
      </vt:variant>
      <vt:variant>
        <vt:lpwstr/>
      </vt:variant>
      <vt:variant>
        <vt:i4>3080222</vt:i4>
      </vt:variant>
      <vt:variant>
        <vt:i4>21</vt:i4>
      </vt:variant>
      <vt:variant>
        <vt:i4>0</vt:i4>
      </vt:variant>
      <vt:variant>
        <vt:i4>5</vt:i4>
      </vt:variant>
      <vt:variant>
        <vt:lpwstr>mailto:info@tierraspolares.es</vt:lpwstr>
      </vt:variant>
      <vt:variant>
        <vt:lpwstr/>
      </vt:variant>
      <vt:variant>
        <vt:i4>983115</vt:i4>
      </vt:variant>
      <vt:variant>
        <vt:i4>18</vt:i4>
      </vt:variant>
      <vt:variant>
        <vt:i4>0</vt:i4>
      </vt:variant>
      <vt:variant>
        <vt:i4>5</vt:i4>
      </vt:variant>
      <vt:variant>
        <vt:lpwstr>http://www.tierraspolares.es/tpv.php</vt:lpwstr>
      </vt:variant>
      <vt:variant>
        <vt:lpwstr/>
      </vt:variant>
      <vt:variant>
        <vt:i4>6226008</vt:i4>
      </vt:variant>
      <vt:variant>
        <vt:i4>15</vt:i4>
      </vt:variant>
      <vt:variant>
        <vt:i4>0</vt:i4>
      </vt:variant>
      <vt:variant>
        <vt:i4>5</vt:i4>
      </vt:variant>
      <vt:variant>
        <vt:lpwstr>http://www.outdoorsinlimite.com/</vt:lpwstr>
      </vt:variant>
      <vt:variant>
        <vt:lpwstr/>
      </vt:variant>
      <vt:variant>
        <vt:i4>458772</vt:i4>
      </vt:variant>
      <vt:variant>
        <vt:i4>12</vt:i4>
      </vt:variant>
      <vt:variant>
        <vt:i4>0</vt:i4>
      </vt:variant>
      <vt:variant>
        <vt:i4>5</vt:i4>
      </vt:variant>
      <vt:variant>
        <vt:lpwstr>http://www.altus.es/</vt:lpwstr>
      </vt:variant>
      <vt:variant>
        <vt:lpwstr/>
      </vt:variant>
      <vt:variant>
        <vt:i4>2162795</vt:i4>
      </vt:variant>
      <vt:variant>
        <vt:i4>9</vt:i4>
      </vt:variant>
      <vt:variant>
        <vt:i4>0</vt:i4>
      </vt:variant>
      <vt:variant>
        <vt:i4>5</vt:i4>
      </vt:variant>
      <vt:variant>
        <vt:lpwstr>http://www.grifone.com/</vt:lpwstr>
      </vt:variant>
      <vt:variant>
        <vt:lpwstr/>
      </vt:variant>
      <vt:variant>
        <vt:i4>852050</vt:i4>
      </vt:variant>
      <vt:variant>
        <vt:i4>6</vt:i4>
      </vt:variant>
      <vt:variant>
        <vt:i4>0</vt:i4>
      </vt:variant>
      <vt:variant>
        <vt:i4>5</vt:i4>
      </vt:variant>
      <vt:variant>
        <vt:lpwstr>http://www.tierraspolares.es/</vt:lpwstr>
      </vt:variant>
      <vt:variant>
        <vt:lpwstr/>
      </vt:variant>
      <vt:variant>
        <vt:i4>3473454</vt:i4>
      </vt:variant>
      <vt:variant>
        <vt:i4>3</vt:i4>
      </vt:variant>
      <vt:variant>
        <vt:i4>0</vt:i4>
      </vt:variant>
      <vt:variant>
        <vt:i4>5</vt:i4>
      </vt:variant>
      <vt:variant>
        <vt:lpwstr>mailto:http://viajeros.tierraspolares.es/iii-concurso-de-fotografia-video-y-relatos-viajeros-tierras-polares-2014/</vt:lpwstr>
      </vt:variant>
      <vt:variant>
        <vt:lpwstr/>
      </vt:variant>
      <vt:variant>
        <vt:i4>5898327</vt:i4>
      </vt:variant>
      <vt:variant>
        <vt:i4>0</vt:i4>
      </vt:variant>
      <vt:variant>
        <vt:i4>0</vt:i4>
      </vt:variant>
      <vt:variant>
        <vt:i4>5</vt:i4>
      </vt:variant>
      <vt:variant>
        <vt:lpwstr>http://www.facebook.com/tierraspolaresviajes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HP</cp:lastModifiedBy>
  <cp:revision>4</cp:revision>
  <cp:lastPrinted>2017-12-01T18:07:00Z</cp:lastPrinted>
  <dcterms:created xsi:type="dcterms:W3CDTF">2024-10-07T10:38:00Z</dcterms:created>
  <dcterms:modified xsi:type="dcterms:W3CDTF">2024-10-31T15:05:00Z</dcterms:modified>
</cp:coreProperties>
</file>