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Gothic" w:cs="Century Gothic" w:eastAsia="Century Gothic" w:hAnsi="Century Gothic"/>
          <w:b w:val="1"/>
          <w:bCs w:val="1"/>
          <w:color w:val="2f5496"/>
          <w:sz w:val="44"/>
          <w:szCs w:val="44"/>
        </w:rPr>
      </w:pPr>
      <w:r w:rsidDel="00000000" w:rsidR="00000000" w:rsidRPr="00000000">
        <w:rPr>
          <w:rFonts w:ascii="Century Gothic" w:cs="Century Gothic" w:eastAsia="Century Gothic" w:hAnsi="Century Gothic"/>
          <w:b w:val="1"/>
          <w:bCs w:val="1"/>
          <w:color w:val="2f5496"/>
          <w:sz w:val="44"/>
          <w:szCs w:val="44"/>
        </w:rPr>
        <w:drawing>
          <wp:inline distB="0" distT="0" distL="0" distR="0">
            <wp:extent cx="5479783" cy="2262874"/>
            <wp:effectExtent b="0" l="0" r="0" t="0"/>
            <wp:docPr id="59"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479783" cy="2262874"/>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-6666</wp:posOffset>
                </wp:positionH>
                <wp:positionV relativeFrom="paragraph">
                  <wp:posOffset>1869758</wp:posOffset>
                </wp:positionV>
                <wp:extent cx="2886710" cy="407670"/>
                <wp:effectExtent b="0" l="0" r="0" t="0"/>
                <wp:wrapNone/>
                <wp:docPr id="55" name=""/>
                <a:graphic>
                  <a:graphicData uri="http://schemas.microsoft.com/office/word/2010/wordprocessingShape">
                    <wps:wsp>
                      <wps:cNvSpPr/>
                      <wps:cNvPr id="6" name="Shape 6"/>
                      <wps:spPr>
                        <a:xfrm>
                          <a:off x="3907408" y="3580928"/>
                          <a:ext cx="2877185" cy="398145"/>
                        </a:xfrm>
                        <a:prstGeom prst="rect">
                          <a:avLst/>
                        </a:prstGeom>
                        <a:solidFill>
                          <a:srgbClr val="1BAE02"/>
                        </a:solid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1"/>
                                <w:i w:val="0"/>
                                <w:smallCaps w:val="0"/>
                                <w:strike w:val="0"/>
                                <w:color w:val="ffffff"/>
                                <w:sz w:val="22"/>
                                <w:vertAlign w:val="baseline"/>
                              </w:rPr>
                              <w:t xml:space="preserve">VIAJE DE AVENTURA </w:t>
                            </w:r>
                            <w:r w:rsidDel="00000000" w:rsidR="00000000" w:rsidRPr="00000000">
                              <w:rPr>
                                <w:rFonts w:ascii="Times New Roman" w:cs="Times New Roman" w:eastAsia="Times New Roman" w:hAnsi="Times New Roman"/>
                                <w:b w:val="0"/>
                                <w:i w:val="0"/>
                                <w:smallCaps w:val="0"/>
                                <w:strike w:val="0"/>
                                <w:color w:val="ffffff"/>
                                <w:sz w:val="22"/>
                                <w:vertAlign w:val="baseline"/>
                              </w:rPr>
                              <w:t xml:space="preserve"> ·</w:t>
                            </w:r>
                            <w:r w:rsidDel="00000000" w:rsidR="00000000" w:rsidRPr="00000000">
                              <w:rPr>
                                <w:rFonts w:ascii="Times New Roman" w:cs="Times New Roman" w:eastAsia="Times New Roman" w:hAnsi="Times New Roman"/>
                                <w:b w:val="0"/>
                                <w:i w:val="0"/>
                                <w:smallCaps w:val="0"/>
                                <w:strike w:val="0"/>
                                <w:color w:val="000080"/>
                                <w:sz w:val="18"/>
                                <w:vertAlign w:val="baseline"/>
                              </w:rPr>
                              <w:t xml:space="preserve"> </w:t>
                            </w:r>
                            <w:r w:rsidDel="00000000" w:rsidR="00000000" w:rsidRPr="00000000">
                              <w:rPr>
                                <w:rFonts w:ascii="Arial" w:cs="Arial" w:eastAsia="Arial" w:hAnsi="Arial"/>
                                <w:b w:val="1"/>
                                <w:i w:val="0"/>
                                <w:smallCaps w:val="0"/>
                                <w:strike w:val="0"/>
                                <w:color w:val="ffffff"/>
                                <w:sz w:val="22"/>
                                <w:vertAlign w:val="baseline"/>
                              </w:rPr>
                              <w:t xml:space="preserve"> NIVEL MEDIO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22"/>
                                <w:vertAlign w:val="baseline"/>
                              </w:rPr>
                            </w:r>
                          </w:p>
                        </w:txbxContent>
                      </wps:txbx>
                      <wps:bodyPr anchorCtr="0" anchor="t" bIns="108000" lIns="144000" spcFirstLastPara="1" rIns="144000" wrap="square" tIns="108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-6666</wp:posOffset>
                </wp:positionH>
                <wp:positionV relativeFrom="paragraph">
                  <wp:posOffset>1869758</wp:posOffset>
                </wp:positionV>
                <wp:extent cx="2886710" cy="407670"/>
                <wp:effectExtent b="0" l="0" r="0" t="0"/>
                <wp:wrapNone/>
                <wp:docPr id="55"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886710" cy="4076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2229168</wp:posOffset>
                </wp:positionV>
                <wp:extent cx="5488940" cy="2124075"/>
                <wp:effectExtent b="0" l="0" r="0" t="0"/>
                <wp:wrapNone/>
                <wp:docPr id="51" name=""/>
                <a:graphic>
                  <a:graphicData uri="http://schemas.microsoft.com/office/word/2010/wordprocessingShape">
                    <wps:wsp>
                      <wps:cNvSpPr/>
                      <wps:cNvPr id="2" name="Shape 2"/>
                      <wps:spPr>
                        <a:xfrm>
                          <a:off x="2606293" y="2722725"/>
                          <a:ext cx="5479415" cy="2114550"/>
                        </a:xfrm>
                        <a:prstGeom prst="rect">
                          <a:avLst/>
                        </a:prstGeom>
                        <a:solidFill>
                          <a:srgbClr val="2E5496"/>
                        </a:solidFill>
                        <a:ln>
                          <a:noFill/>
                        </a:ln>
                      </wps:spPr>
                      <wps:txbx>
                        <w:txbxContent>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Arial" w:cs="Arial" w:eastAsia="Arial" w:hAnsi="Arial"/>
                                <w:b w:val="0"/>
                                <w:i w:val="0"/>
                                <w:smallCaps w:val="0"/>
                                <w:strike w:val="0"/>
                                <w:color w:val="ffffff"/>
                                <w:sz w:val="24"/>
                                <w:vertAlign w:val="baseline"/>
                              </w:rPr>
                              <w:t xml:space="preserve">Un recorrido exclusivo de Tierras Polares por las tierras</w:t>
                            </w:r>
                            <w:r w:rsidDel="00000000" w:rsidR="00000000" w:rsidRPr="00000000">
                              <w:rPr>
                                <w:rFonts w:ascii="Arial" w:cs="Arial" w:eastAsia="Arial" w:hAnsi="Arial"/>
                                <w:b w:val="1"/>
                                <w:i w:val="0"/>
                                <w:smallCaps w:val="0"/>
                                <w:strike w:val="0"/>
                                <w:color w:val="ffffff"/>
                                <w:sz w:val="24"/>
                                <w:vertAlign w:val="baseline"/>
                              </w:rPr>
                              <w:t xml:space="preserve"> samis </w:t>
                            </w:r>
                            <w:r w:rsidDel="00000000" w:rsidR="00000000" w:rsidRPr="00000000">
                              <w:rPr>
                                <w:rFonts w:ascii="Arial" w:cs="Arial" w:eastAsia="Arial" w:hAnsi="Arial"/>
                                <w:b w:val="0"/>
                                <w:i w:val="0"/>
                                <w:smallCaps w:val="0"/>
                                <w:strike w:val="0"/>
                                <w:color w:val="ffffff"/>
                                <w:sz w:val="24"/>
                                <w:vertAlign w:val="baseline"/>
                              </w:rPr>
                              <w:t xml:space="preserve">hasta alcanzar el mítico</w:t>
                            </w:r>
                            <w:r w:rsidDel="00000000" w:rsidR="00000000" w:rsidRPr="00000000">
                              <w:rPr>
                                <w:rFonts w:ascii="Arial" w:cs="Arial" w:eastAsia="Arial" w:hAnsi="Arial"/>
                                <w:b w:val="1"/>
                                <w:i w:val="0"/>
                                <w:smallCaps w:val="0"/>
                                <w:strike w:val="0"/>
                                <w:color w:val="ffffff"/>
                                <w:sz w:val="24"/>
                                <w:vertAlign w:val="baseline"/>
                              </w:rPr>
                              <w:t xml:space="preserve"> Cabo Norte  </w:t>
                            </w:r>
                            <w:r w:rsidDel="00000000" w:rsidR="00000000" w:rsidRPr="00000000">
                              <w:rPr>
                                <w:rFonts w:ascii="Arial" w:cs="Arial" w:eastAsia="Arial" w:hAnsi="Arial"/>
                                <w:b w:val="0"/>
                                <w:i w:val="0"/>
                                <w:smallCaps w:val="0"/>
                                <w:strike w:val="0"/>
                                <w:color w:val="ffffff"/>
                                <w:sz w:val="24"/>
                                <w:vertAlign w:val="baseline"/>
                              </w:rPr>
                              <w:t xml:space="preserve">y las poblaciones más al norte de Europa. Admiraremos el </w:t>
                            </w:r>
                            <w:r w:rsidDel="00000000" w:rsidR="00000000" w:rsidRPr="00000000">
                              <w:rPr>
                                <w:rFonts w:ascii="Arial" w:cs="Arial" w:eastAsia="Arial" w:hAnsi="Arial"/>
                                <w:b w:val="1"/>
                                <w:i w:val="0"/>
                                <w:smallCaps w:val="0"/>
                                <w:strike w:val="0"/>
                                <w:color w:val="ffffff"/>
                                <w:sz w:val="24"/>
                                <w:vertAlign w:val="baseline"/>
                              </w:rPr>
                              <w:t xml:space="preserve">glaciar Oksfjord, </w:t>
                            </w:r>
                            <w:r w:rsidDel="00000000" w:rsidR="00000000" w:rsidRPr="00000000">
                              <w:rPr>
                                <w:rFonts w:ascii="Arial" w:cs="Arial" w:eastAsia="Arial" w:hAnsi="Arial"/>
                                <w:b w:val="0"/>
                                <w:i w:val="0"/>
                                <w:smallCaps w:val="0"/>
                                <w:strike w:val="0"/>
                                <w:color w:val="ffffff"/>
                                <w:sz w:val="24"/>
                                <w:vertAlign w:val="baseline"/>
                              </w:rPr>
                              <w:t xml:space="preserve">único</w:t>
                            </w:r>
                            <w:r w:rsidDel="00000000" w:rsidR="00000000" w:rsidRPr="00000000">
                              <w:rPr>
                                <w:rFonts w:ascii="Arial" w:cs="Arial" w:eastAsia="Arial" w:hAnsi="Arial"/>
                                <w:b w:val="1"/>
                                <w:i w:val="0"/>
                                <w:smallCaps w:val="0"/>
                                <w:strike w:val="0"/>
                                <w:color w:val="ffffff"/>
                                <w:sz w:val="24"/>
                                <w:vertAlign w:val="baseline"/>
                              </w:rPr>
                              <w:t xml:space="preserve"> </w:t>
                            </w:r>
                            <w:r w:rsidDel="00000000" w:rsidR="00000000" w:rsidRPr="00000000">
                              <w:rPr>
                                <w:rFonts w:ascii="Arial" w:cs="Arial" w:eastAsia="Arial" w:hAnsi="Arial"/>
                                <w:b w:val="0"/>
                                <w:i w:val="0"/>
                                <w:smallCaps w:val="0"/>
                                <w:strike w:val="0"/>
                                <w:color w:val="ffffff"/>
                                <w:sz w:val="24"/>
                                <w:vertAlign w:val="baseline"/>
                              </w:rPr>
                              <w:t xml:space="preserve">en la Europa continental con caída al mar, las </w:t>
                            </w:r>
                            <w:r w:rsidDel="00000000" w:rsidR="00000000" w:rsidRPr="00000000">
                              <w:rPr>
                                <w:rFonts w:ascii="Arial" w:cs="Arial" w:eastAsia="Arial" w:hAnsi="Arial"/>
                                <w:b w:val="1"/>
                                <w:i w:val="0"/>
                                <w:smallCaps w:val="0"/>
                                <w:strike w:val="0"/>
                                <w:color w:val="ffffff"/>
                                <w:sz w:val="24"/>
                                <w:vertAlign w:val="baseline"/>
                              </w:rPr>
                              <w:t xml:space="preserve">pinturas rupestres</w:t>
                            </w:r>
                            <w:r w:rsidDel="00000000" w:rsidR="00000000" w:rsidRPr="00000000">
                              <w:rPr>
                                <w:rFonts w:ascii="Arial" w:cs="Arial" w:eastAsia="Arial" w:hAnsi="Arial"/>
                                <w:b w:val="0"/>
                                <w:i w:val="0"/>
                                <w:smallCaps w:val="0"/>
                                <w:strike w:val="0"/>
                                <w:color w:val="ffffff"/>
                                <w:sz w:val="24"/>
                                <w:vertAlign w:val="baseline"/>
                              </w:rPr>
                              <w:t xml:space="preserve"> de </w:t>
                            </w:r>
                            <w:r w:rsidDel="00000000" w:rsidR="00000000" w:rsidRPr="00000000">
                              <w:rPr>
                                <w:rFonts w:ascii="Arial" w:cs="Arial" w:eastAsia="Arial" w:hAnsi="Arial"/>
                                <w:b w:val="1"/>
                                <w:i w:val="0"/>
                                <w:smallCaps w:val="0"/>
                                <w:strike w:val="0"/>
                                <w:color w:val="ffffff"/>
                                <w:sz w:val="24"/>
                                <w:vertAlign w:val="baseline"/>
                              </w:rPr>
                              <w:t xml:space="preserve">Alta</w:t>
                            </w:r>
                            <w:r w:rsidDel="00000000" w:rsidR="00000000" w:rsidRPr="00000000">
                              <w:rPr>
                                <w:rFonts w:ascii="Arial" w:cs="Arial" w:eastAsia="Arial" w:hAnsi="Arial"/>
                                <w:b w:val="0"/>
                                <w:i w:val="0"/>
                                <w:smallCaps w:val="0"/>
                                <w:strike w:val="0"/>
                                <w:color w:val="ffffff"/>
                                <w:sz w:val="24"/>
                                <w:vertAlign w:val="baseline"/>
                              </w:rPr>
                              <w:t xml:space="preserve"> </w:t>
                            </w:r>
                            <w:r w:rsidDel="00000000" w:rsidR="00000000" w:rsidRPr="00000000">
                              <w:rPr>
                                <w:rFonts w:ascii="Arial" w:cs="Arial" w:eastAsia="Arial" w:hAnsi="Arial"/>
                                <w:b w:val="1"/>
                                <w:i w:val="0"/>
                                <w:smallCaps w:val="0"/>
                                <w:strike w:val="0"/>
                                <w:color w:val="ffffff"/>
                                <w:sz w:val="24"/>
                                <w:vertAlign w:val="baseline"/>
                              </w:rPr>
                              <w:t xml:space="preserve">Patrimonio de la Humanidad</w:t>
                            </w:r>
                            <w:r w:rsidDel="00000000" w:rsidR="00000000" w:rsidRPr="00000000">
                              <w:rPr>
                                <w:rFonts w:ascii="Arial" w:cs="Arial" w:eastAsia="Arial" w:hAnsi="Arial"/>
                                <w:b w:val="0"/>
                                <w:i w:val="0"/>
                                <w:smallCaps w:val="0"/>
                                <w:strike w:val="0"/>
                                <w:color w:val="ffffff"/>
                                <w:sz w:val="24"/>
                                <w:vertAlign w:val="baseline"/>
                              </w:rPr>
                              <w:t xml:space="preserve"> y la espectacular </w:t>
                            </w:r>
                            <w:r w:rsidDel="00000000" w:rsidR="00000000" w:rsidRPr="00000000">
                              <w:rPr>
                                <w:rFonts w:ascii="Arial" w:cs="Arial" w:eastAsia="Arial" w:hAnsi="Arial"/>
                                <w:b w:val="1"/>
                                <w:i w:val="0"/>
                                <w:smallCaps w:val="0"/>
                                <w:strike w:val="0"/>
                                <w:color w:val="ffffff"/>
                                <w:sz w:val="24"/>
                                <w:vertAlign w:val="baseline"/>
                              </w:rPr>
                              <w:t xml:space="preserve">Isla Parque Nacional de Seiland, </w:t>
                            </w:r>
                            <w:r w:rsidDel="00000000" w:rsidR="00000000" w:rsidRPr="00000000">
                              <w:rPr>
                                <w:rFonts w:ascii="Arial" w:cs="Arial" w:eastAsia="Arial" w:hAnsi="Arial"/>
                                <w:b w:val="0"/>
                                <w:i w:val="0"/>
                                <w:smallCaps w:val="0"/>
                                <w:strike w:val="0"/>
                                <w:color w:val="ffffff"/>
                                <w:sz w:val="24"/>
                                <w:vertAlign w:val="baseline"/>
                              </w:rPr>
                              <w:t xml:space="preserve">así como los últimos reductos vírgenes de la región de Finnmark habitados por samis</w:t>
                            </w:r>
                            <w:r w:rsidDel="00000000" w:rsidR="00000000" w:rsidRPr="00000000">
                              <w:rPr>
                                <w:rFonts w:ascii="Arial" w:cs="Arial" w:eastAsia="Arial" w:hAnsi="Arial"/>
                                <w:b w:val="1"/>
                                <w:i w:val="0"/>
                                <w:smallCaps w:val="0"/>
                                <w:strike w:val="0"/>
                                <w:color w:val="ffffff"/>
                                <w:sz w:val="24"/>
                                <w:vertAlign w:val="baseline"/>
                              </w:rPr>
                              <w:t xml:space="preserve"> </w:t>
                            </w:r>
                            <w:r w:rsidDel="00000000" w:rsidR="00000000" w:rsidRPr="00000000">
                              <w:rPr>
                                <w:rFonts w:ascii="Arial" w:cs="Arial" w:eastAsia="Arial" w:hAnsi="Arial"/>
                                <w:b w:val="0"/>
                                <w:i w:val="0"/>
                                <w:smallCaps w:val="0"/>
                                <w:strike w:val="0"/>
                                <w:color w:val="ffffff"/>
                                <w:sz w:val="24"/>
                                <w:vertAlign w:val="baseline"/>
                              </w:rPr>
                              <w:t xml:space="preserve">y sus rebaños de renos. Un modo diferente y activo de descubrir el </w:t>
                            </w:r>
                            <w:r w:rsidDel="00000000" w:rsidR="00000000" w:rsidRPr="00000000">
                              <w:rPr>
                                <w:rFonts w:ascii="Arial" w:cs="Arial" w:eastAsia="Arial" w:hAnsi="Arial"/>
                                <w:b w:val="1"/>
                                <w:i w:val="0"/>
                                <w:smallCaps w:val="0"/>
                                <w:strike w:val="0"/>
                                <w:color w:val="ffffff"/>
                                <w:sz w:val="24"/>
                                <w:vertAlign w:val="baseline"/>
                              </w:rPr>
                              <w:t xml:space="preserve">norte de Noruega,</w:t>
                            </w:r>
                            <w:r w:rsidDel="00000000" w:rsidR="00000000" w:rsidRPr="00000000">
                              <w:rPr>
                                <w:rFonts w:ascii="Arial" w:cs="Arial" w:eastAsia="Arial" w:hAnsi="Arial"/>
                                <w:b w:val="0"/>
                                <w:i w:val="0"/>
                                <w:smallCaps w:val="0"/>
                                <w:strike w:val="0"/>
                                <w:color w:val="ffffff"/>
                                <w:sz w:val="24"/>
                                <w:vertAlign w:val="baseline"/>
                              </w:rPr>
                              <w:t xml:space="preserve"> al estilo escandinavo, alojándonos en cabañas típicas, viajando en un pequeño grupo de </w:t>
                            </w:r>
                            <w:r w:rsidDel="00000000" w:rsidR="00000000" w:rsidRPr="00000000">
                              <w:rPr>
                                <w:rFonts w:ascii="Arial" w:cs="Arial" w:eastAsia="Arial" w:hAnsi="Arial"/>
                                <w:b w:val="1"/>
                                <w:i w:val="0"/>
                                <w:smallCaps w:val="0"/>
                                <w:strike w:val="0"/>
                                <w:color w:val="ffffff"/>
                                <w:sz w:val="24"/>
                                <w:vertAlign w:val="baseline"/>
                              </w:rPr>
                              <w:t xml:space="preserve">máximo 8 viajeros, </w:t>
                            </w:r>
                            <w:r w:rsidDel="00000000" w:rsidR="00000000" w:rsidRPr="00000000">
                              <w:rPr>
                                <w:rFonts w:ascii="Arial" w:cs="Arial" w:eastAsia="Arial" w:hAnsi="Arial"/>
                                <w:b w:val="0"/>
                                <w:i w:val="0"/>
                                <w:smallCaps w:val="0"/>
                                <w:strike w:val="0"/>
                                <w:color w:val="ffffff"/>
                                <w:sz w:val="24"/>
                                <w:vertAlign w:val="baseline"/>
                              </w:rPr>
                              <w:t xml:space="preserve">acompañados de un guía exclusivo durante todo el viaje.</w:t>
                            </w:r>
                          </w:p>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Arial" w:cs="Arial" w:eastAsia="Arial" w:hAnsi="Arial"/>
                                <w:b w:val="0"/>
                                <w:i w:val="0"/>
                                <w:smallCaps w:val="0"/>
                                <w:strike w:val="0"/>
                                <w:color w:val="ffffff"/>
                                <w:sz w:val="24"/>
                                <w:vertAlign w:val="baseline"/>
                              </w:rPr>
                            </w:r>
                          </w:p>
                        </w:txbxContent>
                      </wps:txbx>
                      <wps:bodyPr anchorCtr="0" anchor="t" bIns="144000" lIns="144000" spcFirstLastPara="1" rIns="144000" wrap="square" tIns="144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2229168</wp:posOffset>
                </wp:positionV>
                <wp:extent cx="5488940" cy="2124075"/>
                <wp:effectExtent b="0" l="0" r="0" t="0"/>
                <wp:wrapNone/>
                <wp:docPr id="5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488940" cy="2124075"/>
                        </a:xfrm>
                        <a:prstGeom prst="rect"/>
                        <a:ln/>
                      </pic:spPr>
                    </pic:pic>
                  </a:graphicData>
                </a:graphic>
              </wp:anchor>
            </w:drawing>
          </mc:Fallback>
        </mc:AlternateContent>
      </w:r>
    </w:p>
    <w:p w:rsidR="00000000" w:rsidDel="00000000" w:rsidP="00000000" w:rsidRDefault="00000000" w:rsidRPr="00000000" w14:paraId="00000002">
      <w:pPr>
        <w:rPr>
          <w:rFonts w:ascii="Century Gothic" w:cs="Century Gothic" w:eastAsia="Century Gothic" w:hAnsi="Century Gothic"/>
          <w:b w:val="1"/>
          <w:bCs w:val="1"/>
          <w:color w:val="2f5496"/>
          <w:sz w:val="44"/>
          <w:szCs w:val="44"/>
        </w:rPr>
      </w:pPr>
      <w:r w:rsidDel="00000000" w:rsidR="00000000" w:rsidRPr="00000000">
        <w:rPr>
          <w:rtl w:val="0"/>
        </w:rPr>
      </w:r>
    </w:p>
    <w:p w:rsidR="00000000" w:rsidDel="00000000" w:rsidP="00000000" w:rsidRDefault="00000000" w:rsidRPr="00000000" w14:paraId="00000003">
      <w:pPr>
        <w:rPr>
          <w:rFonts w:ascii="Century Gothic" w:cs="Century Gothic" w:eastAsia="Century Gothic" w:hAnsi="Century Gothic"/>
          <w:b w:val="1"/>
          <w:bCs w:val="1"/>
          <w:color w:val="2f5496"/>
          <w:sz w:val="44"/>
          <w:szCs w:val="44"/>
        </w:rPr>
      </w:pPr>
      <w:r w:rsidDel="00000000" w:rsidR="00000000" w:rsidRPr="00000000">
        <w:rPr>
          <w:rtl w:val="0"/>
        </w:rPr>
      </w:r>
    </w:p>
    <w:p w:rsidR="00000000" w:rsidDel="00000000" w:rsidP="00000000" w:rsidRDefault="00000000" w:rsidRPr="00000000" w14:paraId="00000004">
      <w:pPr>
        <w:rPr>
          <w:rFonts w:ascii="Century Gothic" w:cs="Century Gothic" w:eastAsia="Century Gothic" w:hAnsi="Century Gothic"/>
          <w:b w:val="1"/>
          <w:bCs w:val="1"/>
          <w:color w:val="2f5496"/>
          <w:sz w:val="44"/>
          <w:szCs w:val="44"/>
        </w:rPr>
      </w:pPr>
      <w:r w:rsidDel="00000000" w:rsidR="00000000" w:rsidRPr="00000000">
        <w:rPr>
          <w:rtl w:val="0"/>
        </w:rPr>
      </w:r>
    </w:p>
    <w:p w:rsidR="00000000" w:rsidDel="00000000" w:rsidP="00000000" w:rsidRDefault="00000000" w:rsidRPr="00000000" w14:paraId="00000005">
      <w:pPr>
        <w:jc w:val="both"/>
        <w:rPr>
          <w:rFonts w:ascii="Verdana" w:cs="Verdana" w:eastAsia="Verdana" w:hAnsi="Verdana"/>
          <w:color w:val="333399"/>
          <w:sz w:val="22"/>
          <w:szCs w:val="22"/>
        </w:rPr>
      </w:pPr>
      <w:r w:rsidDel="00000000" w:rsidR="00000000" w:rsidRPr="00000000">
        <w:rPr>
          <w:rtl w:val="0"/>
        </w:rPr>
      </w:r>
    </w:p>
    <w:p w:rsidR="00000000" w:rsidDel="00000000" w:rsidP="00000000" w:rsidRDefault="00000000" w:rsidRPr="00000000" w14:paraId="00000006">
      <w:pPr>
        <w:jc w:val="both"/>
        <w:rPr>
          <w:rFonts w:ascii="Verdana" w:cs="Verdana" w:eastAsia="Verdana" w:hAnsi="Verdana"/>
          <w:color w:val="333399"/>
          <w:sz w:val="22"/>
          <w:szCs w:val="22"/>
        </w:rPr>
      </w:pPr>
      <w:r w:rsidDel="00000000" w:rsidR="00000000" w:rsidRPr="00000000">
        <w:rPr>
          <w:rtl w:val="0"/>
        </w:rPr>
      </w:r>
    </w:p>
    <w:p w:rsidR="00000000" w:rsidDel="00000000" w:rsidP="00000000" w:rsidRDefault="00000000" w:rsidRPr="00000000" w14:paraId="00000007">
      <w:pPr>
        <w:ind w:right="-7"/>
        <w:jc w:val="both"/>
        <w:rPr>
          <w:rFonts w:ascii="Century Gothic" w:cs="Century Gothic" w:eastAsia="Century Gothic" w:hAnsi="Century Gothic"/>
          <w:b w:val="1"/>
          <w:bCs w:val="1"/>
          <w:color w:val="2f5496"/>
          <w:sz w:val="32"/>
          <w:szCs w:val="32"/>
        </w:rPr>
      </w:pPr>
      <w:r w:rsidDel="00000000" w:rsidR="00000000" w:rsidRPr="00000000">
        <w:rPr>
          <w:rtl w:val="0"/>
        </w:rPr>
      </w:r>
    </w:p>
    <w:p w:rsidR="00000000" w:rsidDel="00000000" w:rsidP="00000000" w:rsidRDefault="00000000" w:rsidRPr="00000000" w14:paraId="00000008">
      <w:pPr>
        <w:ind w:right="-7"/>
        <w:jc w:val="both"/>
        <w:rPr>
          <w:rFonts w:ascii="Century Gothic" w:cs="Century Gothic" w:eastAsia="Century Gothic" w:hAnsi="Century Gothic"/>
          <w:b w:val="1"/>
          <w:bCs w:val="1"/>
          <w:color w:val="2f5496"/>
          <w:sz w:val="28"/>
          <w:szCs w:val="28"/>
        </w:rPr>
      </w:pPr>
      <w:r w:rsidDel="00000000" w:rsidR="00000000" w:rsidRPr="00000000">
        <w:rPr>
          <w:rtl w:val="0"/>
        </w:rPr>
      </w:r>
    </w:p>
    <w:p w:rsidR="00000000" w:rsidDel="00000000" w:rsidP="00000000" w:rsidRDefault="00000000" w:rsidRPr="00000000" w14:paraId="00000009">
      <w:pPr>
        <w:ind w:right="-7"/>
        <w:jc w:val="both"/>
        <w:rPr>
          <w:rFonts w:ascii="Century Gothic" w:cs="Century Gothic" w:eastAsia="Century Gothic" w:hAnsi="Century Gothic"/>
          <w:b w:val="1"/>
          <w:bCs w:val="1"/>
          <w:color w:val="2f5496"/>
          <w:sz w:val="28"/>
          <w:szCs w:val="28"/>
        </w:rPr>
      </w:pPr>
      <w:r w:rsidDel="00000000" w:rsidR="00000000" w:rsidRPr="00000000">
        <w:rPr>
          <w:rtl w:val="0"/>
        </w:rPr>
      </w:r>
    </w:p>
    <w:p w:rsidR="00000000" w:rsidDel="00000000" w:rsidP="00000000" w:rsidRDefault="00000000" w:rsidRPr="00000000" w14:paraId="0000000A">
      <w:pPr>
        <w:ind w:right="-7"/>
        <w:jc w:val="both"/>
        <w:rPr>
          <w:rFonts w:ascii="Century Gothic" w:cs="Century Gothic" w:eastAsia="Century Gothic" w:hAnsi="Century Gothic"/>
          <w:b w:val="1"/>
          <w:bCs w:val="1"/>
          <w:color w:val="2f5496"/>
          <w:sz w:val="28"/>
          <w:szCs w:val="28"/>
        </w:rPr>
      </w:pPr>
      <w:r w:rsidDel="00000000" w:rsidR="00000000" w:rsidRPr="00000000">
        <w:rPr>
          <w:rtl w:val="0"/>
        </w:rPr>
      </w:r>
    </w:p>
    <w:p w:rsidR="00000000" w:rsidDel="00000000" w:rsidP="00000000" w:rsidRDefault="00000000" w:rsidRPr="00000000" w14:paraId="0000000B">
      <w:pPr>
        <w:ind w:right="-7"/>
        <w:jc w:val="both"/>
        <w:rPr>
          <w:rFonts w:ascii="Verdana" w:cs="Verdana" w:eastAsia="Verdana" w:hAnsi="Verdana"/>
          <w:b w:val="1"/>
          <w:bCs w:val="1"/>
          <w:color w:val="333399"/>
          <w:sz w:val="28"/>
          <w:szCs w:val="28"/>
        </w:rPr>
      </w:pPr>
      <w:r w:rsidDel="00000000" w:rsidR="00000000" w:rsidRPr="00000000">
        <w:rPr>
          <w:rFonts w:ascii="Century Gothic" w:cs="Century Gothic" w:eastAsia="Century Gothic" w:hAnsi="Century Gothic"/>
          <w:b w:val="1"/>
          <w:bCs w:val="1"/>
          <w:color w:val="2f5496"/>
          <w:sz w:val="28"/>
          <w:szCs w:val="28"/>
          <w:rtl w:val="0"/>
        </w:rPr>
        <w:t xml:space="preserve">¿QUÉ TE ESPERA EN ESTE VIAJE?</w:t>
      </w:r>
      <w:r w:rsidDel="00000000" w:rsidR="00000000" w:rsidRPr="00000000">
        <w:rPr>
          <w:rtl w:val="0"/>
        </w:rPr>
      </w:r>
    </w:p>
    <w:p w:rsidR="00000000" w:rsidDel="00000000" w:rsidP="00000000" w:rsidRDefault="00000000" w:rsidRPr="00000000" w14:paraId="0000000C">
      <w:pPr>
        <w:ind w:right="-7"/>
        <w:jc w:val="both"/>
        <w:rPr>
          <w:rFonts w:ascii="Arial" w:cs="Arial" w:eastAsia="Arial" w:hAnsi="Arial"/>
          <w:b w:val="1"/>
          <w:bCs w:val="1"/>
          <w:color w:val="333399"/>
        </w:rPr>
      </w:pPr>
      <w:r w:rsidDel="00000000" w:rsidR="00000000" w:rsidRPr="00000000">
        <w:rPr>
          <w:rtl w:val="0"/>
        </w:rPr>
      </w:r>
    </w:p>
    <w:p w:rsidR="00000000" w:rsidDel="00000000" w:rsidP="00000000" w:rsidRDefault="00000000" w:rsidRPr="00000000" w14:paraId="0000000D">
      <w:pPr>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En</w:t>
      </w:r>
      <w:r w:rsidDel="00000000" w:rsidR="00000000" w:rsidRPr="00000000">
        <w:rPr>
          <w:rFonts w:ascii="Arial" w:cs="Arial" w:eastAsia="Arial" w:hAnsi="Arial"/>
          <w:color w:val="333399"/>
          <w:sz w:val="22"/>
          <w:szCs w:val="22"/>
          <w:rtl w:val="0"/>
        </w:rPr>
        <w:t xml:space="preserve"> </w:t>
      </w:r>
      <w:r w:rsidDel="00000000" w:rsidR="00000000" w:rsidRPr="00000000">
        <w:rPr>
          <w:rFonts w:ascii="Arial" w:cs="Arial" w:eastAsia="Arial" w:hAnsi="Arial"/>
          <w:color w:val="000000"/>
          <w:sz w:val="22"/>
          <w:szCs w:val="22"/>
          <w:rtl w:val="0"/>
        </w:rPr>
        <w:t xml:space="preserve">este viaje descubriremos la </w:t>
      </w:r>
      <w:r w:rsidDel="00000000" w:rsidR="00000000" w:rsidRPr="00000000">
        <w:rPr>
          <w:rFonts w:ascii="Arial" w:cs="Arial" w:eastAsia="Arial" w:hAnsi="Arial"/>
          <w:b w:val="1"/>
          <w:bCs w:val="1"/>
          <w:color w:val="000000"/>
          <w:sz w:val="22"/>
          <w:szCs w:val="22"/>
          <w:rtl w:val="0"/>
        </w:rPr>
        <w:t xml:space="preserve">Laponia Noruega</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la zona más inexplorada de este gran país, viajando en un grupo reducido y acompañados por un guía, como si de un grupo de amigos se tratase, viviendo una experiencia inolvidable de un modo auténtico y natural y realizando las mejores excursiones.</w:t>
      </w:r>
    </w:p>
    <w:p w:rsidR="00000000" w:rsidDel="00000000" w:rsidP="00000000" w:rsidRDefault="00000000" w:rsidRPr="00000000" w14:paraId="0000000E">
      <w:pPr>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0F">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 el norte de </w:t>
      </w:r>
      <w:r w:rsidDel="00000000" w:rsidR="00000000" w:rsidRPr="00000000">
        <w:rPr>
          <w:rFonts w:ascii="Arial" w:cs="Arial" w:eastAsia="Arial" w:hAnsi="Arial"/>
          <w:b w:val="1"/>
          <w:bCs w:val="1"/>
          <w:color w:val="000000"/>
          <w:sz w:val="22"/>
          <w:szCs w:val="22"/>
          <w:rtl w:val="0"/>
        </w:rPr>
        <w:t xml:space="preserve">Noruega</w:t>
      </w:r>
      <w:r w:rsidDel="00000000" w:rsidR="00000000" w:rsidRPr="00000000">
        <w:rPr>
          <w:rFonts w:ascii="Arial" w:cs="Arial" w:eastAsia="Arial" w:hAnsi="Arial"/>
          <w:color w:val="000000"/>
          <w:sz w:val="22"/>
          <w:szCs w:val="22"/>
          <w:rtl w:val="0"/>
        </w:rPr>
        <w:t xml:space="preserve"> converge una naturaleza salvaje llena de espectaculares</w:t>
      </w:r>
      <w:r w:rsidDel="00000000" w:rsidR="00000000" w:rsidRPr="00000000">
        <w:rPr>
          <w:rFonts w:ascii="Arial" w:cs="Arial" w:eastAsia="Arial" w:hAnsi="Arial"/>
          <w:b w:val="1"/>
          <w:bCs w:val="1"/>
          <w:color w:val="000000"/>
          <w:sz w:val="22"/>
          <w:szCs w:val="22"/>
          <w:rtl w:val="0"/>
        </w:rPr>
        <w:t xml:space="preserve"> Parques Nacionales</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bCs w:val="1"/>
          <w:color w:val="000000"/>
          <w:sz w:val="22"/>
          <w:szCs w:val="22"/>
          <w:rtl w:val="0"/>
        </w:rPr>
        <w:t xml:space="preserve">fiordos, glaciares y el mítico Cabo Norte. </w:t>
      </w:r>
      <w:r w:rsidDel="00000000" w:rsidR="00000000" w:rsidRPr="00000000">
        <w:rPr>
          <w:rFonts w:ascii="Arial" w:cs="Arial" w:eastAsia="Arial" w:hAnsi="Arial"/>
          <w:color w:val="000000"/>
          <w:sz w:val="22"/>
          <w:szCs w:val="22"/>
          <w:rtl w:val="0"/>
        </w:rPr>
        <w:t xml:space="preserve">El guía nos acompañará durante todo el recorrido y en las actividades de aventura que iremos realizando: navegaremos en</w:t>
      </w:r>
      <w:r w:rsidDel="00000000" w:rsidR="00000000" w:rsidRPr="00000000">
        <w:rPr>
          <w:rFonts w:ascii="Arial" w:cs="Arial" w:eastAsia="Arial" w:hAnsi="Arial"/>
          <w:b w:val="1"/>
          <w:bCs w:val="1"/>
          <w:color w:val="000000"/>
          <w:sz w:val="22"/>
          <w:szCs w:val="22"/>
          <w:rtl w:val="0"/>
        </w:rPr>
        <w:t xml:space="preserve"> kayak </w:t>
      </w:r>
      <w:r w:rsidDel="00000000" w:rsidR="00000000" w:rsidRPr="00000000">
        <w:rPr>
          <w:rFonts w:ascii="Arial" w:cs="Arial" w:eastAsia="Arial" w:hAnsi="Arial"/>
          <w:color w:val="000000"/>
          <w:sz w:val="22"/>
          <w:szCs w:val="22"/>
          <w:rtl w:val="0"/>
        </w:rPr>
        <w:t xml:space="preserve">hasta el </w:t>
      </w:r>
      <w:r w:rsidDel="00000000" w:rsidR="00000000" w:rsidRPr="00000000">
        <w:rPr>
          <w:rFonts w:ascii="Arial" w:cs="Arial" w:eastAsia="Arial" w:hAnsi="Arial"/>
          <w:b w:val="1"/>
          <w:bCs w:val="1"/>
          <w:color w:val="000000"/>
          <w:sz w:val="22"/>
          <w:szCs w:val="22"/>
          <w:rtl w:val="0"/>
        </w:rPr>
        <w:t xml:space="preserve">glaciar Oksfjord,</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bCs w:val="1"/>
          <w:color w:val="000000"/>
          <w:sz w:val="22"/>
          <w:szCs w:val="22"/>
          <w:rtl w:val="0"/>
        </w:rPr>
        <w:t xml:space="preserve">senderismo </w:t>
      </w:r>
      <w:r w:rsidDel="00000000" w:rsidR="00000000" w:rsidRPr="00000000">
        <w:rPr>
          <w:rFonts w:ascii="Arial" w:cs="Arial" w:eastAsia="Arial" w:hAnsi="Arial"/>
          <w:color w:val="000000"/>
          <w:sz w:val="22"/>
          <w:szCs w:val="22"/>
          <w:rtl w:val="0"/>
        </w:rPr>
        <w:t xml:space="preserve">en los </w:t>
      </w:r>
      <w:r w:rsidDel="00000000" w:rsidR="00000000" w:rsidRPr="00000000">
        <w:rPr>
          <w:rFonts w:ascii="Arial" w:cs="Arial" w:eastAsia="Arial" w:hAnsi="Arial"/>
          <w:b w:val="1"/>
          <w:bCs w:val="1"/>
          <w:color w:val="000000"/>
          <w:sz w:val="22"/>
          <w:szCs w:val="22"/>
          <w:rtl w:val="0"/>
        </w:rPr>
        <w:t xml:space="preserve">Parques Nacionales de </w:t>
      </w:r>
      <w:r w:rsidDel="00000000" w:rsidR="00000000" w:rsidRPr="00000000">
        <w:rPr>
          <w:rFonts w:ascii="Arial" w:cs="Arial" w:eastAsia="Arial" w:hAnsi="Arial"/>
          <w:b w:val="1"/>
          <w:bCs w:val="1"/>
          <w:sz w:val="22"/>
          <w:szCs w:val="22"/>
          <w:rtl w:val="0"/>
        </w:rPr>
        <w:t xml:space="preserve">Stabbursdalen</w:t>
      </w:r>
      <w:r w:rsidDel="00000000" w:rsidR="00000000" w:rsidRPr="00000000">
        <w:rPr>
          <w:rFonts w:ascii="Arial" w:cs="Arial" w:eastAsia="Arial" w:hAnsi="Arial"/>
          <w:color w:val="000000"/>
          <w:sz w:val="22"/>
          <w:szCs w:val="22"/>
          <w:rtl w:val="0"/>
        </w:rPr>
        <w:t xml:space="preserve"> y </w:t>
      </w:r>
      <w:r w:rsidDel="00000000" w:rsidR="00000000" w:rsidRPr="00000000">
        <w:rPr>
          <w:rFonts w:ascii="Arial" w:cs="Arial" w:eastAsia="Arial" w:hAnsi="Arial"/>
          <w:b w:val="1"/>
          <w:bCs w:val="1"/>
          <w:color w:val="000000"/>
          <w:sz w:val="22"/>
          <w:szCs w:val="22"/>
          <w:rtl w:val="0"/>
        </w:rPr>
        <w:t xml:space="preserve">la isla de Seiland, </w:t>
      </w:r>
      <w:r w:rsidDel="00000000" w:rsidR="00000000" w:rsidRPr="00000000">
        <w:rPr>
          <w:rFonts w:ascii="Arial" w:cs="Arial" w:eastAsia="Arial" w:hAnsi="Arial"/>
          <w:color w:val="000000"/>
          <w:sz w:val="22"/>
          <w:szCs w:val="22"/>
          <w:rtl w:val="0"/>
        </w:rPr>
        <w:t xml:space="preserve">que alberga las masas heladas más al norte de Europa. Visitaremos las ciudades que pugnan por el título de las </w:t>
      </w:r>
      <w:r w:rsidDel="00000000" w:rsidR="00000000" w:rsidRPr="00000000">
        <w:rPr>
          <w:rFonts w:ascii="Arial" w:cs="Arial" w:eastAsia="Arial" w:hAnsi="Arial"/>
          <w:b w:val="1"/>
          <w:bCs w:val="1"/>
          <w:color w:val="000000"/>
          <w:sz w:val="22"/>
          <w:szCs w:val="22"/>
          <w:rtl w:val="0"/>
        </w:rPr>
        <w:t xml:space="preserve">más al norte del mundo</w:t>
      </w:r>
      <w:r w:rsidDel="00000000" w:rsidR="00000000" w:rsidRPr="00000000">
        <w:rPr>
          <w:rFonts w:ascii="Arial" w:cs="Arial" w:eastAsia="Arial" w:hAnsi="Arial"/>
          <w:color w:val="000000"/>
          <w:sz w:val="22"/>
          <w:szCs w:val="22"/>
          <w:rtl w:val="0"/>
        </w:rPr>
        <w:t xml:space="preserve"> y, cómo no, alcanzaremos el punto más septentrional de Europa, </w:t>
      </w:r>
      <w:r w:rsidDel="00000000" w:rsidR="00000000" w:rsidRPr="00000000">
        <w:rPr>
          <w:rFonts w:ascii="Arial" w:cs="Arial" w:eastAsia="Arial" w:hAnsi="Arial"/>
          <w:b w:val="1"/>
          <w:bCs w:val="1"/>
          <w:i w:val="1"/>
          <w:iCs w:val="1"/>
          <w:color w:val="000000"/>
          <w:sz w:val="22"/>
          <w:szCs w:val="22"/>
          <w:rtl w:val="0"/>
        </w:rPr>
        <w:t xml:space="preserve">Nordkapp</w:t>
      </w:r>
      <w:r w:rsidDel="00000000" w:rsidR="00000000" w:rsidRPr="00000000">
        <w:rPr>
          <w:rFonts w:ascii="Arial" w:cs="Arial" w:eastAsia="Arial" w:hAnsi="Arial"/>
          <w:b w:val="1"/>
          <w:bCs w:val="1"/>
          <w:color w:val="000000"/>
          <w:sz w:val="22"/>
          <w:szCs w:val="22"/>
          <w:rtl w:val="0"/>
        </w:rPr>
        <w:t xml:space="preserve"> o Cabo Norte</w:t>
      </w:r>
      <w:r w:rsidDel="00000000" w:rsidR="00000000" w:rsidRPr="00000000">
        <w:rPr>
          <w:rFonts w:ascii="Arial" w:cs="Arial" w:eastAsia="Arial" w:hAnsi="Arial"/>
          <w:color w:val="000000"/>
          <w:sz w:val="22"/>
          <w:szCs w:val="22"/>
          <w:rtl w:val="0"/>
        </w:rPr>
        <w:t xml:space="preserve">, desde donde podremos admirar, en Junio y Julio, el sol que nunca se pone. También realizaremos el mítico trekking para llegar a </w:t>
      </w:r>
      <w:r w:rsidDel="00000000" w:rsidR="00000000" w:rsidRPr="00000000">
        <w:rPr>
          <w:rFonts w:ascii="Arial" w:cs="Arial" w:eastAsia="Arial" w:hAnsi="Arial"/>
          <w:b w:val="1"/>
          <w:bCs w:val="1"/>
          <w:color w:val="000000"/>
          <w:sz w:val="22"/>
          <w:szCs w:val="22"/>
          <w:rtl w:val="0"/>
        </w:rPr>
        <w:t xml:space="preserve">Knivskjellodden</w:t>
      </w:r>
      <w:r w:rsidDel="00000000" w:rsidR="00000000" w:rsidRPr="00000000">
        <w:rPr>
          <w:rFonts w:ascii="Arial" w:cs="Arial" w:eastAsia="Arial" w:hAnsi="Arial"/>
          <w:color w:val="000000"/>
          <w:sz w:val="22"/>
          <w:szCs w:val="22"/>
          <w:rtl w:val="0"/>
        </w:rPr>
        <w:t xml:space="preserve">, el</w:t>
      </w:r>
      <w:r w:rsidDel="00000000" w:rsidR="00000000" w:rsidRPr="00000000">
        <w:rPr>
          <w:rFonts w:ascii="Arial" w:cs="Arial" w:eastAsia="Arial" w:hAnsi="Arial"/>
          <w:b w:val="1"/>
          <w:bCs w:val="1"/>
          <w:color w:val="000000"/>
          <w:sz w:val="22"/>
          <w:szCs w:val="22"/>
          <w:rtl w:val="0"/>
        </w:rPr>
        <w:t xml:space="preserve"> “Cabo Norte real” </w:t>
      </w:r>
      <w:r w:rsidDel="00000000" w:rsidR="00000000" w:rsidRPr="00000000">
        <w:rPr>
          <w:rFonts w:ascii="Arial" w:cs="Arial" w:eastAsia="Arial" w:hAnsi="Arial"/>
          <w:color w:val="000000"/>
          <w:sz w:val="22"/>
          <w:szCs w:val="22"/>
          <w:rtl w:val="0"/>
        </w:rPr>
        <w:t xml:space="preserve">que pocos conocen.</w:t>
      </w:r>
    </w:p>
    <w:p w:rsidR="00000000" w:rsidDel="00000000" w:rsidP="00000000" w:rsidRDefault="00000000" w:rsidRPr="00000000" w14:paraId="00000010">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1">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 lo mejor de este viaje es que está prácticamente todo incluido en el precio. Al incluir los vuelos, alojamiento en cabañas escandinavas, traslados, guía y comidas, hacemos que tus gastos en Noruega sean mínimos.</w:t>
      </w:r>
    </w:p>
    <w:p w:rsidR="00000000" w:rsidDel="00000000" w:rsidP="00000000" w:rsidRDefault="00000000" w:rsidRPr="00000000" w14:paraId="00000012">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b w:val="1"/>
          <w:bCs w:val="1"/>
          <w:color w:val="2f5496"/>
          <w:sz w:val="28"/>
          <w:szCs w:val="28"/>
        </w:rPr>
      </w:pPr>
      <w:r w:rsidDel="00000000" w:rsidR="00000000" w:rsidRPr="00000000">
        <w:rPr>
          <w:rFonts w:ascii="Arial" w:cs="Arial" w:eastAsia="Arial" w:hAnsi="Arial"/>
          <w:b w:val="1"/>
          <w:bCs w:val="1"/>
          <w:color w:val="2f5496"/>
          <w:sz w:val="28"/>
          <w:szCs w:val="28"/>
          <w:rtl w:val="0"/>
        </w:rPr>
        <w:t xml:space="preserve">Fechas 2026</w:t>
      </w:r>
    </w:p>
    <w:p w:rsidR="00000000" w:rsidDel="00000000" w:rsidP="00000000" w:rsidRDefault="00000000" w:rsidRPr="00000000" w14:paraId="0000001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Julio</w:t>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Del 3 al 9 de julio</w:t>
      </w:r>
    </w:p>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Del 9 al 16 de julio</w:t>
      </w:r>
    </w:p>
    <w:p w:rsidR="00000000" w:rsidDel="00000000" w:rsidP="00000000" w:rsidRDefault="00000000" w:rsidRPr="00000000" w14:paraId="00000019">
      <w:pPr>
        <w:jc w:val="both"/>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01A">
      <w:pPr>
        <w:jc w:val="both"/>
        <w:rPr>
          <w:rFonts w:ascii="Arial" w:cs="Arial" w:eastAsia="Arial" w:hAnsi="Arial"/>
          <w:b w:val="1"/>
          <w:bCs w:val="1"/>
          <w:color w:val="ff0000"/>
          <w:sz w:val="28"/>
          <w:szCs w:val="28"/>
        </w:rPr>
      </w:pPr>
      <w:r w:rsidDel="00000000" w:rsidR="00000000" w:rsidRPr="00000000">
        <w:rPr>
          <w:rtl w:val="0"/>
        </w:rPr>
      </w:r>
    </w:p>
    <w:p w:rsidR="00000000" w:rsidDel="00000000" w:rsidP="00000000" w:rsidRDefault="00000000" w:rsidRPr="00000000" w14:paraId="0000001B">
      <w:pPr>
        <w:jc w:val="both"/>
        <w:rPr>
          <w:rFonts w:ascii="Arial" w:cs="Arial" w:eastAsia="Arial" w:hAnsi="Arial"/>
          <w:b w:val="1"/>
          <w:bCs w:val="1"/>
          <w:color w:val="2f5496"/>
          <w:sz w:val="28"/>
          <w:szCs w:val="28"/>
        </w:rPr>
      </w:pPr>
      <w:r w:rsidDel="00000000" w:rsidR="00000000" w:rsidRPr="00000000">
        <w:rPr>
          <w:rFonts w:ascii="Arial" w:cs="Arial" w:eastAsia="Arial" w:hAnsi="Arial"/>
          <w:b w:val="1"/>
          <w:bCs w:val="1"/>
          <w:color w:val="2f5496"/>
          <w:sz w:val="28"/>
          <w:szCs w:val="28"/>
          <w:rtl w:val="0"/>
        </w:rPr>
        <w:t xml:space="preserve">PLAN DE VIAJE</w:t>
      </w:r>
    </w:p>
    <w:p w:rsidR="00000000" w:rsidDel="00000000" w:rsidP="00000000" w:rsidRDefault="00000000" w:rsidRPr="00000000" w14:paraId="0000001C">
      <w:pPr>
        <w:jc w:val="both"/>
        <w:rPr>
          <w:rFonts w:ascii="Arial" w:cs="Arial" w:eastAsia="Arial" w:hAnsi="Arial"/>
          <w:b w:val="1"/>
          <w:bCs w:val="1"/>
          <w:color w:val="333399"/>
          <w:sz w:val="18"/>
          <w:szCs w:val="18"/>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Día 1. Vuelos a Alta</w:t>
      </w:r>
      <w:r w:rsidDel="00000000" w:rsidR="00000000" w:rsidRPr="00000000">
        <w:rPr>
          <w:rtl w:val="0"/>
        </w:rPr>
      </w:r>
    </w:p>
    <w:p w:rsidR="00000000" w:rsidDel="00000000" w:rsidP="00000000" w:rsidRDefault="00000000" w:rsidRPr="00000000" w14:paraId="0000001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Vuelos desde España a Alta</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Llegada y encuentro con el guía.</w:t>
      </w:r>
    </w:p>
    <w:p w:rsidR="00000000" w:rsidDel="00000000" w:rsidP="00000000" w:rsidRDefault="00000000" w:rsidRPr="00000000" w14:paraId="0000001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ciudad de </w:t>
      </w:r>
      <w:r w:rsidDel="00000000" w:rsidR="00000000" w:rsidRPr="00000000">
        <w:rPr>
          <w:rFonts w:ascii="Arial" w:cs="Arial" w:eastAsia="Arial" w:hAnsi="Arial"/>
          <w:b w:val="1"/>
          <w:bCs w:val="1"/>
          <w:sz w:val="22"/>
          <w:szCs w:val="22"/>
          <w:rtl w:val="0"/>
        </w:rPr>
        <w:t xml:space="preserve">Alta</w:t>
      </w:r>
      <w:r w:rsidDel="00000000" w:rsidR="00000000" w:rsidRPr="00000000">
        <w:rPr>
          <w:rFonts w:ascii="Arial" w:cs="Arial" w:eastAsia="Arial" w:hAnsi="Arial"/>
          <w:sz w:val="22"/>
          <w:szCs w:val="22"/>
          <w:rtl w:val="0"/>
        </w:rPr>
        <w:t xml:space="preserve">, situada en las orillas del fiordo homónimo es una de las localidades más conocidas del gran norte Noruego. Su población, de aproximadamente 17.000 habitantes, disfruta de un clima acogedor con temperaturas de verano comparables a las del sur de Noruega.</w:t>
      </w:r>
    </w:p>
    <w:p w:rsidR="00000000" w:rsidDel="00000000" w:rsidP="00000000" w:rsidRDefault="00000000" w:rsidRPr="00000000" w14:paraId="00000020">
      <w:pPr>
        <w:widowControl w:val="0"/>
        <w:spacing w:line="252.00000000000003"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Noche en albergue/cabaña. Cena libre</w:t>
      </w:r>
    </w:p>
    <w:p w:rsidR="00000000" w:rsidDel="00000000" w:rsidP="00000000" w:rsidRDefault="00000000" w:rsidRPr="00000000" w14:paraId="0000002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2">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Día 2. Alta, Museo rupestre Hjemmeluft - Kayak en el Glaciar Oksfjord</w:t>
      </w:r>
    </w:p>
    <w:p w:rsidR="00000000" w:rsidDel="00000000" w:rsidP="00000000" w:rsidRDefault="00000000" w:rsidRPr="00000000" w14:paraId="0000002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Hoy visitaremos el </w:t>
      </w:r>
      <w:r w:rsidDel="00000000" w:rsidR="00000000" w:rsidRPr="00000000">
        <w:rPr>
          <w:rFonts w:ascii="Arial" w:cs="Arial" w:eastAsia="Arial" w:hAnsi="Arial"/>
          <w:b w:val="1"/>
          <w:bCs w:val="1"/>
          <w:sz w:val="22"/>
          <w:szCs w:val="22"/>
          <w:rtl w:val="0"/>
        </w:rPr>
        <w:t xml:space="preserve">museo Hjemmeluft</w:t>
      </w:r>
      <w:r w:rsidDel="00000000" w:rsidR="00000000" w:rsidRPr="00000000">
        <w:rPr>
          <w:rFonts w:ascii="Arial" w:cs="Arial" w:eastAsia="Arial" w:hAnsi="Arial"/>
          <w:sz w:val="22"/>
          <w:szCs w:val="22"/>
          <w:rtl w:val="0"/>
        </w:rPr>
        <w:t xml:space="preserve">, donde conoceremos la historia de los famosos grabados rupestres de esta localidad con una antigüedad de más de 6.000 años. El Museo de Alta ofrece una muestra de objetos que se encontraron en la zona, documentación fotográfica de las pinturas, elementos de la </w:t>
      </w:r>
      <w:r w:rsidDel="00000000" w:rsidR="00000000" w:rsidRPr="00000000">
        <w:rPr>
          <w:rFonts w:ascii="Arial" w:cs="Arial" w:eastAsia="Arial" w:hAnsi="Arial"/>
          <w:b w:val="1"/>
          <w:bCs w:val="1"/>
          <w:sz w:val="22"/>
          <w:szCs w:val="22"/>
          <w:rtl w:val="0"/>
        </w:rPr>
        <w:t xml:space="preserve">cultura sami</w:t>
      </w:r>
      <w:r w:rsidDel="00000000" w:rsidR="00000000" w:rsidRPr="00000000">
        <w:rPr>
          <w:rFonts w:ascii="Arial" w:cs="Arial" w:eastAsia="Arial" w:hAnsi="Arial"/>
          <w:sz w:val="22"/>
          <w:szCs w:val="22"/>
          <w:rtl w:val="0"/>
        </w:rPr>
        <w:t xml:space="preserve">, el fenómeno de la Aurora Boreal y la historia de la zona durante la Segunda Guerra Mundial. El museo recibió el premio del Museo Europeo del Año en 1993.</w:t>
      </w:r>
    </w:p>
    <w:p w:rsidR="00000000" w:rsidDel="00000000" w:rsidP="00000000" w:rsidRDefault="00000000" w:rsidRPr="00000000" w14:paraId="0000002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arte rupestre de Alta pertenece a la selecta lista de patrimonios de la humanidad de la </w:t>
      </w:r>
      <w:r w:rsidDel="00000000" w:rsidR="00000000" w:rsidRPr="00000000">
        <w:rPr>
          <w:rFonts w:ascii="Arial" w:cs="Arial" w:eastAsia="Arial" w:hAnsi="Arial"/>
          <w:b w:val="1"/>
          <w:bCs w:val="1"/>
          <w:sz w:val="22"/>
          <w:szCs w:val="22"/>
          <w:rtl w:val="0"/>
        </w:rPr>
        <w:t xml:space="preserve">UNESCO </w:t>
      </w:r>
      <w:r w:rsidDel="00000000" w:rsidR="00000000" w:rsidRPr="00000000">
        <w:rPr>
          <w:rFonts w:ascii="Arial" w:cs="Arial" w:eastAsia="Arial" w:hAnsi="Arial"/>
          <w:sz w:val="22"/>
          <w:szCs w:val="22"/>
          <w:rtl w:val="0"/>
        </w:rPr>
        <w:t xml:space="preserve">y el número de grabados encontrados es muy elevado. A pesar de su latitud, el fiordo de Alta con sus aguas abundantes en peces, atrajo a los hombres desde hace más de 6.000 años, como lo atestiguan estos numerosos grabados dejados por los habitantes de la época sobre las colinas que dominan el fiordo. Veremos escenas de caza y pesca, y embarcaciones de gran tamaño cuyas formas alargadas nos recuerdan los imponentes barcos vikingos. Accederemos desde el museo a las pinturas por un confortable sendero, disfrutando de las estupendas vistas al fiordo. </w:t>
      </w:r>
    </w:p>
    <w:p w:rsidR="00000000" w:rsidDel="00000000" w:rsidP="00000000" w:rsidRDefault="00000000" w:rsidRPr="00000000" w14:paraId="0000002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Después de la visita al museo nos dirigiremos rumbo al </w:t>
      </w:r>
      <w:r w:rsidDel="00000000" w:rsidR="00000000" w:rsidRPr="00000000">
        <w:rPr>
          <w:rFonts w:ascii="Arial" w:cs="Arial" w:eastAsia="Arial" w:hAnsi="Arial"/>
          <w:b w:val="1"/>
          <w:bCs w:val="1"/>
          <w:sz w:val="22"/>
          <w:szCs w:val="22"/>
          <w:rtl w:val="0"/>
        </w:rPr>
        <w:t xml:space="preserve">glaciar de Oksfjord</w:t>
      </w:r>
      <w:r w:rsidDel="00000000" w:rsidR="00000000" w:rsidRPr="00000000">
        <w:rPr>
          <w:rFonts w:ascii="Arial" w:cs="Arial" w:eastAsia="Arial" w:hAnsi="Arial"/>
          <w:sz w:val="22"/>
          <w:szCs w:val="22"/>
          <w:rtl w:val="0"/>
        </w:rPr>
        <w:t xml:space="preserve">, uno de los tres glaciares existentes en el municipio de Loppa, y donde se sitúa el punto más alto de la Laponia noruega (1.204m). Estas montañas nos sorprenderán debido a su gran altura a pocos metros del mar, manteniendo sus picos nevados todo el año. Nuestro objetivo será aproximarnos a la impresionante </w:t>
      </w:r>
      <w:r w:rsidDel="00000000" w:rsidR="00000000" w:rsidRPr="00000000">
        <w:rPr>
          <w:rFonts w:ascii="Arial" w:cs="Arial" w:eastAsia="Arial" w:hAnsi="Arial"/>
          <w:b w:val="1"/>
          <w:bCs w:val="1"/>
          <w:sz w:val="22"/>
          <w:szCs w:val="22"/>
          <w:rtl w:val="0"/>
        </w:rPr>
        <w:t xml:space="preserve">lengua de hielo que cae directamente al mar. </w:t>
      </w:r>
      <w:r w:rsidDel="00000000" w:rsidR="00000000" w:rsidRPr="00000000">
        <w:rPr>
          <w:rFonts w:ascii="Arial" w:cs="Arial" w:eastAsia="Arial" w:hAnsi="Arial"/>
          <w:sz w:val="22"/>
          <w:szCs w:val="22"/>
          <w:rtl w:val="0"/>
        </w:rPr>
        <w:t xml:space="preserve">Para ello tomaremos un </w:t>
      </w:r>
      <w:r w:rsidDel="00000000" w:rsidR="00000000" w:rsidRPr="00000000">
        <w:rPr>
          <w:rFonts w:ascii="Arial" w:cs="Arial" w:eastAsia="Arial" w:hAnsi="Arial"/>
          <w:b w:val="1"/>
          <w:bCs w:val="1"/>
          <w:sz w:val="22"/>
          <w:szCs w:val="22"/>
          <w:rtl w:val="0"/>
        </w:rPr>
        <w:t xml:space="preserve">kayak* </w:t>
      </w:r>
      <w:r w:rsidDel="00000000" w:rsidR="00000000" w:rsidRPr="00000000">
        <w:rPr>
          <w:rFonts w:ascii="Arial" w:cs="Arial" w:eastAsia="Arial" w:hAnsi="Arial"/>
          <w:sz w:val="22"/>
          <w:szCs w:val="22"/>
          <w:rtl w:val="0"/>
        </w:rPr>
        <w:t xml:space="preserve">con el que navegar hasta las inmediaciones de la lengua glaciar por el tranquilo fiordo de </w:t>
      </w:r>
      <w:r w:rsidDel="00000000" w:rsidR="00000000" w:rsidRPr="00000000">
        <w:rPr>
          <w:rFonts w:ascii="Arial" w:cs="Arial" w:eastAsia="Arial" w:hAnsi="Arial"/>
          <w:b w:val="1"/>
          <w:bCs w:val="1"/>
          <w:sz w:val="22"/>
          <w:szCs w:val="22"/>
          <w:rtl w:val="0"/>
        </w:rPr>
        <w:t xml:space="preserve">Jokelfjorden</w:t>
      </w:r>
      <w:r w:rsidDel="00000000" w:rsidR="00000000" w:rsidRPr="00000000">
        <w:rPr>
          <w:rFonts w:ascii="Arial" w:cs="Arial" w:eastAsia="Arial" w:hAnsi="Arial"/>
          <w:color w:val="ff0000"/>
          <w:sz w:val="22"/>
          <w:szCs w:val="22"/>
          <w:rtl w:val="0"/>
        </w:rPr>
        <w:t xml:space="preserve">.</w:t>
      </w:r>
      <w:r w:rsidDel="00000000" w:rsidR="00000000" w:rsidRPr="00000000">
        <w:rPr>
          <w:rFonts w:ascii="Arial" w:cs="Arial" w:eastAsia="Arial" w:hAnsi="Arial"/>
          <w:sz w:val="22"/>
          <w:szCs w:val="22"/>
          <w:rtl w:val="0"/>
        </w:rPr>
        <w:t xml:space="preserve"> El trayecto es de unos 10km ida y vuelta, la duración puede variar en 3-4 horas dependiendo del ritmo.</w:t>
      </w:r>
    </w:p>
    <w:p w:rsidR="00000000" w:rsidDel="00000000" w:rsidP="00000000" w:rsidRDefault="00000000" w:rsidRPr="00000000" w14:paraId="00000027">
      <w:pPr>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Después de esta increíble experiencia iremos a nuestro alojamiento.</w:t>
      </w:r>
      <w:r w:rsidDel="00000000" w:rsidR="00000000" w:rsidRPr="00000000">
        <w:rPr>
          <w:rFonts w:ascii="Arial" w:cs="Arial" w:eastAsia="Arial" w:hAnsi="Arial"/>
          <w:color w:val="ff0000"/>
          <w:sz w:val="22"/>
          <w:szCs w:val="22"/>
          <w:rtl w:val="0"/>
        </w:rPr>
        <w:t xml:space="preserve"> </w:t>
      </w:r>
    </w:p>
    <w:p w:rsidR="00000000" w:rsidDel="00000000" w:rsidP="00000000" w:rsidRDefault="00000000" w:rsidRPr="00000000" w14:paraId="0000002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Noche en albergue/cabaña.</w:t>
      </w:r>
    </w:p>
    <w:p w:rsidR="00000000" w:rsidDel="00000000" w:rsidP="00000000" w:rsidRDefault="00000000" w:rsidRPr="00000000" w14:paraId="0000002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el caso de que la climatología no lo permita, tomaremos una zodiac para acercarnos al glaciar.</w:t>
      </w:r>
    </w:p>
    <w:p w:rsidR="00000000" w:rsidDel="00000000" w:rsidP="00000000" w:rsidRDefault="00000000" w:rsidRPr="00000000" w14:paraId="0000002B">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18"/>
          <w:szCs w:val="18"/>
        </w:rPr>
      </w:pPr>
      <w:r w:rsidDel="00000000" w:rsidR="00000000" w:rsidRPr="00000000">
        <w:rPr>
          <w:rFonts w:ascii="Arial" w:cs="Arial" w:eastAsia="Arial" w:hAnsi="Arial"/>
          <w:b w:val="1"/>
          <w:bCs w:val="1"/>
          <w:sz w:val="22"/>
          <w:szCs w:val="22"/>
          <w:rtl w:val="0"/>
        </w:rPr>
        <w:t xml:space="preserve">Día 3. Repparfjord - Trollholmsund - Senderismo en el Parque Nacional de Stabbursdalen</w:t>
      </w:r>
      <w:r w:rsidDel="00000000" w:rsidR="00000000" w:rsidRPr="00000000">
        <w:rPr>
          <w:rtl w:val="0"/>
        </w:rPr>
      </w:r>
    </w:p>
    <w:p w:rsidR="00000000" w:rsidDel="00000000" w:rsidP="00000000" w:rsidRDefault="00000000" w:rsidRPr="00000000" w14:paraId="0000002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Continuando nuestra ruta hacia el norte, atravesaremos la altiplanicie de tundra de </w:t>
      </w:r>
      <w:r w:rsidDel="00000000" w:rsidR="00000000" w:rsidRPr="00000000">
        <w:rPr>
          <w:rFonts w:ascii="Arial" w:cs="Arial" w:eastAsia="Arial" w:hAnsi="Arial"/>
          <w:b w:val="1"/>
          <w:bCs w:val="1"/>
          <w:sz w:val="22"/>
          <w:szCs w:val="22"/>
          <w:rtl w:val="0"/>
        </w:rPr>
        <w:t xml:space="preserve">Repparfjord</w:t>
      </w:r>
      <w:r w:rsidDel="00000000" w:rsidR="00000000" w:rsidRPr="00000000">
        <w:rPr>
          <w:rFonts w:ascii="Arial" w:cs="Arial" w:eastAsia="Arial" w:hAnsi="Arial"/>
          <w:sz w:val="22"/>
          <w:szCs w:val="22"/>
          <w:rtl w:val="0"/>
        </w:rPr>
        <w:t xml:space="preserve"> donde descubriremos la inmensidad del paisaje ártico. Las coníferas dan paso a pequeños sauces y abedules que apenas se levantan del suelo debido a la dureza del clima durante muchos meses del año. Numerosos ríos salmoneros y </w:t>
      </w:r>
      <w:r w:rsidDel="00000000" w:rsidR="00000000" w:rsidRPr="00000000">
        <w:rPr>
          <w:rFonts w:ascii="Arial" w:cs="Arial" w:eastAsia="Arial" w:hAnsi="Arial"/>
          <w:b w:val="1"/>
          <w:bCs w:val="1"/>
          <w:sz w:val="22"/>
          <w:szCs w:val="22"/>
          <w:rtl w:val="0"/>
        </w:rPr>
        <w:t xml:space="preserve">rebaños de renos </w:t>
      </w:r>
      <w:r w:rsidDel="00000000" w:rsidR="00000000" w:rsidRPr="00000000">
        <w:rPr>
          <w:rFonts w:ascii="Arial" w:cs="Arial" w:eastAsia="Arial" w:hAnsi="Arial"/>
          <w:sz w:val="22"/>
          <w:szCs w:val="22"/>
          <w:rtl w:val="0"/>
        </w:rPr>
        <w:t xml:space="preserve">se cruzaran en nuestro camino hasta llegar al </w:t>
      </w:r>
      <w:r w:rsidDel="00000000" w:rsidR="00000000" w:rsidRPr="00000000">
        <w:rPr>
          <w:rFonts w:ascii="Arial" w:cs="Arial" w:eastAsia="Arial" w:hAnsi="Arial"/>
          <w:b w:val="1"/>
          <w:bCs w:val="1"/>
          <w:sz w:val="22"/>
          <w:szCs w:val="22"/>
          <w:rtl w:val="0"/>
        </w:rPr>
        <w:t xml:space="preserve">fiordo de Porsanger</w:t>
      </w:r>
      <w:r w:rsidDel="00000000" w:rsidR="00000000" w:rsidRPr="00000000">
        <w:rPr>
          <w:rFonts w:ascii="Arial" w:cs="Arial" w:eastAsia="Arial" w:hAnsi="Arial"/>
          <w:sz w:val="22"/>
          <w:szCs w:val="22"/>
          <w:rtl w:val="0"/>
        </w:rPr>
        <w:t xml:space="preserve">. Haremos una parada para descubrir el </w:t>
      </w:r>
      <w:r w:rsidDel="00000000" w:rsidR="00000000" w:rsidRPr="00000000">
        <w:rPr>
          <w:rFonts w:ascii="Arial" w:cs="Arial" w:eastAsia="Arial" w:hAnsi="Arial"/>
          <w:b w:val="1"/>
          <w:bCs w:val="1"/>
          <w:sz w:val="22"/>
          <w:szCs w:val="22"/>
          <w:rtl w:val="0"/>
        </w:rPr>
        <w:t xml:space="preserve">Trollholmsund ó Trolls de piedra, </w:t>
      </w:r>
      <w:r w:rsidDel="00000000" w:rsidR="00000000" w:rsidRPr="00000000">
        <w:rPr>
          <w:rFonts w:ascii="Arial" w:cs="Arial" w:eastAsia="Arial" w:hAnsi="Arial"/>
          <w:sz w:val="22"/>
          <w:szCs w:val="22"/>
          <w:rtl w:val="0"/>
        </w:rPr>
        <w:t xml:space="preserve">unas hermosas formaciones dolomíticas que han dado nombre al lugar. Según una antigua leyenda sami, un grupo de trolls caminaba por la altiplanicie de Finnmark, y fue al llegar a este enclave donde intentaron cavar un agujero en la roca para esconderse antes de la salida del sol; pero no lo consiguieron y allí quedaron petrificados. </w:t>
      </w:r>
    </w:p>
    <w:p w:rsidR="00000000" w:rsidDel="00000000" w:rsidP="00000000" w:rsidRDefault="00000000" w:rsidRPr="00000000" w14:paraId="0000002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actividad principal del día es la visita al </w:t>
      </w:r>
      <w:r w:rsidDel="00000000" w:rsidR="00000000" w:rsidRPr="00000000">
        <w:rPr>
          <w:rFonts w:ascii="Arial" w:cs="Arial" w:eastAsia="Arial" w:hAnsi="Arial"/>
          <w:b w:val="1"/>
          <w:bCs w:val="1"/>
          <w:sz w:val="22"/>
          <w:szCs w:val="22"/>
          <w:rtl w:val="0"/>
        </w:rPr>
        <w:t xml:space="preserve">Parque Nacional de Stabbursdalen</w:t>
      </w:r>
      <w:r w:rsidDel="00000000" w:rsidR="00000000" w:rsidRPr="00000000">
        <w:rPr>
          <w:rFonts w:ascii="Arial" w:cs="Arial" w:eastAsia="Arial" w:hAnsi="Arial"/>
          <w:sz w:val="22"/>
          <w:szCs w:val="22"/>
          <w:rtl w:val="0"/>
        </w:rPr>
        <w:t xml:space="preserve">, que posee el bosque de pinos más septentrional del planeta, con una fauna y flora representativa de la zona. Nuestra ruta remontará el río que da nombre al parque y que es famoso entre los pescadores de todo el mundo. Se trata de un lugar privilegiado y frágil, con un paisaje ideal para hacer senderismo. Caminaremos por lugares en los que estaremos prácticamente solos, disfrutando de la naturaleza del lugar.</w:t>
      </w:r>
    </w:p>
    <w:p w:rsidR="00000000" w:rsidDel="00000000" w:rsidP="00000000" w:rsidRDefault="00000000" w:rsidRPr="00000000" w14:paraId="00000030">
      <w:pPr>
        <w:widowControl w:val="0"/>
        <w:spacing w:line="252.00000000000003"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Noche en albergue/cabaña. </w:t>
      </w:r>
    </w:p>
    <w:p w:rsidR="00000000" w:rsidDel="00000000" w:rsidP="00000000" w:rsidRDefault="00000000" w:rsidRPr="00000000" w14:paraId="0000003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Día 4.</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Knivskjellodden (punto más al norte de Europa) - Peñón de Cabo Norte</w:t>
      </w:r>
      <w:r w:rsidDel="00000000" w:rsidR="00000000" w:rsidRPr="00000000">
        <w:rPr>
          <w:rtl w:val="0"/>
        </w:rPr>
      </w:r>
    </w:p>
    <w:p w:rsidR="00000000" w:rsidDel="00000000" w:rsidP="00000000" w:rsidRDefault="00000000" w:rsidRPr="00000000" w14:paraId="0000003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Siguiendo con nuestra ruta hacia el norte con nuestro vehículo y tras pasar un túnel excavado en el lecho marino, llegaremos a la isla de </w:t>
      </w:r>
      <w:r w:rsidDel="00000000" w:rsidR="00000000" w:rsidRPr="00000000">
        <w:rPr>
          <w:rFonts w:ascii="Arial" w:cs="Arial" w:eastAsia="Arial" w:hAnsi="Arial"/>
          <w:b w:val="1"/>
          <w:bCs w:val="1"/>
          <w:sz w:val="22"/>
          <w:szCs w:val="22"/>
          <w:rtl w:val="0"/>
        </w:rPr>
        <w:t xml:space="preserve">Mageroya</w:t>
      </w:r>
      <w:r w:rsidDel="00000000" w:rsidR="00000000" w:rsidRPr="00000000">
        <w:rPr>
          <w:rFonts w:ascii="Arial" w:cs="Arial" w:eastAsia="Arial" w:hAnsi="Arial"/>
          <w:sz w:val="22"/>
          <w:szCs w:val="22"/>
          <w:rtl w:val="0"/>
        </w:rPr>
        <w:t xml:space="preserve">. En esta isla además del ansiado Cabo Norte se encuentra </w:t>
      </w:r>
      <w:r w:rsidDel="00000000" w:rsidR="00000000" w:rsidRPr="00000000">
        <w:rPr>
          <w:rFonts w:ascii="Arial" w:cs="Arial" w:eastAsia="Arial" w:hAnsi="Arial"/>
          <w:b w:val="1"/>
          <w:bCs w:val="1"/>
          <w:sz w:val="22"/>
          <w:szCs w:val="22"/>
          <w:rtl w:val="0"/>
        </w:rPr>
        <w:t xml:space="preserve">Honningsvag</w:t>
      </w:r>
      <w:r w:rsidDel="00000000" w:rsidR="00000000" w:rsidRPr="00000000">
        <w:rPr>
          <w:rFonts w:ascii="Arial" w:cs="Arial" w:eastAsia="Arial" w:hAnsi="Arial"/>
          <w:sz w:val="22"/>
          <w:szCs w:val="22"/>
          <w:rtl w:val="0"/>
        </w:rPr>
        <w:t xml:space="preserve">, una población situada a 70° 58' N en el municipio de Nordkapp. Debido a su latitud y al número de habitantes, es considerada como la ciudad más septentrional de Europa e incluso del mundo, además de la puerta de Cabo Norte.</w:t>
      </w:r>
    </w:p>
    <w:p w:rsidR="00000000" w:rsidDel="00000000" w:rsidP="00000000" w:rsidRDefault="00000000" w:rsidRPr="00000000" w14:paraId="0000003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este punto la vegetación se habrá convertido en extensas praderas de tundra acompañada por enormes formaciones rocosas manchadas por las nieves perpetuas y con evidentes signos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de la reciente retirada de los glaciares. Pocos kilómetros faltan para el final de la carretera que se quedará al filo del acantilado más mítico  y apenas a 2000 Km del Polo Norte, </w:t>
      </w:r>
      <w:r w:rsidDel="00000000" w:rsidR="00000000" w:rsidRPr="00000000">
        <w:rPr>
          <w:rFonts w:ascii="Arial" w:cs="Arial" w:eastAsia="Arial" w:hAnsi="Arial"/>
          <w:b w:val="1"/>
          <w:bCs w:val="1"/>
          <w:sz w:val="22"/>
          <w:szCs w:val="22"/>
          <w:rtl w:val="0"/>
        </w:rPr>
        <w:t xml:space="preserve">el Peñón de Cabo Norte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peñón de Cabo Norte siempre ha sido un importante punto de orientación para el tráfico marítimo. La denominación  de Cabo Norte aparece por primera vez en las cartas náuticas de una expedición inglesa dirigida por el capitán de fragata Richard Chancellor que en 1553 partió en busca del pasaje noreste hacia China sin conseguirlo. Cabo Norte se encuentra a 307 metros sobre el nivel del mar. Es conocido como el punto más septentrional del continente europeo aunque en realidad lo sea el cercano </w:t>
      </w:r>
      <w:r w:rsidDel="00000000" w:rsidR="00000000" w:rsidRPr="00000000">
        <w:rPr>
          <w:rFonts w:ascii="Arial" w:cs="Arial" w:eastAsia="Arial" w:hAnsi="Arial"/>
          <w:b w:val="1"/>
          <w:bCs w:val="1"/>
          <w:sz w:val="22"/>
          <w:szCs w:val="22"/>
          <w:rtl w:val="0"/>
        </w:rPr>
        <w:t xml:space="preserve">Knivskjelodden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llegar al </w:t>
      </w:r>
      <w:r w:rsidDel="00000000" w:rsidR="00000000" w:rsidRPr="00000000">
        <w:rPr>
          <w:rFonts w:ascii="Arial" w:cs="Arial" w:eastAsia="Arial" w:hAnsi="Arial"/>
          <w:b w:val="1"/>
          <w:bCs w:val="1"/>
          <w:sz w:val="22"/>
          <w:szCs w:val="22"/>
          <w:rtl w:val="0"/>
        </w:rPr>
        <w:t xml:space="preserve">Knivskjelodden </w:t>
      </w:r>
      <w:r w:rsidDel="00000000" w:rsidR="00000000" w:rsidRPr="00000000">
        <w:rPr>
          <w:rFonts w:ascii="Arial" w:cs="Arial" w:eastAsia="Arial" w:hAnsi="Arial"/>
          <w:sz w:val="22"/>
          <w:szCs w:val="22"/>
          <w:rtl w:val="0"/>
        </w:rPr>
        <w:t xml:space="preserve">nos calzaremos las botas y cargaremos nuestras mochilas con</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lo necesario. Realizaremos un trekking a través de tundra para luego continuar a orillas del mar y alcanzar así </w:t>
      </w:r>
      <w:r w:rsidDel="00000000" w:rsidR="00000000" w:rsidRPr="00000000">
        <w:rPr>
          <w:rFonts w:ascii="Arial" w:cs="Arial" w:eastAsia="Arial" w:hAnsi="Arial"/>
          <w:b w:val="1"/>
          <w:bCs w:val="1"/>
          <w:sz w:val="22"/>
          <w:szCs w:val="22"/>
          <w:rtl w:val="0"/>
        </w:rPr>
        <w:t xml:space="preserve">Knivskjelodden, </w:t>
      </w:r>
      <w:r w:rsidDel="00000000" w:rsidR="00000000" w:rsidRPr="00000000">
        <w:rPr>
          <w:rFonts w:ascii="Arial" w:cs="Arial" w:eastAsia="Arial" w:hAnsi="Arial"/>
          <w:sz w:val="22"/>
          <w:szCs w:val="22"/>
          <w:rtl w:val="0"/>
        </w:rPr>
        <w:t xml:space="preserve">considerado el</w:t>
      </w:r>
      <w:r w:rsidDel="00000000" w:rsidR="00000000" w:rsidRPr="00000000">
        <w:rPr>
          <w:rFonts w:ascii="Arial" w:cs="Arial" w:eastAsia="Arial" w:hAnsi="Arial"/>
          <w:b w:val="1"/>
          <w:bCs w:val="1"/>
          <w:sz w:val="22"/>
          <w:szCs w:val="22"/>
          <w:rtl w:val="0"/>
        </w:rPr>
        <w:t xml:space="preserve"> “verdadero Cabo Norte”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1,5 km más al norte que el turístico peñón. Esta ruta de unos 18 km ida y vuelta y de unas 6 horas de duración, transcurre en parte por un sendero marcado por hitos de piedra sin grandes desniveles; a medida que nos acercamos al norte descenderemos hacia el nivel del mar aproximadamente unos 300 metros, donde el recorrido se hará un poco más duro en el retorno. Posteriormente y ya en nuestro vehículo nos acercaremos al Peñón de Cabo Norte donde se encuentra la famosa esfera y un centro dedicado a este monumento natural. </w:t>
      </w:r>
    </w:p>
    <w:p w:rsidR="00000000" w:rsidDel="00000000" w:rsidP="00000000" w:rsidRDefault="00000000" w:rsidRPr="00000000" w14:paraId="0000003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toda esta zona, durante las salidas de Junio y Julio podremos observar el fenómeno llamado </w:t>
      </w:r>
      <w:r w:rsidDel="00000000" w:rsidR="00000000" w:rsidRPr="00000000">
        <w:rPr>
          <w:rFonts w:ascii="Arial" w:cs="Arial" w:eastAsia="Arial" w:hAnsi="Arial"/>
          <w:b w:val="1"/>
          <w:bCs w:val="1"/>
          <w:sz w:val="22"/>
          <w:szCs w:val="22"/>
          <w:rtl w:val="0"/>
        </w:rPr>
        <w:t xml:space="preserve">Sol de Medianoche</w:t>
      </w:r>
      <w:r w:rsidDel="00000000" w:rsidR="00000000" w:rsidRPr="00000000">
        <w:rPr>
          <w:rFonts w:ascii="Arial" w:cs="Arial" w:eastAsia="Arial" w:hAnsi="Arial"/>
          <w:sz w:val="22"/>
          <w:szCs w:val="22"/>
          <w:rtl w:val="0"/>
        </w:rPr>
        <w:t xml:space="preserve">, donde tendremos 24 horas de luz plena y jamás veremos ocultarse el sol, siempre y cuando las condiciones meteorológicas lo permitan.</w:t>
      </w:r>
    </w:p>
    <w:p w:rsidR="00000000" w:rsidDel="00000000" w:rsidP="00000000" w:rsidRDefault="00000000" w:rsidRPr="00000000" w14:paraId="0000003C">
      <w:pPr>
        <w:widowControl w:val="0"/>
        <w:spacing w:line="252.00000000000003"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Noche en albergue/cabaña.</w:t>
      </w:r>
    </w:p>
    <w:p w:rsidR="00000000" w:rsidDel="00000000" w:rsidP="00000000" w:rsidRDefault="00000000" w:rsidRPr="00000000" w14:paraId="0000003D">
      <w:pPr>
        <w:jc w:val="both"/>
        <w:rPr>
          <w:rFonts w:ascii="Arial" w:cs="Arial" w:eastAsia="Arial" w:hAnsi="Arial"/>
          <w:b w:val="1"/>
          <w:bCs w:val="1"/>
          <w:sz w:val="20"/>
          <w:szCs w:val="2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3E">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Día 5. Gjesvaer - Isla de Kvaloya - Hammerfest</w:t>
      </w:r>
      <w:r w:rsidDel="00000000" w:rsidR="00000000" w:rsidRPr="00000000">
        <w:rPr>
          <w:rtl w:val="0"/>
        </w:rPr>
      </w:r>
    </w:p>
    <w:p w:rsidR="00000000" w:rsidDel="00000000" w:rsidP="00000000" w:rsidRDefault="00000000" w:rsidRPr="00000000" w14:paraId="0000003F">
      <w:pPr>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Arribaremos, cruzando un paisaje casi lunar, a </w:t>
      </w:r>
      <w:r w:rsidDel="00000000" w:rsidR="00000000" w:rsidRPr="00000000">
        <w:rPr>
          <w:rFonts w:ascii="Arial" w:cs="Arial" w:eastAsia="Arial" w:hAnsi="Arial"/>
          <w:b w:val="1"/>
          <w:bCs w:val="1"/>
          <w:sz w:val="22"/>
          <w:szCs w:val="22"/>
          <w:rtl w:val="0"/>
        </w:rPr>
        <w:t xml:space="preserve">Gjesvaer</w:t>
      </w:r>
      <w:r w:rsidDel="00000000" w:rsidR="00000000" w:rsidRPr="00000000">
        <w:rPr>
          <w:rFonts w:ascii="Arial" w:cs="Arial" w:eastAsia="Arial" w:hAnsi="Arial"/>
          <w:sz w:val="22"/>
          <w:szCs w:val="22"/>
          <w:rtl w:val="0"/>
        </w:rPr>
        <w:t xml:space="preserve">, un</w:t>
      </w:r>
      <w:r w:rsidDel="00000000" w:rsidR="00000000" w:rsidRPr="00000000">
        <w:rPr>
          <w:rFonts w:ascii="Arial" w:cs="Arial" w:eastAsia="Arial" w:hAnsi="Arial"/>
          <w:b w:val="1"/>
          <w:bCs w:val="1"/>
          <w:sz w:val="22"/>
          <w:szCs w:val="22"/>
          <w:rtl w:val="0"/>
        </w:rPr>
        <w:t xml:space="preserve"> pintoresco pueblo de pescadores</w:t>
      </w:r>
      <w:r w:rsidDel="00000000" w:rsidR="00000000" w:rsidRPr="00000000">
        <w:rPr>
          <w:rFonts w:ascii="Arial" w:cs="Arial" w:eastAsia="Arial" w:hAnsi="Arial"/>
          <w:sz w:val="22"/>
          <w:szCs w:val="22"/>
          <w:rtl w:val="0"/>
        </w:rPr>
        <w:t xml:space="preserve"> cercano a una de las mayores reservas de aves marinas donde conviven </w:t>
      </w:r>
      <w:r w:rsidDel="00000000" w:rsidR="00000000" w:rsidRPr="00000000">
        <w:rPr>
          <w:rFonts w:ascii="Arial" w:cs="Arial" w:eastAsia="Arial" w:hAnsi="Arial"/>
          <w:b w:val="1"/>
          <w:bCs w:val="1"/>
          <w:sz w:val="22"/>
          <w:szCs w:val="22"/>
          <w:rtl w:val="0"/>
        </w:rPr>
        <w:t xml:space="preserve">frailecillos</w:t>
      </w:r>
      <w:r w:rsidDel="00000000" w:rsidR="00000000" w:rsidRPr="00000000">
        <w:rPr>
          <w:rFonts w:ascii="Arial" w:cs="Arial" w:eastAsia="Arial" w:hAnsi="Arial"/>
          <w:sz w:val="22"/>
          <w:szCs w:val="22"/>
          <w:rtl w:val="0"/>
        </w:rPr>
        <w:t xml:space="preserve">, gaviotas, águilas de mar, cormoranes, alcatraces y muchas otras especies. Esta enorme reserva de aves ha sido la responsable de dar fama a sus interesantes safaris de pájaros, considerada la segunda atracción turística en Cabo Norte</w:t>
      </w:r>
      <w:r w:rsidDel="00000000" w:rsidR="00000000" w:rsidRPr="00000000">
        <w:rPr>
          <w:rFonts w:ascii="Arial" w:cs="Arial" w:eastAsia="Arial" w:hAnsi="Arial"/>
          <w:color w:val="ff0000"/>
          <w:sz w:val="22"/>
          <w:szCs w:val="22"/>
          <w:rtl w:val="0"/>
        </w:rPr>
        <w:t xml:space="preserve">.</w:t>
      </w:r>
    </w:p>
    <w:p w:rsidR="00000000" w:rsidDel="00000000" w:rsidP="00000000" w:rsidRDefault="00000000" w:rsidRPr="00000000" w14:paraId="00000040">
      <w:pPr>
        <w:widowControl w:val="0"/>
        <w:spacing w:before="2" w:lineRule="auto"/>
        <w:ind w:right="19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los meses de junio, julio y hasta principios de agosto tendremos la suerte de realizar esta excursión para observar esta increíble reserva de aves marinas en un cercano acantilado.</w:t>
      </w:r>
    </w:p>
    <w:p w:rsidR="00000000" w:rsidDel="00000000" w:rsidP="00000000" w:rsidRDefault="00000000" w:rsidRPr="00000000" w14:paraId="00000041">
      <w:pPr>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4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Antes de abandonar el municipio de Nordkapp, visitaremos</w:t>
      </w:r>
      <w:r w:rsidDel="00000000" w:rsidR="00000000" w:rsidRPr="00000000">
        <w:rPr>
          <w:sz w:val="26"/>
          <w:szCs w:val="26"/>
          <w:rtl w:val="0"/>
        </w:rPr>
        <w:t xml:space="preserve"> </w:t>
      </w:r>
      <w:r w:rsidDel="00000000" w:rsidR="00000000" w:rsidRPr="00000000">
        <w:rPr>
          <w:rFonts w:ascii="Arial" w:cs="Arial" w:eastAsia="Arial" w:hAnsi="Arial"/>
          <w:sz w:val="22"/>
          <w:szCs w:val="22"/>
          <w:rtl w:val="0"/>
        </w:rPr>
        <w:t xml:space="preserve">Honningsvåg, una pequeña ciudad situada a 70° 58' N, que debido a su latitud, es considerada como la ciudad más septentrional de Europa e incluso del mundo. Donde se encuentra un hermoso puerto, parada obligada del “Hurtigruten” el crucero más bonito del mundo que es un servicio diario de transporte en barco entre la costa oeste y norte de Noruega. Una vez culminado el punto más al norte de la Europa continental pondremos rumbo al oeste, durante  nuestro recorrido podremos divisar las pequeñas y coloridas aldeas de pescadores que dan el contrapunto a este estéril y duro paisaje., hasta alcanzar la isla de </w:t>
      </w:r>
      <w:r w:rsidDel="00000000" w:rsidR="00000000" w:rsidRPr="00000000">
        <w:rPr>
          <w:rFonts w:ascii="Arial" w:cs="Arial" w:eastAsia="Arial" w:hAnsi="Arial"/>
          <w:b w:val="1"/>
          <w:bCs w:val="1"/>
          <w:sz w:val="22"/>
          <w:szCs w:val="22"/>
          <w:rtl w:val="0"/>
        </w:rPr>
        <w:t xml:space="preserve">Kvaloya</w:t>
      </w:r>
      <w:r w:rsidDel="00000000" w:rsidR="00000000" w:rsidRPr="00000000">
        <w:rPr>
          <w:rFonts w:ascii="Arial" w:cs="Arial" w:eastAsia="Arial" w:hAnsi="Arial"/>
          <w:sz w:val="22"/>
          <w:szCs w:val="22"/>
          <w:rtl w:val="0"/>
        </w:rPr>
        <w:t xml:space="preserve">, donde se encuentra la ciudad de</w:t>
      </w:r>
      <w:r w:rsidDel="00000000" w:rsidR="00000000" w:rsidRPr="00000000">
        <w:rPr>
          <w:rFonts w:ascii="Arial" w:cs="Arial" w:eastAsia="Arial" w:hAnsi="Arial"/>
          <w:b w:val="1"/>
          <w:bCs w:val="1"/>
          <w:sz w:val="22"/>
          <w:szCs w:val="22"/>
          <w:rtl w:val="0"/>
        </w:rPr>
        <w:t xml:space="preserve"> Hammerfest </w:t>
      </w:r>
      <w:r w:rsidDel="00000000" w:rsidR="00000000" w:rsidRPr="00000000">
        <w:rPr>
          <w:rFonts w:ascii="Arial" w:cs="Arial" w:eastAsia="Arial" w:hAnsi="Arial"/>
          <w:sz w:val="22"/>
          <w:szCs w:val="22"/>
          <w:rtl w:val="0"/>
        </w:rPr>
        <w:t xml:space="preserve">donde pernoctaremos 2 noches.</w:t>
      </w:r>
      <w:r w:rsidDel="00000000" w:rsidR="00000000" w:rsidRPr="00000000">
        <w:rPr>
          <w:rFonts w:ascii="Arial" w:cs="Arial" w:eastAsia="Arial" w:hAnsi="Arial"/>
          <w:color w:val="00b050"/>
          <w:sz w:val="22"/>
          <w:szCs w:val="22"/>
          <w:rtl w:val="0"/>
        </w:rPr>
        <w:t xml:space="preserve"> </w:t>
      </w:r>
      <w:r w:rsidDel="00000000" w:rsidR="00000000" w:rsidRPr="00000000">
        <w:rPr>
          <w:rtl w:val="0"/>
        </w:rPr>
      </w:r>
    </w:p>
    <w:p w:rsidR="00000000" w:rsidDel="00000000" w:rsidP="00000000" w:rsidRDefault="00000000" w:rsidRPr="00000000" w14:paraId="00000043">
      <w:pPr>
        <w:widowControl w:val="0"/>
        <w:spacing w:line="252.00000000000003"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Noche en albergue/cabaña. </w:t>
      </w:r>
    </w:p>
    <w:p w:rsidR="00000000" w:rsidDel="00000000" w:rsidP="00000000" w:rsidRDefault="00000000" w:rsidRPr="00000000" w14:paraId="0000004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Día 6. Trekking en el Parque Nacional de Seiland</w:t>
      </w:r>
      <w:r w:rsidDel="00000000" w:rsidR="00000000" w:rsidRPr="00000000">
        <w:rPr>
          <w:rtl w:val="0"/>
        </w:rPr>
      </w:r>
    </w:p>
    <w:p w:rsidR="00000000" w:rsidDel="00000000" w:rsidP="00000000" w:rsidRDefault="00000000" w:rsidRPr="00000000" w14:paraId="00000046">
      <w:pPr>
        <w:rPr>
          <w:rFonts w:ascii="Arial" w:cs="Arial" w:eastAsia="Arial" w:hAnsi="Arial"/>
          <w:sz w:val="22"/>
          <w:szCs w:val="22"/>
        </w:rPr>
      </w:pPr>
      <w:r w:rsidDel="00000000" w:rsidR="00000000" w:rsidRPr="00000000">
        <w:rPr>
          <w:rFonts w:ascii="Arial" w:cs="Arial" w:eastAsia="Arial" w:hAnsi="Arial"/>
          <w:sz w:val="22"/>
          <w:szCs w:val="22"/>
          <w:rtl w:val="0"/>
        </w:rPr>
        <w:t xml:space="preserve">Pocas son las personas que visitan esta isla a lo largo del año. Prácticamente virgen, esta isla no llega a 200 habitantes a pesar de ser una de las 10 islas más grandes del territorio continental noruego. Casi todos los habitantes son </w:t>
      </w:r>
      <w:r w:rsidDel="00000000" w:rsidR="00000000" w:rsidRPr="00000000">
        <w:rPr>
          <w:rFonts w:ascii="Arial" w:cs="Arial" w:eastAsia="Arial" w:hAnsi="Arial"/>
          <w:b w:val="1"/>
          <w:bCs w:val="1"/>
          <w:sz w:val="22"/>
          <w:szCs w:val="22"/>
          <w:rtl w:val="0"/>
        </w:rPr>
        <w:t xml:space="preserve">samis</w:t>
      </w:r>
      <w:r w:rsidDel="00000000" w:rsidR="00000000" w:rsidRPr="00000000">
        <w:rPr>
          <w:rFonts w:ascii="Arial" w:cs="Arial" w:eastAsia="Arial" w:hAnsi="Arial"/>
          <w:sz w:val="22"/>
          <w:szCs w:val="22"/>
          <w:rtl w:val="0"/>
        </w:rPr>
        <w:t xml:space="preserve"> que mantienen intactas sus costumbres ligadas al mar y a los renos.  </w:t>
      </w:r>
    </w:p>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sz w:val="22"/>
          <w:szCs w:val="22"/>
          <w:rtl w:val="0"/>
        </w:rPr>
        <w:t xml:space="preserve">Nos embarcaremos en un ferry con nuestro vehículo hacia la espectacular e inexplorada isla de </w:t>
      </w:r>
      <w:r w:rsidDel="00000000" w:rsidR="00000000" w:rsidRPr="00000000">
        <w:rPr>
          <w:rFonts w:ascii="Arial" w:cs="Arial" w:eastAsia="Arial" w:hAnsi="Arial"/>
          <w:b w:val="1"/>
          <w:bCs w:val="1"/>
          <w:sz w:val="22"/>
          <w:szCs w:val="22"/>
          <w:rtl w:val="0"/>
        </w:rPr>
        <w:t xml:space="preserve">Seiland. </w:t>
      </w:r>
      <w:r w:rsidDel="00000000" w:rsidR="00000000" w:rsidRPr="00000000">
        <w:rPr>
          <w:rFonts w:ascii="Arial" w:cs="Arial" w:eastAsia="Arial" w:hAnsi="Arial"/>
          <w:sz w:val="22"/>
          <w:szCs w:val="22"/>
          <w:rtl w:val="0"/>
        </w:rPr>
        <w:t xml:space="preserve">La misteriosa </w:t>
      </w:r>
      <w:r w:rsidDel="00000000" w:rsidR="00000000" w:rsidRPr="00000000">
        <w:rPr>
          <w:rFonts w:ascii="Arial" w:cs="Arial" w:eastAsia="Arial" w:hAnsi="Arial"/>
          <w:b w:val="1"/>
          <w:bCs w:val="1"/>
          <w:sz w:val="22"/>
          <w:szCs w:val="22"/>
          <w:rtl w:val="0"/>
        </w:rPr>
        <w:t xml:space="preserve">isla de Seiland</w:t>
      </w:r>
      <w:r w:rsidDel="00000000" w:rsidR="00000000" w:rsidRPr="00000000">
        <w:rPr>
          <w:rFonts w:ascii="Arial" w:cs="Arial" w:eastAsia="Arial" w:hAnsi="Arial"/>
          <w:sz w:val="22"/>
          <w:szCs w:val="22"/>
          <w:rtl w:val="0"/>
        </w:rPr>
        <w:t xml:space="preserve"> fue declarada recientemente Parque Nacional por su exclusiva belleza natural y sus 2 glaciares, el</w:t>
      </w:r>
      <w:r w:rsidDel="00000000" w:rsidR="00000000" w:rsidRPr="00000000">
        <w:rPr>
          <w:rFonts w:ascii="Arial" w:cs="Arial" w:eastAsia="Arial" w:hAnsi="Arial"/>
          <w:b w:val="1"/>
          <w:bCs w:val="1"/>
          <w:sz w:val="22"/>
          <w:szCs w:val="22"/>
          <w:rtl w:val="0"/>
        </w:rPr>
        <w:t xml:space="preserve"> Seilandsjokelen </w:t>
      </w:r>
      <w:r w:rsidDel="00000000" w:rsidR="00000000" w:rsidRPr="00000000">
        <w:rPr>
          <w:rFonts w:ascii="Arial" w:cs="Arial" w:eastAsia="Arial" w:hAnsi="Arial"/>
          <w:sz w:val="22"/>
          <w:szCs w:val="22"/>
          <w:rtl w:val="0"/>
        </w:rPr>
        <w:t xml:space="preserve">y el</w:t>
      </w:r>
      <w:r w:rsidDel="00000000" w:rsidR="00000000" w:rsidRPr="00000000">
        <w:rPr>
          <w:rFonts w:ascii="Arial" w:cs="Arial" w:eastAsia="Arial" w:hAnsi="Arial"/>
          <w:b w:val="1"/>
          <w:bCs w:val="1"/>
          <w:sz w:val="22"/>
          <w:szCs w:val="22"/>
          <w:rtl w:val="0"/>
        </w:rPr>
        <w:t xml:space="preserve"> Nordmannsjokelen</w:t>
      </w:r>
      <w:r w:rsidDel="00000000" w:rsidR="00000000" w:rsidRPr="00000000">
        <w:rPr>
          <w:rFonts w:ascii="Arial" w:cs="Arial" w:eastAsia="Arial" w:hAnsi="Arial"/>
          <w:sz w:val="22"/>
          <w:szCs w:val="22"/>
          <w:rtl w:val="0"/>
        </w:rPr>
        <w:t xml:space="preserve">. Esta isla es llamativamente salvaje incluso en comparación a los paisajes a los que Noruega nos tiene acostumbrados: fiordos rodeados por montañas escarpadas y abruptos acantilados se mezclan con numerosos ríos y lagos que recorren la isla sin senderos marcados. </w:t>
      </w:r>
    </w:p>
    <w:p w:rsidR="00000000" w:rsidDel="00000000" w:rsidP="00000000" w:rsidRDefault="00000000" w:rsidRPr="00000000" w14:paraId="0000004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descubrir Seiland realizaremos un </w:t>
      </w:r>
      <w:r w:rsidDel="00000000" w:rsidR="00000000" w:rsidRPr="00000000">
        <w:rPr>
          <w:rFonts w:ascii="Arial" w:cs="Arial" w:eastAsia="Arial" w:hAnsi="Arial"/>
          <w:b w:val="1"/>
          <w:bCs w:val="1"/>
          <w:sz w:val="22"/>
          <w:szCs w:val="22"/>
          <w:rtl w:val="0"/>
        </w:rPr>
        <w:t xml:space="preserve">trekking</w:t>
      </w:r>
      <w:r w:rsidDel="00000000" w:rsidR="00000000" w:rsidRPr="00000000">
        <w:rPr>
          <w:rFonts w:ascii="Arial" w:cs="Arial" w:eastAsia="Arial" w:hAnsi="Arial"/>
          <w:sz w:val="22"/>
          <w:szCs w:val="22"/>
          <w:rtl w:val="0"/>
        </w:rPr>
        <w:t xml:space="preserve"> de unos 8 km aproximadamente hasta llegar a la orilla de un lago donde almorzaremos</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acompañados del inconfundible sonido del charrán ártico, siendo espectadores de estos eternos atardeceres de estas latitudes. Al finalizar la jornada regresaremos hacia la ciudad de Hammerfest.</w:t>
      </w:r>
    </w:p>
    <w:p w:rsidR="00000000" w:rsidDel="00000000" w:rsidP="00000000" w:rsidRDefault="00000000" w:rsidRPr="00000000" w14:paraId="00000049">
      <w:pPr>
        <w:widowControl w:val="0"/>
        <w:spacing w:line="252.00000000000003"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Noche en albergue/cabaña.</w:t>
      </w:r>
    </w:p>
    <w:p w:rsidR="00000000" w:rsidDel="00000000" w:rsidP="00000000" w:rsidRDefault="00000000" w:rsidRPr="00000000" w14:paraId="0000004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Día 7. Hammerfest - Alta</w:t>
      </w:r>
    </w:p>
    <w:p w:rsidR="00000000" w:rsidDel="00000000" w:rsidP="00000000" w:rsidRDefault="00000000" w:rsidRPr="00000000" w14:paraId="0000004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Amaneceremos en </w:t>
      </w:r>
      <w:r w:rsidDel="00000000" w:rsidR="00000000" w:rsidRPr="00000000">
        <w:rPr>
          <w:rFonts w:ascii="Arial" w:cs="Arial" w:eastAsia="Arial" w:hAnsi="Arial"/>
          <w:b w:val="1"/>
          <w:bCs w:val="1"/>
          <w:sz w:val="22"/>
          <w:szCs w:val="22"/>
          <w:rtl w:val="0"/>
        </w:rPr>
        <w:t xml:space="preserve">Hammerfest, </w:t>
      </w:r>
      <w:r w:rsidDel="00000000" w:rsidR="00000000" w:rsidRPr="00000000">
        <w:rPr>
          <w:rFonts w:ascii="Arial" w:cs="Arial" w:eastAsia="Arial" w:hAnsi="Arial"/>
          <w:sz w:val="22"/>
          <w:szCs w:val="22"/>
          <w:rtl w:val="0"/>
        </w:rPr>
        <w:t xml:space="preserve">ciudad que se asigna el título de «ciudad más septentrional del mundo», aunque este galardón también es disputado por Barrow (en Alaska) y Longyearbyen (Svalbard, Noruega). Es además la ciudad más antigua del norte del país y fue la primera del Norte de Europa en tener iluminación eléctrica en las calles, en 1891. Otro dato de interés es el Monumento del Meridiano, declarado patrimonio de la Humanidad por la Unesco, en memoria del primer estudio de medición internacional de la forma y tamaño del globo, que concluyó aquí en 1855.</w:t>
      </w:r>
    </w:p>
    <w:p w:rsidR="00000000" w:rsidDel="00000000" w:rsidP="00000000" w:rsidRDefault="00000000" w:rsidRPr="00000000" w14:paraId="0000004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Tendremos tiempo libre en la ciudad para poder subir a su magnífico mirador, visitar alguno de los museos de la ciudad, entre los cuales destaca el “museo de la reconstrucción”, orgulloso homenaje a los ciudadanos que decidieron reconstruir la ciudad después de que los nazis aplicaran la ley de tierra quemada en su retirada en 1944. También recomendamos visitar el museo de Hammerfest y  la Polar Bear Society o su famosa iglesia monumento arquitectónico de interés.</w:t>
      </w:r>
    </w:p>
    <w:p w:rsidR="00000000" w:rsidDel="00000000" w:rsidP="00000000" w:rsidRDefault="00000000" w:rsidRPr="00000000" w14:paraId="0000004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Una vez terminada la</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visita pondremos rumbo a la ciudad de Alta donde, después de pasar por nuestro alojamiento, tendremos cena libre de despedida en la ciudad. </w:t>
      </w:r>
    </w:p>
    <w:p w:rsidR="00000000" w:rsidDel="00000000" w:rsidP="00000000" w:rsidRDefault="00000000" w:rsidRPr="00000000" w14:paraId="0000004F">
      <w:pPr>
        <w:widowControl w:val="0"/>
        <w:spacing w:line="252.00000000000003"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Noche en albergue/cabaña. Cena libre.</w:t>
      </w:r>
    </w:p>
    <w:p w:rsidR="00000000" w:rsidDel="00000000" w:rsidP="00000000" w:rsidRDefault="00000000" w:rsidRPr="00000000" w14:paraId="00000050">
      <w:pPr>
        <w:jc w:val="both"/>
        <w:rPr>
          <w:rFonts w:ascii="Arial" w:cs="Arial" w:eastAsia="Arial" w:hAnsi="Arial"/>
          <w:b w:val="1"/>
          <w:bCs w:val="1"/>
          <w:sz w:val="20"/>
          <w:szCs w:val="20"/>
        </w:rPr>
      </w:pP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51">
      <w:pPr>
        <w:tabs>
          <w:tab w:val="center" w:leader="none" w:pos="4499"/>
        </w:tabs>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Día 8. Vuelos de regreso</w:t>
      </w:r>
    </w:p>
    <w:p w:rsidR="00000000" w:rsidDel="00000000" w:rsidP="00000000" w:rsidRDefault="00000000" w:rsidRPr="00000000" w14:paraId="0000005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Traslado al aeropuerto y vuelos de regreso a España. </w:t>
      </w:r>
    </w:p>
    <w:p w:rsidR="00000000" w:rsidDel="00000000" w:rsidP="00000000" w:rsidRDefault="00000000" w:rsidRPr="00000000" w14:paraId="0000005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jc w:val="both"/>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-87936</wp:posOffset>
                </wp:positionH>
                <wp:positionV relativeFrom="paragraph">
                  <wp:posOffset>151116</wp:posOffset>
                </wp:positionV>
                <wp:extent cx="5583555" cy="1333500"/>
                <wp:effectExtent b="0" l="0" r="0" t="0"/>
                <wp:wrapTopAndBottom distB="0" distT="0"/>
                <wp:docPr id="56" name=""/>
                <a:graphic>
                  <a:graphicData uri="http://schemas.microsoft.com/office/word/2010/wordprocessingShape">
                    <wps:wsp>
                      <wps:cNvSpPr/>
                      <wps:cNvPr id="7" name="Shape 7"/>
                      <wps:spPr>
                        <a:xfrm>
                          <a:off x="2568510" y="3127538"/>
                          <a:ext cx="5554980" cy="130492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22.000000476837158" w:line="240"/>
                              <w:ind w:left="2.0000000298023224" w:right="0" w:firstLine="6.000000238418579"/>
                              <w:jc w:val="center"/>
                              <w:textDirection w:val="btLr"/>
                            </w:pPr>
                            <w:r w:rsidDel="00000000" w:rsidR="00000000" w:rsidRPr="00000000">
                              <w:rPr>
                                <w:rFonts w:ascii="Century Gothic" w:cs="Century Gothic" w:eastAsia="Century Gothic" w:hAnsi="Century Gothic"/>
                                <w:b w:val="1"/>
                                <w:i w:val="0"/>
                                <w:smallCaps w:val="0"/>
                                <w:strike w:val="0"/>
                                <w:color w:val="2e5395"/>
                                <w:sz w:val="28"/>
                                <w:vertAlign w:val="baseline"/>
                              </w:rPr>
                              <w:t xml:space="preserve">Nota importante</w:t>
                            </w:r>
                          </w:p>
                          <w:p w:rsidR="00000000" w:rsidDel="00000000" w:rsidP="00000000" w:rsidRDefault="00000000" w:rsidRPr="00000000">
                            <w:pPr>
                              <w:spacing w:after="0" w:before="45" w:line="240"/>
                              <w:ind w:left="45" w:right="0" w:firstLine="90"/>
                              <w:jc w:val="left"/>
                              <w:textDirection w:val="btLr"/>
                            </w:pPr>
                            <w:r w:rsidDel="00000000" w:rsidR="00000000" w:rsidRPr="00000000">
                              <w:rPr>
                                <w:rFonts w:ascii="Century Gothic" w:cs="Century Gothic" w:eastAsia="Century Gothic" w:hAnsi="Century Gothic"/>
                                <w:b w:val="1"/>
                                <w:i w:val="0"/>
                                <w:smallCaps w:val="0"/>
                                <w:strike w:val="0"/>
                                <w:color w:val="2e5395"/>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Esta ruta es un viaje único y exclusivo, diseñado y organizado por Tierras Polares. Ha de ser considerado como una expedición, donde pueden ocurrir circunstancias imposibles de prever, como mal tiempo. Conserva todos los componentes de aventura y descubrimiento presentes en nuestros viajes. El orden de las actividades puede no coincidir con el expuesto. La ruta es orientativa, y está sujeta a modificaciones y variaciones sobre el terreno debido a causas climatológicas, de la mar, del hielo, logísticas o técnicas, que requieren flexibilidad por parte del viajero.</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-87936</wp:posOffset>
                </wp:positionH>
                <wp:positionV relativeFrom="paragraph">
                  <wp:posOffset>151116</wp:posOffset>
                </wp:positionV>
                <wp:extent cx="5583555" cy="1333500"/>
                <wp:effectExtent b="0" l="0" r="0" t="0"/>
                <wp:wrapTopAndBottom distB="0" distT="0"/>
                <wp:docPr id="56"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5583555" cy="1333500"/>
                        </a:xfrm>
                        <a:prstGeom prst="rect"/>
                        <a:ln/>
                      </pic:spPr>
                    </pic:pic>
                  </a:graphicData>
                </a:graphic>
              </wp:anchor>
            </w:drawing>
          </mc:Fallback>
        </mc:AlternateContent>
      </w:r>
    </w:p>
    <w:p w:rsidR="00000000" w:rsidDel="00000000" w:rsidP="00000000" w:rsidRDefault="00000000" w:rsidRPr="00000000" w14:paraId="00000055">
      <w:pPr>
        <w:jc w:val="both"/>
        <w:rPr>
          <w:rFonts w:ascii="Century Gothic" w:cs="Century Gothic" w:eastAsia="Century Gothic" w:hAnsi="Century Gothic"/>
          <w:b w:val="1"/>
          <w:bCs w:val="1"/>
          <w:color w:val="00b050"/>
          <w:sz w:val="28"/>
          <w:szCs w:val="28"/>
        </w:rPr>
      </w:pPr>
      <w:r w:rsidDel="00000000" w:rsidR="00000000" w:rsidRPr="00000000">
        <w:rPr>
          <w:rtl w:val="0"/>
        </w:rPr>
      </w:r>
    </w:p>
    <w:p w:rsidR="00000000" w:rsidDel="00000000" w:rsidP="00000000" w:rsidRDefault="00000000" w:rsidRPr="00000000" w14:paraId="00000056">
      <w:pPr>
        <w:jc w:val="both"/>
        <w:rPr>
          <w:rFonts w:ascii="Arial" w:cs="Arial" w:eastAsia="Arial" w:hAnsi="Arial"/>
          <w:b w:val="1"/>
          <w:bCs w:val="1"/>
          <w:color w:val="2f5496"/>
          <w:sz w:val="28"/>
          <w:szCs w:val="28"/>
        </w:rPr>
      </w:pPr>
      <w:r w:rsidDel="00000000" w:rsidR="00000000" w:rsidRPr="00000000">
        <w:rPr>
          <w:rFonts w:ascii="Arial" w:cs="Arial" w:eastAsia="Arial" w:hAnsi="Arial"/>
          <w:b w:val="1"/>
          <w:bCs w:val="1"/>
          <w:color w:val="2f5496"/>
          <w:sz w:val="28"/>
          <w:szCs w:val="28"/>
          <w:rtl w:val="0"/>
        </w:rPr>
        <w:t xml:space="preserve">PRECIO</w:t>
      </w:r>
    </w:p>
    <w:p w:rsidR="00000000" w:rsidDel="00000000" w:rsidP="00000000" w:rsidRDefault="00000000" w:rsidRPr="00000000" w14:paraId="00000057">
      <w:pPr>
        <w:jc w:val="both"/>
        <w:rPr>
          <w:rFonts w:ascii="Arial" w:cs="Arial" w:eastAsia="Arial" w:hAnsi="Arial"/>
          <w:b w:val="1"/>
          <w:bCs w:val="1"/>
          <w:color w:val="00b050"/>
          <w:sz w:val="18"/>
          <w:szCs w:val="18"/>
        </w:rPr>
      </w:pPr>
      <w:r w:rsidDel="00000000" w:rsidR="00000000" w:rsidRPr="00000000">
        <w:rPr>
          <w:rtl w:val="0"/>
        </w:rPr>
      </w:r>
    </w:p>
    <w:p w:rsidR="00000000" w:rsidDel="00000000" w:rsidP="00000000" w:rsidRDefault="00000000" w:rsidRPr="00000000" w14:paraId="00000058">
      <w:pPr>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Desde</w:t>
      </w:r>
      <w:r w:rsidDel="00000000" w:rsidR="00000000" w:rsidRPr="00000000">
        <w:rPr>
          <w:rFonts w:ascii="Arial" w:cs="Arial" w:eastAsia="Arial" w:hAnsi="Arial"/>
          <w:b w:val="1"/>
          <w:bCs w:val="1"/>
          <w:sz w:val="22"/>
          <w:szCs w:val="22"/>
          <w:rtl w:val="0"/>
        </w:rPr>
        <w:t xml:space="preserve"> 3.195€</w:t>
      </w:r>
    </w:p>
    <w:p w:rsidR="00000000" w:rsidDel="00000000" w:rsidP="00000000" w:rsidRDefault="00000000" w:rsidRPr="00000000" w14:paraId="0000005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B">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Precios especiales para viajes combinados. </w:t>
      </w:r>
      <w:r w:rsidDel="00000000" w:rsidR="00000000" w:rsidRPr="00000000">
        <w:rPr>
          <w:rFonts w:ascii="Arial" w:cs="Arial" w:eastAsia="Arial" w:hAnsi="Arial"/>
          <w:sz w:val="22"/>
          <w:szCs w:val="22"/>
          <w:rtl w:val="0"/>
        </w:rPr>
        <w:t xml:space="preserve">Existe la oportunidad de combinar este viaje y hacerlo aún más espectacular:</w:t>
      </w:r>
    </w:p>
    <w:p w:rsidR="00000000" w:rsidDel="00000000" w:rsidP="00000000" w:rsidRDefault="00000000" w:rsidRPr="00000000" w14:paraId="0000005C">
      <w:pPr>
        <w:rPr>
          <w:rFonts w:ascii="Arial" w:cs="Arial" w:eastAsia="Arial" w:hAnsi="Arial"/>
          <w:color w:val="00b050"/>
          <w:sz w:val="22"/>
          <w:szCs w:val="22"/>
        </w:rPr>
      </w:pPr>
      <w:r w:rsidDel="00000000" w:rsidR="00000000" w:rsidRPr="00000000">
        <w:rPr>
          <w:rtl w:val="0"/>
        </w:rPr>
      </w:r>
    </w:p>
    <w:p w:rsidR="00000000" w:rsidDel="00000000" w:rsidP="00000000" w:rsidRDefault="00000000" w:rsidRPr="00000000" w14:paraId="0000005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“Aventura en los fiordos noruegos” + “Cabo Norte, la última frontera”: </w:t>
      </w:r>
      <w:r w:rsidDel="00000000" w:rsidR="00000000" w:rsidRPr="00000000">
        <w:rPr>
          <w:rFonts w:ascii="Arial" w:cs="Arial" w:eastAsia="Arial" w:hAnsi="Arial"/>
          <w:b w:val="1"/>
          <w:bCs w:val="1"/>
          <w:sz w:val="22"/>
          <w:szCs w:val="22"/>
          <w:rtl w:val="0"/>
        </w:rPr>
        <w:t xml:space="preserve">Noruega Norte y Sur 16 días. </w:t>
      </w:r>
      <w:r w:rsidDel="00000000" w:rsidR="00000000" w:rsidRPr="00000000">
        <w:rPr>
          <w:rFonts w:ascii="Arial" w:cs="Arial" w:eastAsia="Arial" w:hAnsi="Arial"/>
          <w:sz w:val="22"/>
          <w:szCs w:val="22"/>
          <w:rtl w:val="0"/>
        </w:rPr>
        <w:t xml:space="preserve">Precio desde: 5.995€.</w:t>
      </w:r>
    </w:p>
    <w:p w:rsidR="00000000" w:rsidDel="00000000" w:rsidP="00000000" w:rsidRDefault="00000000" w:rsidRPr="00000000" w14:paraId="0000005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 mejor de Lofoten, Tromso y Senja” + “Cabo Norte, la última frontera”: </w:t>
      </w:r>
      <w:r w:rsidDel="00000000" w:rsidR="00000000" w:rsidRPr="00000000">
        <w:rPr>
          <w:rFonts w:ascii="Arial" w:cs="Arial" w:eastAsia="Arial" w:hAnsi="Arial"/>
          <w:b w:val="1"/>
          <w:bCs w:val="1"/>
          <w:sz w:val="22"/>
          <w:szCs w:val="22"/>
          <w:rtl w:val="0"/>
        </w:rPr>
        <w:t xml:space="preserve">Noruega, el Norte al completo 16 días. </w:t>
      </w:r>
      <w:r w:rsidDel="00000000" w:rsidR="00000000" w:rsidRPr="00000000">
        <w:rPr>
          <w:rFonts w:ascii="Arial" w:cs="Arial" w:eastAsia="Arial" w:hAnsi="Arial"/>
          <w:sz w:val="22"/>
          <w:szCs w:val="22"/>
          <w:rtl w:val="0"/>
        </w:rPr>
        <w:t xml:space="preserve">Precio desde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5.795€</w:t>
      </w:r>
    </w:p>
    <w:p w:rsidR="00000000" w:rsidDel="00000000" w:rsidP="00000000" w:rsidRDefault="00000000" w:rsidRPr="00000000" w14:paraId="0000006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jc w:val="both"/>
        <w:rPr>
          <w:rFonts w:ascii="Century Gothic" w:cs="Century Gothic" w:eastAsia="Century Gothic" w:hAnsi="Century Gothic"/>
          <w:b w:val="1"/>
          <w:bCs w:val="1"/>
          <w:color w:val="2f5496"/>
          <w:sz w:val="28"/>
          <w:szCs w:val="28"/>
        </w:rPr>
      </w:pPr>
      <w:r w:rsidDel="00000000" w:rsidR="00000000" w:rsidRPr="00000000">
        <w:rPr>
          <w:rtl w:val="0"/>
        </w:rPr>
      </w:r>
    </w:p>
    <w:p w:rsidR="00000000" w:rsidDel="00000000" w:rsidP="00000000" w:rsidRDefault="00000000" w:rsidRPr="00000000" w14:paraId="00000062">
      <w:pPr>
        <w:jc w:val="both"/>
        <w:rPr>
          <w:rFonts w:ascii="Verdana" w:cs="Verdana" w:eastAsia="Verdana" w:hAnsi="Verdana"/>
          <w:b w:val="1"/>
          <w:bCs w:val="1"/>
          <w:color w:val="333399"/>
          <w:sz w:val="28"/>
          <w:szCs w:val="28"/>
        </w:rPr>
      </w:pPr>
      <w:r w:rsidDel="00000000" w:rsidR="00000000" w:rsidRPr="00000000">
        <w:rPr>
          <w:rFonts w:ascii="Century Gothic" w:cs="Century Gothic" w:eastAsia="Century Gothic" w:hAnsi="Century Gothic"/>
          <w:b w:val="1"/>
          <w:bCs w:val="1"/>
          <w:color w:val="2f5496"/>
          <w:sz w:val="28"/>
          <w:szCs w:val="28"/>
          <w:rtl w:val="0"/>
        </w:rPr>
        <w:t xml:space="preserve">INCLUYE / NO INCLUYE</w:t>
      </w:r>
      <w:r w:rsidDel="00000000" w:rsidR="00000000" w:rsidRPr="00000000">
        <w:rPr>
          <w:rtl w:val="0"/>
        </w:rPr>
      </w:r>
    </w:p>
    <w:p w:rsidR="00000000" w:rsidDel="00000000" w:rsidP="00000000" w:rsidRDefault="00000000" w:rsidRPr="00000000" w14:paraId="00000063">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4">
      <w:pPr>
        <w:spacing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INCLUYE</w:t>
      </w:r>
    </w:p>
    <w:p w:rsidR="00000000" w:rsidDel="00000000" w:rsidP="00000000" w:rsidRDefault="00000000" w:rsidRPr="00000000" w14:paraId="00000065">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Vuelo de Madrid/Barcelona (consultar otras ciudades) a Alta</w:t>
      </w:r>
    </w:p>
    <w:p w:rsidR="00000000" w:rsidDel="00000000" w:rsidP="00000000" w:rsidRDefault="00000000" w:rsidRPr="00000000" w14:paraId="00000066">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desde/hacia el Aeropuerto de Alta</w:t>
      </w:r>
    </w:p>
    <w:p w:rsidR="00000000" w:rsidDel="00000000" w:rsidP="00000000" w:rsidRDefault="00000000" w:rsidRPr="00000000" w14:paraId="00000067">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 noches de alojamiento compartido tipo cabaña/albergue</w:t>
      </w:r>
    </w:p>
    <w:p w:rsidR="00000000" w:rsidDel="00000000" w:rsidP="00000000" w:rsidRDefault="00000000" w:rsidRPr="00000000" w14:paraId="00000068">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Todos los transportes durante la estancia según descripción del programa</w:t>
      </w:r>
    </w:p>
    <w:p w:rsidR="00000000" w:rsidDel="00000000" w:rsidP="00000000" w:rsidRDefault="00000000" w:rsidRPr="00000000" w14:paraId="00000069">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Comidas tipo picnic excepto en los días de vuelo.</w:t>
      </w:r>
    </w:p>
    <w:p w:rsidR="00000000" w:rsidDel="00000000" w:rsidP="00000000" w:rsidRDefault="00000000" w:rsidRPr="00000000" w14:paraId="0000006A">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Cenas durante todo el viaje excepto las mencionadas en no incluye </w:t>
      </w:r>
    </w:p>
    <w:p w:rsidR="00000000" w:rsidDel="00000000" w:rsidP="00000000" w:rsidRDefault="00000000" w:rsidRPr="00000000" w14:paraId="0000006B">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Safaris de aves.</w:t>
      </w:r>
    </w:p>
    <w:p w:rsidR="00000000" w:rsidDel="00000000" w:rsidP="00000000" w:rsidRDefault="00000000" w:rsidRPr="00000000" w14:paraId="0000006C">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Entrada al Museo rupestre de Alta.</w:t>
      </w:r>
    </w:p>
    <w:p w:rsidR="00000000" w:rsidDel="00000000" w:rsidP="00000000" w:rsidRDefault="00000000" w:rsidRPr="00000000" w14:paraId="0000006D">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Entrada al peñón de Cabo Norte</w:t>
      </w:r>
    </w:p>
    <w:p w:rsidR="00000000" w:rsidDel="00000000" w:rsidP="00000000" w:rsidRDefault="00000000" w:rsidRPr="00000000" w14:paraId="0000006E">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Actividad de Kayak según el programa</w:t>
      </w:r>
    </w:p>
    <w:p w:rsidR="00000000" w:rsidDel="00000000" w:rsidP="00000000" w:rsidRDefault="00000000" w:rsidRPr="00000000" w14:paraId="0000006F">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Actividades de trekking y senderismo, descritas según programa</w:t>
      </w:r>
    </w:p>
    <w:p w:rsidR="00000000" w:rsidDel="00000000" w:rsidP="00000000" w:rsidRDefault="00000000" w:rsidRPr="00000000" w14:paraId="00000070">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Guía exclusivo de Tierras Polares conocedor de la zona de habla castellana</w:t>
      </w:r>
    </w:p>
    <w:p w:rsidR="00000000" w:rsidDel="00000000" w:rsidP="00000000" w:rsidRDefault="00000000" w:rsidRPr="00000000" w14:paraId="00000071">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Seguro de viaje multiaventura</w:t>
      </w:r>
    </w:p>
    <w:p w:rsidR="00000000" w:rsidDel="00000000" w:rsidP="00000000" w:rsidRDefault="00000000" w:rsidRPr="00000000" w14:paraId="00000072">
      <w:pPr>
        <w:spacing w:line="276"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3">
      <w:pPr>
        <w:spacing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NO INCLUYE</w:t>
      </w:r>
    </w:p>
    <w:p w:rsidR="00000000" w:rsidDel="00000000" w:rsidP="00000000" w:rsidRDefault="00000000" w:rsidRPr="00000000" w14:paraId="00000074">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Tasas aéreas y gastos de gestión de los billetes aéreos (aprox. 200-290€)</w:t>
      </w:r>
    </w:p>
    <w:p w:rsidR="00000000" w:rsidDel="00000000" w:rsidP="00000000" w:rsidRDefault="00000000" w:rsidRPr="00000000" w14:paraId="00000075">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Comidas en dia de vuelo y cenas del dia 1 y dia 7 </w:t>
      </w:r>
    </w:p>
    <w:p w:rsidR="00000000" w:rsidDel="00000000" w:rsidP="00000000" w:rsidRDefault="00000000" w:rsidRPr="00000000" w14:paraId="00000076">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Gastos derivados de la meteorología adversa o del retraso de vuelos</w:t>
      </w:r>
    </w:p>
    <w:p w:rsidR="00000000" w:rsidDel="00000000" w:rsidP="00000000" w:rsidRDefault="00000000" w:rsidRPr="00000000" w14:paraId="00000077">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Excursiones y transportes opcionales</w:t>
      </w:r>
    </w:p>
    <w:p w:rsidR="00000000" w:rsidDel="00000000" w:rsidP="00000000" w:rsidRDefault="00000000" w:rsidRPr="00000000" w14:paraId="00000078">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Propinas Guías.</w:t>
      </w:r>
    </w:p>
    <w:p w:rsidR="00000000" w:rsidDel="00000000" w:rsidP="00000000" w:rsidRDefault="00000000" w:rsidRPr="00000000" w14:paraId="00000079">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Cualquier supuesto no especificado en el apartado “Incluye”</w:t>
      </w:r>
    </w:p>
    <w:p w:rsidR="00000000" w:rsidDel="00000000" w:rsidP="00000000" w:rsidRDefault="00000000" w:rsidRPr="00000000" w14:paraId="0000007A">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jc w:val="both"/>
        <w:rPr>
          <w:rFonts w:ascii="Verdana" w:cs="Verdana" w:eastAsia="Verdana" w:hAnsi="Verdana"/>
          <w:b w:val="1"/>
          <w:bCs w:val="1"/>
          <w:color w:val="333399"/>
          <w:sz w:val="28"/>
          <w:szCs w:val="28"/>
        </w:rPr>
      </w:pPr>
      <w:r w:rsidDel="00000000" w:rsidR="00000000" w:rsidRPr="00000000">
        <w:rPr>
          <w:rFonts w:ascii="Century Gothic" w:cs="Century Gothic" w:eastAsia="Century Gothic" w:hAnsi="Century Gothic"/>
          <w:b w:val="1"/>
          <w:bCs w:val="1"/>
          <w:color w:val="2f5496"/>
          <w:sz w:val="28"/>
          <w:szCs w:val="28"/>
          <w:rtl w:val="0"/>
        </w:rPr>
        <w:t xml:space="preserve">PUNTOS FUERTES DEL VIAJE</w:t>
      </w:r>
      <w:r w:rsidDel="00000000" w:rsidR="00000000" w:rsidRPr="00000000">
        <w:rPr>
          <w:rtl w:val="0"/>
        </w:rPr>
      </w:r>
    </w:p>
    <w:p w:rsidR="00000000" w:rsidDel="00000000" w:rsidP="00000000" w:rsidRDefault="00000000" w:rsidRPr="00000000" w14:paraId="0000007D">
      <w:pPr>
        <w:jc w:val="center"/>
        <w:rPr>
          <w:rFonts w:ascii="Verdana" w:cs="Verdana" w:eastAsia="Verdana" w:hAnsi="Verdana"/>
          <w:b w:val="1"/>
          <w:bCs w:val="1"/>
          <w:color w:val="000080"/>
          <w:sz w:val="22"/>
          <w:szCs w:val="22"/>
        </w:rPr>
      </w:pPr>
      <w:r w:rsidDel="00000000" w:rsidR="00000000" w:rsidRPr="00000000">
        <w:rPr>
          <w:rtl w:val="0"/>
        </w:rPr>
      </w:r>
    </w:p>
    <w:p w:rsidR="00000000" w:rsidDel="00000000" w:rsidP="00000000" w:rsidRDefault="00000000" w:rsidRPr="00000000" w14:paraId="0000007E">
      <w:pPr>
        <w:numPr>
          <w:ilvl w:val="0"/>
          <w:numId w:val="4"/>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Visitar el mítico peñón de </w:t>
      </w:r>
      <w:r w:rsidDel="00000000" w:rsidR="00000000" w:rsidRPr="00000000">
        <w:rPr>
          <w:rFonts w:ascii="Arial" w:cs="Arial" w:eastAsia="Arial" w:hAnsi="Arial"/>
          <w:b w:val="1"/>
          <w:bCs w:val="1"/>
          <w:sz w:val="22"/>
          <w:szCs w:val="22"/>
          <w:rtl w:val="0"/>
        </w:rPr>
        <w:t xml:space="preserve">Cabo Norte</w:t>
      </w:r>
      <w:r w:rsidDel="00000000" w:rsidR="00000000" w:rsidRPr="00000000">
        <w:rPr>
          <w:rFonts w:ascii="Arial" w:cs="Arial" w:eastAsia="Arial" w:hAnsi="Arial"/>
          <w:sz w:val="22"/>
          <w:szCs w:val="22"/>
          <w:rtl w:val="0"/>
        </w:rPr>
        <w:t xml:space="preserve"> y el </w:t>
      </w:r>
      <w:r w:rsidDel="00000000" w:rsidR="00000000" w:rsidRPr="00000000">
        <w:rPr>
          <w:rFonts w:ascii="Arial" w:cs="Arial" w:eastAsia="Arial" w:hAnsi="Arial"/>
          <w:b w:val="1"/>
          <w:bCs w:val="1"/>
          <w:sz w:val="22"/>
          <w:szCs w:val="22"/>
          <w:rtl w:val="0"/>
        </w:rPr>
        <w:t xml:space="preserve">Knivskjelodden,</w:t>
      </w:r>
      <w:r w:rsidDel="00000000" w:rsidR="00000000" w:rsidRPr="00000000">
        <w:rPr>
          <w:rFonts w:ascii="Arial" w:cs="Arial" w:eastAsia="Arial" w:hAnsi="Arial"/>
          <w:sz w:val="22"/>
          <w:szCs w:val="22"/>
          <w:rtl w:val="0"/>
        </w:rPr>
        <w:t xml:space="preserve"> punto más septentrional del continente europeo.</w:t>
      </w:r>
    </w:p>
    <w:p w:rsidR="00000000" w:rsidDel="00000000" w:rsidP="00000000" w:rsidRDefault="00000000" w:rsidRPr="00000000" w14:paraId="0000007F">
      <w:pPr>
        <w:numPr>
          <w:ilvl w:val="0"/>
          <w:numId w:val="4"/>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Realizar los mejores recorridos de senderismo en los </w:t>
      </w:r>
      <w:r w:rsidDel="00000000" w:rsidR="00000000" w:rsidRPr="00000000">
        <w:rPr>
          <w:rFonts w:ascii="Arial" w:cs="Arial" w:eastAsia="Arial" w:hAnsi="Arial"/>
          <w:b w:val="1"/>
          <w:bCs w:val="1"/>
          <w:sz w:val="22"/>
          <w:szCs w:val="22"/>
          <w:rtl w:val="0"/>
        </w:rPr>
        <w:t xml:space="preserve">Parques Nacionales de Stabbursdalen y Seiland</w:t>
      </w:r>
      <w:r w:rsidDel="00000000" w:rsidR="00000000" w:rsidRPr="00000000">
        <w:rPr>
          <w:rFonts w:ascii="Arial" w:cs="Arial" w:eastAsia="Arial" w:hAnsi="Arial"/>
          <w:sz w:val="22"/>
          <w:szCs w:val="22"/>
          <w:rtl w:val="0"/>
        </w:rPr>
        <w:t xml:space="preserve">, excursiones accesibles acompañados de un guía de habla castellana.</w:t>
      </w:r>
    </w:p>
    <w:p w:rsidR="00000000" w:rsidDel="00000000" w:rsidP="00000000" w:rsidRDefault="00000000" w:rsidRPr="00000000" w14:paraId="00000080">
      <w:pPr>
        <w:numPr>
          <w:ilvl w:val="0"/>
          <w:numId w:val="4"/>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Visitar las ciudades más septentrionales del mundo: </w:t>
      </w:r>
      <w:r w:rsidDel="00000000" w:rsidR="00000000" w:rsidRPr="00000000">
        <w:rPr>
          <w:rFonts w:ascii="Arial" w:cs="Arial" w:eastAsia="Arial" w:hAnsi="Arial"/>
          <w:b w:val="1"/>
          <w:bCs w:val="1"/>
          <w:sz w:val="22"/>
          <w:szCs w:val="22"/>
          <w:rtl w:val="0"/>
        </w:rPr>
        <w:t xml:space="preserve">Hammerfest y Honningsvag</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81">
      <w:pPr>
        <w:numPr>
          <w:ilvl w:val="0"/>
          <w:numId w:val="4"/>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Aproximarnos en </w:t>
      </w:r>
      <w:r w:rsidDel="00000000" w:rsidR="00000000" w:rsidRPr="00000000">
        <w:rPr>
          <w:rFonts w:ascii="Arial" w:cs="Arial" w:eastAsia="Arial" w:hAnsi="Arial"/>
          <w:b w:val="1"/>
          <w:bCs w:val="1"/>
          <w:sz w:val="22"/>
          <w:szCs w:val="22"/>
          <w:rtl w:val="0"/>
        </w:rPr>
        <w:t xml:space="preserve">Kayak</w:t>
      </w:r>
      <w:r w:rsidDel="00000000" w:rsidR="00000000" w:rsidRPr="00000000">
        <w:rPr>
          <w:rFonts w:ascii="Arial" w:cs="Arial" w:eastAsia="Arial" w:hAnsi="Arial"/>
          <w:sz w:val="22"/>
          <w:szCs w:val="22"/>
          <w:rtl w:val="0"/>
        </w:rPr>
        <w:t xml:space="preserve"> a la lengua del </w:t>
      </w:r>
      <w:r w:rsidDel="00000000" w:rsidR="00000000" w:rsidRPr="00000000">
        <w:rPr>
          <w:rFonts w:ascii="Arial" w:cs="Arial" w:eastAsia="Arial" w:hAnsi="Arial"/>
          <w:b w:val="1"/>
          <w:bCs w:val="1"/>
          <w:sz w:val="22"/>
          <w:szCs w:val="22"/>
          <w:rtl w:val="0"/>
        </w:rPr>
        <w:t xml:space="preserve">glaciar de Oksfjord</w:t>
      </w:r>
      <w:r w:rsidDel="00000000" w:rsidR="00000000" w:rsidRPr="00000000">
        <w:rPr>
          <w:rFonts w:ascii="Arial" w:cs="Arial" w:eastAsia="Arial" w:hAnsi="Arial"/>
          <w:sz w:val="22"/>
          <w:szCs w:val="22"/>
          <w:rtl w:val="0"/>
        </w:rPr>
        <w:t xml:space="preserve">, el más grande del Norte de Noruega.</w:t>
      </w:r>
    </w:p>
    <w:p w:rsidR="00000000" w:rsidDel="00000000" w:rsidP="00000000" w:rsidRDefault="00000000" w:rsidRPr="00000000" w14:paraId="00000082">
      <w:pPr>
        <w:numPr>
          <w:ilvl w:val="0"/>
          <w:numId w:val="4"/>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Observar el </w:t>
      </w:r>
      <w:r w:rsidDel="00000000" w:rsidR="00000000" w:rsidRPr="00000000">
        <w:rPr>
          <w:rFonts w:ascii="Arial" w:cs="Arial" w:eastAsia="Arial" w:hAnsi="Arial"/>
          <w:b w:val="1"/>
          <w:bCs w:val="1"/>
          <w:sz w:val="22"/>
          <w:szCs w:val="22"/>
          <w:rtl w:val="0"/>
        </w:rPr>
        <w:t xml:space="preserve">Sol de medianoche</w:t>
      </w:r>
      <w:r w:rsidDel="00000000" w:rsidR="00000000" w:rsidRPr="00000000">
        <w:rPr>
          <w:rFonts w:ascii="Arial" w:cs="Arial" w:eastAsia="Arial" w:hAnsi="Arial"/>
          <w:sz w:val="22"/>
          <w:szCs w:val="22"/>
          <w:rtl w:val="0"/>
        </w:rPr>
        <w:t xml:space="preserve"> (hasta finales de julio).</w:t>
      </w:r>
    </w:p>
    <w:p w:rsidR="00000000" w:rsidDel="00000000" w:rsidP="00000000" w:rsidRDefault="00000000" w:rsidRPr="00000000" w14:paraId="00000083">
      <w:pPr>
        <w:numPr>
          <w:ilvl w:val="0"/>
          <w:numId w:val="4"/>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Visitar la </w:t>
      </w:r>
      <w:r w:rsidDel="00000000" w:rsidR="00000000" w:rsidRPr="00000000">
        <w:rPr>
          <w:rFonts w:ascii="Arial" w:cs="Arial" w:eastAsia="Arial" w:hAnsi="Arial"/>
          <w:b w:val="1"/>
          <w:bCs w:val="1"/>
          <w:sz w:val="22"/>
          <w:szCs w:val="22"/>
          <w:rtl w:val="0"/>
        </w:rPr>
        <w:t xml:space="preserve">salvaje Isla de Seiland</w:t>
      </w:r>
      <w:r w:rsidDel="00000000" w:rsidR="00000000" w:rsidRPr="00000000">
        <w:rPr>
          <w:rFonts w:ascii="Arial" w:cs="Arial" w:eastAsia="Arial" w:hAnsi="Arial"/>
          <w:sz w:val="22"/>
          <w:szCs w:val="22"/>
          <w:rtl w:val="0"/>
        </w:rPr>
        <w:t xml:space="preserve">, un lugar único alejado del turismo que conserva el encanto de lo inexplorado.</w:t>
      </w:r>
    </w:p>
    <w:p w:rsidR="00000000" w:rsidDel="00000000" w:rsidP="00000000" w:rsidRDefault="00000000" w:rsidRPr="00000000" w14:paraId="00000084">
      <w:pPr>
        <w:numPr>
          <w:ilvl w:val="0"/>
          <w:numId w:val="4"/>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Una gran integración, propia de nuestros pequeños grupos de viajeros, siempre acompañados del guía de habla castellana conocedor de la zona.</w:t>
      </w:r>
    </w:p>
    <w:p w:rsidR="00000000" w:rsidDel="00000000" w:rsidP="00000000" w:rsidRDefault="00000000" w:rsidRPr="00000000" w14:paraId="00000085">
      <w:pPr>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jc w:val="both"/>
        <w:rPr>
          <w:rFonts w:ascii="Arial" w:cs="Arial" w:eastAsia="Arial" w:hAnsi="Arial"/>
          <w:sz w:val="22"/>
          <w:szCs w:val="22"/>
        </w:rPr>
      </w:pPr>
      <w:r w:rsidDel="00000000" w:rsidR="00000000" w:rsidRPr="00000000">
        <w:rPr/>
        <w:drawing>
          <wp:inline distB="0" distT="0" distL="0" distR="0">
            <wp:extent cx="5486400" cy="2943654"/>
            <wp:effectExtent b="0" l="0" r="0" t="0"/>
            <wp:docPr descr="https://tierraspolares.es/wp-content/uploads/2019/02/mapa-noruega-cabo-norte.jpg" id="60" name="image1.jpg"/>
            <a:graphic>
              <a:graphicData uri="http://schemas.openxmlformats.org/drawingml/2006/picture">
                <pic:pic>
                  <pic:nvPicPr>
                    <pic:cNvPr descr="https://tierraspolares.es/wp-content/uploads/2019/02/mapa-noruega-cabo-norte.jpg" id="0" name="image1.jpg"/>
                    <pic:cNvPicPr preferRelativeResize="0"/>
                  </pic:nvPicPr>
                  <pic:blipFill>
                    <a:blip r:embed="rId9"/>
                    <a:srcRect b="0" l="0" r="0" t="0"/>
                    <a:stretch>
                      <a:fillRect/>
                    </a:stretch>
                  </pic:blipFill>
                  <pic:spPr>
                    <a:xfrm>
                      <a:off x="0" y="0"/>
                      <a:ext cx="5486400" cy="2943654"/>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jc w:val="both"/>
        <w:rPr>
          <w:rFonts w:ascii="Century Gothic" w:cs="Century Gothic" w:eastAsia="Century Gothic" w:hAnsi="Century Gothic"/>
          <w:b w:val="1"/>
          <w:bCs w:val="1"/>
          <w:color w:val="2f5496"/>
          <w:sz w:val="28"/>
          <w:szCs w:val="28"/>
        </w:rPr>
      </w:pPr>
      <w:r w:rsidDel="00000000" w:rsidR="00000000" w:rsidRPr="00000000">
        <w:rPr>
          <w:rtl w:val="0"/>
        </w:rPr>
      </w:r>
    </w:p>
    <w:p w:rsidR="00000000" w:rsidDel="00000000" w:rsidP="00000000" w:rsidRDefault="00000000" w:rsidRPr="00000000" w14:paraId="0000008A">
      <w:pPr>
        <w:jc w:val="both"/>
        <w:rPr>
          <w:rFonts w:ascii="Century Gothic" w:cs="Century Gothic" w:eastAsia="Century Gothic" w:hAnsi="Century Gothic"/>
          <w:b w:val="1"/>
          <w:bCs w:val="1"/>
          <w:color w:val="2f5496"/>
          <w:sz w:val="28"/>
          <w:szCs w:val="28"/>
        </w:rPr>
      </w:pPr>
      <w:r w:rsidDel="00000000" w:rsidR="00000000" w:rsidRPr="00000000">
        <w:rPr>
          <w:rFonts w:ascii="Century Gothic" w:cs="Century Gothic" w:eastAsia="Century Gothic" w:hAnsi="Century Gothic"/>
          <w:b w:val="1"/>
          <w:bCs w:val="1"/>
          <w:color w:val="2f5496"/>
          <w:sz w:val="28"/>
          <w:szCs w:val="28"/>
          <w:rtl w:val="0"/>
        </w:rPr>
        <w:t xml:space="preserve">POR QUÉ VIAJAR CON TIERRAS POLARES</w:t>
      </w:r>
    </w:p>
    <w:p w:rsidR="00000000" w:rsidDel="00000000" w:rsidP="00000000" w:rsidRDefault="00000000" w:rsidRPr="00000000" w14:paraId="0000008B">
      <w:pPr>
        <w:spacing w:line="276" w:lineRule="auto"/>
        <w:jc w:val="center"/>
        <w:rPr>
          <w:rFonts w:ascii="Arial" w:cs="Arial" w:eastAsia="Arial" w:hAnsi="Arial"/>
          <w:color w:val="0070c0"/>
        </w:rPr>
      </w:pPr>
      <w:r w:rsidDel="00000000" w:rsidR="00000000" w:rsidRPr="00000000">
        <w:rPr>
          <w:rtl w:val="0"/>
        </w:rPr>
      </w:r>
    </w:p>
    <w:p w:rsidR="00000000" w:rsidDel="00000000" w:rsidP="00000000" w:rsidRDefault="00000000" w:rsidRPr="00000000" w14:paraId="0000008C">
      <w:pPr>
        <w:spacing w:line="276" w:lineRule="auto"/>
        <w:rPr>
          <w:rFonts w:ascii="Arial" w:cs="Arial" w:eastAsia="Arial" w:hAnsi="Arial"/>
          <w:color w:val="2f5496"/>
          <w:sz w:val="20"/>
          <w:szCs w:val="20"/>
        </w:rPr>
      </w:pPr>
      <w:r w:rsidDel="00000000" w:rsidR="00000000" w:rsidRPr="00000000">
        <w:rPr>
          <w:rFonts w:ascii="Arial" w:cs="Arial" w:eastAsia="Arial" w:hAnsi="Arial"/>
          <w:b w:val="1"/>
          <w:bCs w:val="1"/>
          <w:color w:val="2f5496"/>
          <w:sz w:val="20"/>
          <w:szCs w:val="20"/>
          <w:rtl w:val="0"/>
        </w:rPr>
        <w:t xml:space="preserve">PIONEROS DE LA AVENTURA EN EL ÁRTICO. </w:t>
      </w:r>
      <w:r w:rsidDel="00000000" w:rsidR="00000000" w:rsidRPr="00000000">
        <w:rPr>
          <w:rFonts w:ascii="Arial" w:cs="Arial" w:eastAsia="Arial" w:hAnsi="Arial"/>
          <w:sz w:val="20"/>
          <w:szCs w:val="20"/>
          <w:rtl w:val="0"/>
        </w:rPr>
        <w:t xml:space="preserve">Desde 1985, Ramón Larramendi, explorador polar fundador y director de Tierras Polares, no ha parado de explorar y crear nuevas rutas. Nuestros viajes de aventura a Groenlandia, Islandia, Noruega y Laponia son pioneros en nuestro país.</w:t>
      </w:r>
      <w:r w:rsidDel="00000000" w:rsidR="00000000" w:rsidRPr="00000000">
        <w:rPr>
          <w:rtl w:val="0"/>
        </w:rPr>
      </w:r>
    </w:p>
    <w:p w:rsidR="00000000" w:rsidDel="00000000" w:rsidP="00000000" w:rsidRDefault="00000000" w:rsidRPr="00000000" w14:paraId="0000008D">
      <w:pPr>
        <w:spacing w:line="276" w:lineRule="auto"/>
        <w:rPr>
          <w:rFonts w:ascii="Arial" w:cs="Arial" w:eastAsia="Arial" w:hAnsi="Arial"/>
          <w:b w:val="1"/>
          <w:bCs w:val="1"/>
          <w:color w:val="2f5496"/>
          <w:sz w:val="20"/>
          <w:szCs w:val="20"/>
        </w:rPr>
      </w:pPr>
      <w:r w:rsidDel="00000000" w:rsidR="00000000" w:rsidRPr="00000000">
        <w:rPr>
          <w:rtl w:val="0"/>
        </w:rPr>
      </w:r>
    </w:p>
    <w:p w:rsidR="00000000" w:rsidDel="00000000" w:rsidP="00000000" w:rsidRDefault="00000000" w:rsidRPr="00000000" w14:paraId="0000008E">
      <w:pPr>
        <w:spacing w:line="276" w:lineRule="auto"/>
        <w:rPr>
          <w:rFonts w:ascii="Arial" w:cs="Arial" w:eastAsia="Arial" w:hAnsi="Arial"/>
          <w:b w:val="1"/>
          <w:bCs w:val="1"/>
          <w:color w:val="2f5496"/>
          <w:sz w:val="20"/>
          <w:szCs w:val="20"/>
        </w:rPr>
      </w:pPr>
      <w:r w:rsidDel="00000000" w:rsidR="00000000" w:rsidRPr="00000000">
        <w:rPr>
          <w:rFonts w:ascii="Arial" w:cs="Arial" w:eastAsia="Arial" w:hAnsi="Arial"/>
          <w:b w:val="1"/>
          <w:bCs w:val="1"/>
          <w:color w:val="2f5496"/>
          <w:sz w:val="20"/>
          <w:szCs w:val="20"/>
          <w:rtl w:val="0"/>
        </w:rPr>
        <w:t xml:space="preserve">EXPERTOS EN AVENTURA. </w:t>
      </w:r>
      <w:r w:rsidDel="00000000" w:rsidR="00000000" w:rsidRPr="00000000">
        <w:rPr>
          <w:rFonts w:ascii="Arial" w:cs="Arial" w:eastAsia="Arial" w:hAnsi="Arial"/>
          <w:sz w:val="20"/>
          <w:szCs w:val="20"/>
          <w:rtl w:val="0"/>
        </w:rPr>
        <w:t xml:space="preserve">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r w:rsidDel="00000000" w:rsidR="00000000" w:rsidRPr="00000000">
        <w:rPr>
          <w:rtl w:val="0"/>
        </w:rPr>
      </w:r>
    </w:p>
    <w:p w:rsidR="00000000" w:rsidDel="00000000" w:rsidP="00000000" w:rsidRDefault="00000000" w:rsidRPr="00000000" w14:paraId="0000008F">
      <w:pPr>
        <w:spacing w:line="276" w:lineRule="auto"/>
        <w:rPr>
          <w:rFonts w:ascii="Arial" w:cs="Arial" w:eastAsia="Arial" w:hAnsi="Arial"/>
          <w:b w:val="1"/>
          <w:bCs w:val="1"/>
          <w:color w:val="2f5496"/>
          <w:sz w:val="20"/>
          <w:szCs w:val="20"/>
        </w:rPr>
      </w:pPr>
      <w:r w:rsidDel="00000000" w:rsidR="00000000" w:rsidRPr="00000000">
        <w:rPr>
          <w:rtl w:val="0"/>
        </w:rPr>
      </w:r>
    </w:p>
    <w:p w:rsidR="00000000" w:rsidDel="00000000" w:rsidP="00000000" w:rsidRDefault="00000000" w:rsidRPr="00000000" w14:paraId="00000090">
      <w:pPr>
        <w:spacing w:line="276" w:lineRule="auto"/>
        <w:rPr>
          <w:rFonts w:ascii="Arial" w:cs="Arial" w:eastAsia="Arial" w:hAnsi="Arial"/>
          <w:b w:val="1"/>
          <w:bCs w:val="1"/>
          <w:sz w:val="20"/>
          <w:szCs w:val="20"/>
        </w:rPr>
      </w:pPr>
      <w:r w:rsidDel="00000000" w:rsidR="00000000" w:rsidRPr="00000000">
        <w:rPr>
          <w:rFonts w:ascii="Arial" w:cs="Arial" w:eastAsia="Arial" w:hAnsi="Arial"/>
          <w:b w:val="1"/>
          <w:bCs w:val="1"/>
          <w:color w:val="2f5496"/>
          <w:sz w:val="20"/>
          <w:szCs w:val="20"/>
          <w:rtl w:val="0"/>
        </w:rPr>
        <w:t xml:space="preserve">EMPRESA RESPONSABLE Y COMPROMETIDA. </w:t>
      </w:r>
      <w:r w:rsidDel="00000000" w:rsidR="00000000" w:rsidRPr="00000000">
        <w:rPr>
          <w:rFonts w:ascii="Arial" w:cs="Arial" w:eastAsia="Arial" w:hAnsi="Arial"/>
          <w:sz w:val="20"/>
          <w:szCs w:val="20"/>
          <w:rtl w:val="0"/>
        </w:rPr>
        <w:t xml:space="preserve">Queremos promover cambios reales y por ello financiamos y organizamos el Proyecto Trineo de Viento, para desarrollar el primer vehículo limpio de investigación científica polar, y SOS Thule, un plan de desarrollo de la mítica región de Thule para impedir que se pierda una cultura milenaria. Cuando viajas con nosotros apoyas estos proyectos.</w:t>
      </w:r>
      <w:r w:rsidDel="00000000" w:rsidR="00000000" w:rsidRPr="00000000">
        <w:rPr>
          <w:rtl w:val="0"/>
        </w:rPr>
      </w:r>
    </w:p>
    <w:p w:rsidR="00000000" w:rsidDel="00000000" w:rsidP="00000000" w:rsidRDefault="00000000" w:rsidRPr="00000000" w14:paraId="00000091">
      <w:pPr>
        <w:spacing w:line="276" w:lineRule="auto"/>
        <w:rPr>
          <w:rFonts w:ascii="Arial" w:cs="Arial" w:eastAsia="Arial" w:hAnsi="Arial"/>
          <w:b w:val="1"/>
          <w:bCs w:val="1"/>
          <w:color w:val="2f5496"/>
          <w:sz w:val="22"/>
          <w:szCs w:val="22"/>
        </w:rPr>
      </w:pPr>
      <w:r w:rsidDel="00000000" w:rsidR="00000000" w:rsidRPr="00000000">
        <w:rPr>
          <w:rtl w:val="0"/>
        </w:rPr>
      </w:r>
    </w:p>
    <w:p w:rsidR="00000000" w:rsidDel="00000000" w:rsidP="00000000" w:rsidRDefault="00000000" w:rsidRPr="00000000" w14:paraId="00000092">
      <w:pPr>
        <w:spacing w:line="276" w:lineRule="auto"/>
        <w:rPr>
          <w:rFonts w:ascii="Arial" w:cs="Arial" w:eastAsia="Arial" w:hAnsi="Arial"/>
          <w:b w:val="1"/>
          <w:bCs w:val="1"/>
          <w:color w:val="2f5496"/>
          <w:sz w:val="20"/>
          <w:szCs w:val="20"/>
        </w:rPr>
      </w:pPr>
      <w:r w:rsidDel="00000000" w:rsidR="00000000" w:rsidRPr="00000000">
        <w:rPr>
          <w:rFonts w:ascii="Arial" w:cs="Arial" w:eastAsia="Arial" w:hAnsi="Arial"/>
          <w:b w:val="1"/>
          <w:bCs w:val="1"/>
          <w:color w:val="2f5496"/>
          <w:sz w:val="20"/>
          <w:szCs w:val="20"/>
          <w:rtl w:val="0"/>
        </w:rPr>
        <w:t xml:space="preserve">GRUPOS REDUCIDOS. </w:t>
      </w:r>
      <w:r w:rsidDel="00000000" w:rsidR="00000000" w:rsidRPr="00000000">
        <w:rPr>
          <w:rFonts w:ascii="Arial" w:cs="Arial" w:eastAsia="Arial" w:hAnsi="Arial"/>
          <w:sz w:val="20"/>
          <w:szCs w:val="20"/>
          <w:rtl w:val="0"/>
        </w:rPr>
        <w:t xml:space="preserve">Nuestros grupos suelen ser de 7 u 8 viajeros, y un máximo de 12. Nuestro estilo es casi familiar, flexible, con un ambiente de colaboración y participación como si de un grupo de amigos se tratase, con muchas ganas de pasarlo bien.</w:t>
      </w:r>
      <w:r w:rsidDel="00000000" w:rsidR="00000000" w:rsidRPr="00000000">
        <w:rPr>
          <w:rFonts w:ascii="Arial" w:cs="Arial" w:eastAsia="Arial" w:hAnsi="Arial"/>
          <w:b w:val="1"/>
          <w:bCs w:val="1"/>
          <w:color w:val="2f5496"/>
          <w:sz w:val="20"/>
          <w:szCs w:val="20"/>
          <w:rtl w:val="0"/>
        </w:rPr>
        <w:t xml:space="preserve">  </w:t>
      </w:r>
    </w:p>
    <w:p w:rsidR="00000000" w:rsidDel="00000000" w:rsidP="00000000" w:rsidRDefault="00000000" w:rsidRPr="00000000" w14:paraId="00000093">
      <w:pPr>
        <w:spacing w:line="276" w:lineRule="auto"/>
        <w:rPr>
          <w:rFonts w:ascii="Arial" w:cs="Arial" w:eastAsia="Arial" w:hAnsi="Arial"/>
          <w:b w:val="1"/>
          <w:bCs w:val="1"/>
          <w:color w:val="2f5496"/>
          <w:sz w:val="20"/>
          <w:szCs w:val="20"/>
        </w:rPr>
      </w:pPr>
      <w:r w:rsidDel="00000000" w:rsidR="00000000" w:rsidRPr="00000000">
        <w:rPr>
          <w:rtl w:val="0"/>
        </w:rPr>
      </w:r>
    </w:p>
    <w:p w:rsidR="00000000" w:rsidDel="00000000" w:rsidP="00000000" w:rsidRDefault="00000000" w:rsidRPr="00000000" w14:paraId="00000094">
      <w:pPr>
        <w:spacing w:line="276" w:lineRule="auto"/>
        <w:rPr>
          <w:rFonts w:ascii="Arial" w:cs="Arial" w:eastAsia="Arial" w:hAnsi="Arial"/>
          <w:b w:val="1"/>
          <w:bCs w:val="1"/>
          <w:color w:val="2f5496"/>
          <w:sz w:val="20"/>
          <w:szCs w:val="20"/>
        </w:rPr>
      </w:pPr>
      <w:r w:rsidDel="00000000" w:rsidR="00000000" w:rsidRPr="00000000">
        <w:rPr>
          <w:rFonts w:ascii="Arial" w:cs="Arial" w:eastAsia="Arial" w:hAnsi="Arial"/>
          <w:b w:val="1"/>
          <w:bCs w:val="1"/>
          <w:color w:val="2f5496"/>
          <w:sz w:val="20"/>
          <w:szCs w:val="20"/>
          <w:rtl w:val="0"/>
        </w:rPr>
        <w:t xml:space="preserve">DESCUENTO SI YA HAS VIAJADO CON NOSOTROS </w:t>
      </w:r>
      <w:r w:rsidDel="00000000" w:rsidR="00000000" w:rsidRPr="00000000">
        <w:rPr>
          <w:rFonts w:ascii="Arial" w:cs="Arial" w:eastAsia="Arial" w:hAnsi="Arial"/>
          <w:sz w:val="20"/>
          <w:szCs w:val="20"/>
          <w:rtl w:val="0"/>
        </w:rPr>
        <w:t xml:space="preserve">de un 2% si haces tu 2º o 3º viaje, un 3% si es tu 4ª o 5ª vez...y si son más veces, condiciones muy especiales.</w:t>
      </w:r>
      <w:r w:rsidDel="00000000" w:rsidR="00000000" w:rsidRPr="00000000">
        <w:rPr>
          <w:rFonts w:ascii="Arial" w:cs="Arial" w:eastAsia="Arial" w:hAnsi="Arial"/>
          <w:b w:val="1"/>
          <w:bCs w:val="1"/>
          <w:color w:val="2f5496"/>
          <w:sz w:val="20"/>
          <w:szCs w:val="20"/>
          <w:rtl w:val="0"/>
        </w:rPr>
        <w:t xml:space="preserve"> </w:t>
      </w:r>
    </w:p>
    <w:p w:rsidR="00000000" w:rsidDel="00000000" w:rsidP="00000000" w:rsidRDefault="00000000" w:rsidRPr="00000000" w14:paraId="00000095">
      <w:pPr>
        <w:spacing w:line="276" w:lineRule="auto"/>
        <w:rPr>
          <w:rFonts w:ascii="Arial" w:cs="Arial" w:eastAsia="Arial" w:hAnsi="Arial"/>
          <w:b w:val="1"/>
          <w:bCs w:val="1"/>
          <w:color w:val="2f5496"/>
          <w:sz w:val="20"/>
          <w:szCs w:val="20"/>
        </w:rPr>
      </w:pPr>
      <w:r w:rsidDel="00000000" w:rsidR="00000000" w:rsidRPr="00000000">
        <w:rPr>
          <w:rtl w:val="0"/>
        </w:rPr>
      </w:r>
    </w:p>
    <w:p w:rsidR="00000000" w:rsidDel="00000000" w:rsidP="00000000" w:rsidRDefault="00000000" w:rsidRPr="00000000" w14:paraId="00000096">
      <w:pPr>
        <w:spacing w:line="276" w:lineRule="auto"/>
        <w:rPr>
          <w:rFonts w:ascii="Arial" w:cs="Arial" w:eastAsia="Arial" w:hAnsi="Arial"/>
          <w:b w:val="1"/>
          <w:bCs w:val="1"/>
          <w:color w:val="2f5496"/>
          <w:sz w:val="20"/>
          <w:szCs w:val="20"/>
        </w:rPr>
      </w:pPr>
      <w:r w:rsidDel="00000000" w:rsidR="00000000" w:rsidRPr="00000000">
        <w:rPr>
          <w:rFonts w:ascii="Arial" w:cs="Arial" w:eastAsia="Arial" w:hAnsi="Arial"/>
          <w:b w:val="1"/>
          <w:bCs w:val="1"/>
          <w:color w:val="2f5496"/>
          <w:sz w:val="20"/>
          <w:szCs w:val="20"/>
          <w:rtl w:val="0"/>
        </w:rPr>
        <w:t xml:space="preserve">PRECIOS SIN SORPRESAS. </w:t>
      </w:r>
      <w:r w:rsidDel="00000000" w:rsidR="00000000" w:rsidRPr="00000000">
        <w:rPr>
          <w:rFonts w:ascii="Arial" w:cs="Arial" w:eastAsia="Arial" w:hAnsi="Arial"/>
          <w:sz w:val="20"/>
          <w:szCs w:val="20"/>
          <w:rtl w:val="0"/>
        </w:rPr>
        <w:t xml:space="preserve">Incluimos en nuestros ajustados precios prácticamente todos los gastos y actividades de aventura de tu viaje, y si viajas solo no tendrás que pagar más.</w:t>
      </w:r>
      <w:r w:rsidDel="00000000" w:rsidR="00000000" w:rsidRPr="00000000">
        <w:rPr>
          <w:rtl w:val="0"/>
        </w:rPr>
      </w:r>
    </w:p>
    <w:p w:rsidR="00000000" w:rsidDel="00000000" w:rsidP="00000000" w:rsidRDefault="00000000" w:rsidRPr="00000000" w14:paraId="00000097">
      <w:pPr>
        <w:spacing w:line="276" w:lineRule="auto"/>
        <w:rPr>
          <w:rFonts w:ascii="Arial" w:cs="Arial" w:eastAsia="Arial" w:hAnsi="Arial"/>
          <w:b w:val="1"/>
          <w:bCs w:val="1"/>
          <w:color w:val="2f5496"/>
          <w:sz w:val="20"/>
          <w:szCs w:val="20"/>
        </w:rPr>
      </w:pPr>
      <w:r w:rsidDel="00000000" w:rsidR="00000000" w:rsidRPr="00000000">
        <w:rPr>
          <w:rtl w:val="0"/>
        </w:rPr>
      </w:r>
    </w:p>
    <w:p w:rsidR="00000000" w:rsidDel="00000000" w:rsidP="00000000" w:rsidRDefault="00000000" w:rsidRPr="00000000" w14:paraId="00000098">
      <w:pPr>
        <w:spacing w:line="276" w:lineRule="auto"/>
        <w:rPr/>
      </w:pPr>
      <w:r w:rsidDel="00000000" w:rsidR="00000000" w:rsidRPr="00000000">
        <w:rPr>
          <w:rFonts w:ascii="Arial" w:cs="Arial" w:eastAsia="Arial" w:hAnsi="Arial"/>
          <w:b w:val="1"/>
          <w:bCs w:val="1"/>
          <w:color w:val="2f5496"/>
          <w:sz w:val="20"/>
          <w:szCs w:val="20"/>
          <w:rtl w:val="0"/>
        </w:rPr>
        <w:t xml:space="preserve">UNA GRAN COMUNIDAD VIAJERA.</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Con decenas de miles de viajeros, nuestro Facebook es una de las mayores comunidades de viajes que existen en nuestro país; un lugar donde compartir, informarte o ganar premios polares. </w:t>
      </w:r>
      <w:hyperlink r:id="rId10">
        <w:r w:rsidDel="00000000" w:rsidR="00000000" w:rsidRPr="00000000">
          <w:rPr>
            <w:rFonts w:ascii="Arial" w:cs="Arial" w:eastAsia="Arial" w:hAnsi="Arial"/>
            <w:color w:val="4a86e8"/>
            <w:sz w:val="20"/>
            <w:szCs w:val="20"/>
            <w:u w:val="single"/>
            <w:rtl w:val="0"/>
          </w:rPr>
          <w:t xml:space="preserve">facebook.com/tierraspolaresviajes</w:t>
        </w:r>
      </w:hyperlink>
      <w:r w:rsidDel="00000000" w:rsidR="00000000" w:rsidRPr="00000000">
        <w:rPr>
          <w:rtl w:val="0"/>
        </w:rPr>
      </w:r>
    </w:p>
    <w:p w:rsidR="00000000" w:rsidDel="00000000" w:rsidP="00000000" w:rsidRDefault="00000000" w:rsidRPr="00000000" w14:paraId="00000099">
      <w:pPr>
        <w:spacing w:line="276" w:lineRule="auto"/>
        <w:rPr>
          <w:rFonts w:ascii="Arial" w:cs="Arial" w:eastAsia="Arial" w:hAnsi="Arial"/>
          <w:color w:val="4a86e8"/>
          <w:sz w:val="20"/>
          <w:szCs w:val="20"/>
          <w:u w:val="single"/>
        </w:rPr>
      </w:pPr>
      <w:hyperlink r:id="rId11">
        <w:r w:rsidDel="00000000" w:rsidR="00000000" w:rsidRPr="00000000">
          <w:rPr>
            <w:rFonts w:ascii="Arial" w:cs="Arial" w:eastAsia="Arial" w:hAnsi="Arial"/>
            <w:color w:val="4a86e8"/>
            <w:sz w:val="20"/>
            <w:szCs w:val="20"/>
            <w:u w:val="single"/>
            <w:rtl w:val="0"/>
          </w:rPr>
          <w:t xml:space="preserve">instagram.com/tierraspolares/</w:t>
        </w:r>
      </w:hyperlink>
      <w:r w:rsidDel="00000000" w:rsidR="00000000" w:rsidRPr="00000000">
        <w:rPr>
          <w:rtl w:val="0"/>
        </w:rPr>
      </w:r>
    </w:p>
    <w:p w:rsidR="00000000" w:rsidDel="00000000" w:rsidP="00000000" w:rsidRDefault="00000000" w:rsidRPr="00000000" w14:paraId="0000009A">
      <w:pPr>
        <w:spacing w:line="276" w:lineRule="auto"/>
        <w:rPr>
          <w:rFonts w:ascii="Arial" w:cs="Arial" w:eastAsia="Arial" w:hAnsi="Arial"/>
          <w:b w:val="1"/>
          <w:bCs w:val="1"/>
          <w:color w:val="000080"/>
        </w:rPr>
      </w:pPr>
      <w:r w:rsidDel="00000000" w:rsidR="00000000" w:rsidRPr="00000000">
        <w:rPr>
          <w:rtl w:val="0"/>
        </w:rPr>
      </w:r>
    </w:p>
    <w:p w:rsidR="00000000" w:rsidDel="00000000" w:rsidP="00000000" w:rsidRDefault="00000000" w:rsidRPr="00000000" w14:paraId="0000009B">
      <w:pPr>
        <w:jc w:val="both"/>
        <w:rPr>
          <w:rFonts w:ascii="Century Gothic" w:cs="Century Gothic" w:eastAsia="Century Gothic" w:hAnsi="Century Gothic"/>
          <w:b w:val="1"/>
          <w:bCs w:val="1"/>
          <w:color w:val="2f5496"/>
          <w:sz w:val="28"/>
          <w:szCs w:val="28"/>
        </w:rPr>
      </w:pPr>
      <w:r w:rsidDel="00000000" w:rsidR="00000000" w:rsidRPr="00000000">
        <w:rPr>
          <w:rtl w:val="0"/>
        </w:rPr>
      </w:r>
    </w:p>
    <w:p w:rsidR="00000000" w:rsidDel="00000000" w:rsidP="00000000" w:rsidRDefault="00000000" w:rsidRPr="00000000" w14:paraId="0000009C">
      <w:pPr>
        <w:jc w:val="both"/>
        <w:rPr>
          <w:rFonts w:ascii="Century Gothic" w:cs="Century Gothic" w:eastAsia="Century Gothic" w:hAnsi="Century Gothic"/>
          <w:b w:val="1"/>
          <w:bCs w:val="1"/>
          <w:color w:val="2f5496"/>
          <w:sz w:val="28"/>
          <w:szCs w:val="28"/>
        </w:rPr>
      </w:pPr>
      <w:r w:rsidDel="00000000" w:rsidR="00000000" w:rsidRPr="00000000">
        <w:rPr>
          <w:rFonts w:ascii="Century Gothic" w:cs="Century Gothic" w:eastAsia="Century Gothic" w:hAnsi="Century Gothic"/>
          <w:b w:val="1"/>
          <w:bCs w:val="1"/>
          <w:color w:val="2f5496"/>
          <w:sz w:val="28"/>
          <w:szCs w:val="28"/>
          <w:rtl w:val="0"/>
        </w:rPr>
        <w:t xml:space="preserve">INFORMACIÓN IMPORTANTE SOBRE ESTE VIAJE</w:t>
      </w:r>
    </w:p>
    <w:p w:rsidR="00000000" w:rsidDel="00000000" w:rsidP="00000000" w:rsidRDefault="00000000" w:rsidRPr="00000000" w14:paraId="0000009D">
      <w:pPr>
        <w:jc w:val="both"/>
        <w:rPr>
          <w:rFonts w:ascii="Verdana" w:cs="Verdana" w:eastAsia="Verdana" w:hAnsi="Verdana"/>
          <w:b w:val="1"/>
          <w:bCs w:val="1"/>
          <w:color w:val="333399"/>
          <w:sz w:val="28"/>
          <w:szCs w:val="28"/>
        </w:rPr>
      </w:pPr>
      <w:r w:rsidDel="00000000" w:rsidR="00000000" w:rsidRPr="00000000">
        <w:rPr>
          <w:rtl w:val="0"/>
        </w:rPr>
      </w:r>
    </w:p>
    <w:p w:rsidR="00000000" w:rsidDel="00000000" w:rsidP="00000000" w:rsidRDefault="00000000" w:rsidRPr="00000000" w14:paraId="0000009E">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Condición física</w:t>
      </w:r>
    </w:p>
    <w:p w:rsidR="00000000" w:rsidDel="00000000" w:rsidP="00000000" w:rsidRDefault="00000000" w:rsidRPr="00000000" w14:paraId="0000009F">
      <w:pPr>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Las excursiones que se plantean son de nivel fácil pero con una exigencia continuada a lo largo de los días, es decir, asequibles para un público con un mínimo de forma física, acostumbrado a hacer excursiones de baja montaña. </w:t>
      </w:r>
      <w:r w:rsidDel="00000000" w:rsidR="00000000" w:rsidRPr="00000000">
        <w:rPr>
          <w:rtl w:val="0"/>
        </w:rPr>
      </w:r>
    </w:p>
    <w:p w:rsidR="00000000" w:rsidDel="00000000" w:rsidP="00000000" w:rsidRDefault="00000000" w:rsidRPr="00000000" w14:paraId="000000A0">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1">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Tipo de viaje y nivel</w:t>
      </w:r>
      <w:r w:rsidDel="00000000" w:rsidR="00000000" w:rsidRPr="00000000">
        <w:rPr>
          <w:rtl w:val="0"/>
        </w:rPr>
      </w:r>
    </w:p>
    <w:p w:rsidR="00000000" w:rsidDel="00000000" w:rsidP="00000000" w:rsidRDefault="00000000" w:rsidRPr="00000000" w14:paraId="000000A2">
      <w:pPr>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Viaje de aventura. Nivel Medio.</w:t>
      </w:r>
      <w:r w:rsidDel="00000000" w:rsidR="00000000" w:rsidRPr="00000000">
        <w:rPr>
          <w:rtl w:val="0"/>
        </w:rPr>
      </w:r>
    </w:p>
    <w:p w:rsidR="00000000" w:rsidDel="00000000" w:rsidP="00000000" w:rsidRDefault="00000000" w:rsidRPr="00000000" w14:paraId="000000A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Las actividades tienen una duración que oscila entre las 2 y las 5 horas, salvo el trekking de Cabo Norte, que tendrá una duración de 6-7 horas. Los ritmos son suaves y con paradas frecuentes, siempre adaptándose al ritmo del grupo y a las condiciones climatológicas. </w:t>
      </w:r>
    </w:p>
    <w:p w:rsidR="00000000" w:rsidDel="00000000" w:rsidP="00000000" w:rsidRDefault="00000000" w:rsidRPr="00000000" w14:paraId="000000A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5">
      <w:pPr>
        <w:tabs>
          <w:tab w:val="left" w:leader="none" w:pos="2160"/>
        </w:tabs>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Las actividades</w:t>
      </w:r>
    </w:p>
    <w:p w:rsidR="00000000" w:rsidDel="00000000" w:rsidP="00000000" w:rsidRDefault="00000000" w:rsidRPr="00000000" w14:paraId="000000A6">
      <w:pPr>
        <w:tabs>
          <w:tab w:val="left" w:leader="none" w:pos="2160"/>
        </w:tabs>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Kayak: </w:t>
      </w:r>
      <w:r w:rsidDel="00000000" w:rsidR="00000000" w:rsidRPr="00000000">
        <w:rPr>
          <w:rFonts w:ascii="Arial" w:cs="Arial" w:eastAsia="Arial" w:hAnsi="Arial"/>
          <w:sz w:val="20"/>
          <w:szCs w:val="20"/>
          <w:rtl w:val="0"/>
        </w:rPr>
        <w:t xml:space="preserve">La navegación se realizará en kayaks dobles o individuales. Se trata de un agradable paseo sobre las aguas tranquilas del fiordo, para el cual no es necesario tener experiencia previa en kayak.</w:t>
      </w:r>
    </w:p>
    <w:p w:rsidR="00000000" w:rsidDel="00000000" w:rsidP="00000000" w:rsidRDefault="00000000" w:rsidRPr="00000000" w14:paraId="000000A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Nos reservamos el derecho de cancelar cualquier actividad marítima/náutica en función de las condiciones climatológicas.</w:t>
      </w:r>
    </w:p>
    <w:p w:rsidR="00000000" w:rsidDel="00000000" w:rsidP="00000000" w:rsidRDefault="00000000" w:rsidRPr="00000000" w14:paraId="000000A8">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9">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Excursiones y senderismo</w:t>
      </w:r>
    </w:p>
    <w:p w:rsidR="00000000" w:rsidDel="00000000" w:rsidP="00000000" w:rsidRDefault="00000000" w:rsidRPr="00000000" w14:paraId="000000A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Los recorridos a pie son fáciles; las rutas se realizan por senderos y caminos marcados en gran parte del recorrido. El guía adaptará el ritmo de la marcha en función del grupo y de las condiciones climatológicas. </w:t>
      </w:r>
    </w:p>
    <w:p w:rsidR="00000000" w:rsidDel="00000000" w:rsidP="00000000" w:rsidRDefault="00000000" w:rsidRPr="00000000" w14:paraId="000000A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las actividades el viajero portará en una mochila pequeña tan sólo el material personal necesario para cada jornada, como el picnic, ropa de abrigo, chubasquero, pantalón de agua o cámara fotográfica.</w:t>
      </w:r>
    </w:p>
    <w:p w:rsidR="00000000" w:rsidDel="00000000" w:rsidP="00000000" w:rsidRDefault="00000000" w:rsidRPr="00000000" w14:paraId="000000A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D">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Los vehículos</w:t>
      </w:r>
    </w:p>
    <w:p w:rsidR="00000000" w:rsidDel="00000000" w:rsidP="00000000" w:rsidRDefault="00000000" w:rsidRPr="00000000" w14:paraId="000000A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viaje se realiza en una furgoneta tipo minibús de 9 plazas y los recorridos serán por carreteras asfaltadas en la mayoría de los casos. La distancia total del viaje puede oscilar en torno a unos 1.000 km. Los periodos de conducción están estudiados para ser optimizados e intercalados con actividades y así evitar recorridos largos. Lo normal es hacer un par de horas al día, aunque en algunos casos podrían exceder las 4 horas de coche.</w:t>
      </w:r>
    </w:p>
    <w:p w:rsidR="00000000" w:rsidDel="00000000" w:rsidP="00000000" w:rsidRDefault="00000000" w:rsidRPr="00000000" w14:paraId="000000AF">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0">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Tamaño del grupo</w:t>
      </w:r>
    </w:p>
    <w:p w:rsidR="00000000" w:rsidDel="00000000" w:rsidP="00000000" w:rsidRDefault="00000000" w:rsidRPr="00000000" w14:paraId="000000B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Los viajes se realizan en grupos reducidos de máximo 8 personas acompañadas por un guía. Los viajeros reservan su plaza, independientemente del número que sean, y Tierras Polares va uniéndolos al grupo hasta llegar al máximo de 8 integrantes. Este tamaño reducido del grupo propicia un trato estrecho y casi familiar entre sus miembros, creándose un excelente ambiente.</w:t>
      </w:r>
    </w:p>
    <w:p w:rsidR="00000000" w:rsidDel="00000000" w:rsidP="00000000" w:rsidRDefault="00000000" w:rsidRPr="00000000" w14:paraId="000000B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3">
      <w:pPr>
        <w:pStyle w:val="Title"/>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Temperatura, clima y horas de luz </w:t>
      </w:r>
    </w:p>
    <w:p w:rsidR="00000000" w:rsidDel="00000000" w:rsidP="00000000" w:rsidRDefault="00000000" w:rsidRPr="00000000" w14:paraId="000000B4">
      <w:pPr>
        <w:pStyle w:val="Title"/>
        <w:jc w:val="both"/>
        <w:rPr>
          <w:rFonts w:ascii="Arial" w:cs="Arial" w:eastAsia="Arial" w:hAnsi="Arial"/>
          <w:b w:val="0"/>
          <w:bCs w:val="0"/>
          <w:sz w:val="20"/>
          <w:szCs w:val="20"/>
          <w:highlight w:val="white"/>
        </w:rPr>
      </w:pPr>
      <w:r w:rsidDel="00000000" w:rsidR="00000000" w:rsidRPr="00000000">
        <w:rPr>
          <w:rFonts w:ascii="Arial" w:cs="Arial" w:eastAsia="Arial" w:hAnsi="Arial"/>
          <w:b w:val="0"/>
          <w:bCs w:val="0"/>
          <w:sz w:val="20"/>
          <w:szCs w:val="20"/>
          <w:highlight w:val="white"/>
          <w:rtl w:val="0"/>
        </w:rPr>
        <w:t xml:space="preserve">Considerando la latitud donde se encuentra Laponia, por encima del Círculo Polar Ártico, el clima es muy suave debido a la influencia de la corriente templada del Atlántico Norte. Durante los meses de verano la temperatura media está en torno a los 13º C, aunque las máximas diarias pueden llegar a los 20º C. Las temperaturas mínimas pueden llegar a los 8º C. Sin embargo, el clima es húmedo y llueve regularmente, por lo que hay que ir preparados con ropa impermeable.</w:t>
      </w:r>
    </w:p>
    <w:p w:rsidR="00000000" w:rsidDel="00000000" w:rsidP="00000000" w:rsidRDefault="00000000" w:rsidRPr="00000000" w14:paraId="000000B5">
      <w:pPr>
        <w:pStyle w:val="Title"/>
        <w:jc w:val="both"/>
        <w:rPr>
          <w:rFonts w:ascii="Arial" w:cs="Arial" w:eastAsia="Arial" w:hAnsi="Arial"/>
          <w:b w:val="0"/>
          <w:bCs w:val="0"/>
          <w:sz w:val="20"/>
          <w:szCs w:val="20"/>
          <w:highlight w:val="white"/>
        </w:rPr>
      </w:pPr>
      <w:r w:rsidDel="00000000" w:rsidR="00000000" w:rsidRPr="00000000">
        <w:rPr>
          <w:rFonts w:ascii="Arial" w:cs="Arial" w:eastAsia="Arial" w:hAnsi="Arial"/>
          <w:b w:val="0"/>
          <w:bCs w:val="0"/>
          <w:sz w:val="20"/>
          <w:szCs w:val="20"/>
          <w:highlight w:val="white"/>
          <w:rtl w:val="0"/>
        </w:rPr>
        <w:t xml:space="preserve">Debido a la latitud de Laponia, la alternancia día/noche no es la misma que en nuestras latitudes. En verano, el sol está permanentemente por encima del horizonte, mientras que en invierno la noche es continuada. </w:t>
      </w:r>
    </w:p>
    <w:p w:rsidR="00000000" w:rsidDel="00000000" w:rsidP="00000000" w:rsidRDefault="00000000" w:rsidRPr="00000000" w14:paraId="000000B6">
      <w:pPr>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Cuanto más al norte del Círculo Polar Ártico, más tiempo se puede observar este fenómeno. Por ejemplo en Cabo Norte, que se encuentra en la latitud 71º, aproximadamente entre mediados de mayo y finales de julio el sol es visible las 24 horas del día.</w:t>
      </w:r>
    </w:p>
    <w:p w:rsidR="00000000" w:rsidDel="00000000" w:rsidP="00000000" w:rsidRDefault="00000000" w:rsidRPr="00000000" w14:paraId="000000B7">
      <w:pP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B8">
      <w:pP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En Cabo Norte:</w:t>
      </w:r>
    </w:p>
    <w:p w:rsidR="00000000" w:rsidDel="00000000" w:rsidP="00000000" w:rsidRDefault="00000000" w:rsidRPr="00000000" w14:paraId="000000B9">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Julio: 24-23 horas de luz.</w:t>
        <w:br w:type="textWrapping"/>
        <w:t xml:space="preserve">Agosto: 23-16 horas de luz.</w:t>
      </w:r>
    </w:p>
    <w:p w:rsidR="00000000" w:rsidDel="00000000" w:rsidP="00000000" w:rsidRDefault="00000000" w:rsidRPr="00000000" w14:paraId="000000B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Septiembre: 16-11 horas de luz.</w:t>
      </w:r>
    </w:p>
    <w:p w:rsidR="00000000" w:rsidDel="00000000" w:rsidP="00000000" w:rsidRDefault="00000000" w:rsidRPr="00000000" w14:paraId="000000BB">
      <w:pPr>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BC">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Edad mínima recomendada</w:t>
      </w:r>
    </w:p>
    <w:p w:rsidR="00000000" w:rsidDel="00000000" w:rsidP="00000000" w:rsidRDefault="00000000" w:rsidRPr="00000000" w14:paraId="000000B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edad mínima recomendada es de 12 años. Todos los menores de 18 deberán estar acompañados por sus padres o tutores legales.</w:t>
      </w:r>
    </w:p>
    <w:p w:rsidR="00000000" w:rsidDel="00000000" w:rsidP="00000000" w:rsidRDefault="00000000" w:rsidRPr="00000000" w14:paraId="000000BE">
      <w:pPr>
        <w:pStyle w:val="Heading4"/>
        <w:keepNext w:val="0"/>
        <w:widowControl w:val="0"/>
        <w:spacing w:after="0" w:before="228" w:lineRule="auto"/>
        <w:ind w:left="0" w:firstLine="0"/>
        <w:jc w:val="both"/>
        <w:rPr>
          <w:rFonts w:ascii="Arial" w:cs="Arial" w:eastAsia="Arial" w:hAnsi="Arial"/>
          <w:sz w:val="20"/>
          <w:szCs w:val="20"/>
        </w:rPr>
      </w:pPr>
      <w:bookmarkStart w:colFirst="0" w:colLast="0" w:name="_heading=h.pxtdtp8yok0p" w:id="0"/>
      <w:bookmarkEnd w:id="0"/>
      <w:r w:rsidDel="00000000" w:rsidR="00000000" w:rsidRPr="00000000">
        <w:rPr>
          <w:rFonts w:ascii="Arial" w:cs="Arial" w:eastAsia="Arial" w:hAnsi="Arial"/>
          <w:sz w:val="20"/>
          <w:szCs w:val="20"/>
          <w:rtl w:val="0"/>
        </w:rPr>
        <w:t xml:space="preserve">La alimentación</w:t>
      </w:r>
    </w:p>
    <w:p w:rsidR="00000000" w:rsidDel="00000000" w:rsidP="00000000" w:rsidRDefault="00000000" w:rsidRPr="00000000" w14:paraId="000000BF">
      <w:pPr>
        <w:widowControl w:val="0"/>
        <w:ind w:right="19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Por el día llevaremos una dieta tipo picnic, y por la noche se cocinará en los alojamientos con comidas planteadas por el guía y que preparará en colaboración con los viajeros. Este tipo de viaje de aventura implica un mínimo de espíritu de grupo y colaboración por parte del viajero.</w:t>
      </w:r>
    </w:p>
    <w:p w:rsidR="00000000" w:rsidDel="00000000" w:rsidP="00000000" w:rsidRDefault="00000000" w:rsidRPr="00000000" w14:paraId="000000C0">
      <w:pPr>
        <w:widowControl w:val="0"/>
        <w:spacing w:before="2" w:lineRule="auto"/>
        <w:ind w:right="1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continuación os indicamos un listado de posibles comidas que podemos encontrar a lo largo de la ruta:</w:t>
      </w:r>
    </w:p>
    <w:p w:rsidR="00000000" w:rsidDel="00000000" w:rsidP="00000000" w:rsidRDefault="00000000" w:rsidRPr="00000000" w14:paraId="000000C1">
      <w:pPr>
        <w:widowControl w:val="0"/>
        <w:spacing w:before="1" w:lineRule="auto"/>
        <w:ind w:right="192"/>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Desayunos:</w:t>
      </w:r>
      <w:r w:rsidDel="00000000" w:rsidR="00000000" w:rsidRPr="00000000">
        <w:rPr>
          <w:rFonts w:ascii="Arial" w:cs="Arial" w:eastAsia="Arial" w:hAnsi="Arial"/>
          <w:sz w:val="20"/>
          <w:szCs w:val="20"/>
          <w:rtl w:val="0"/>
        </w:rPr>
        <w:t xml:space="preserve"> café, té, infusiones, cacao, leche en polvo, huevos, galletas, pan, mermelada, muesli, cereales...</w:t>
      </w:r>
    </w:p>
    <w:p w:rsidR="00000000" w:rsidDel="00000000" w:rsidP="00000000" w:rsidRDefault="00000000" w:rsidRPr="00000000" w14:paraId="000000C2">
      <w:pPr>
        <w:widowControl w:val="0"/>
        <w:ind w:right="198"/>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Comida (tipo picnic):</w:t>
      </w:r>
      <w:r w:rsidDel="00000000" w:rsidR="00000000" w:rsidRPr="00000000">
        <w:rPr>
          <w:rFonts w:ascii="Arial" w:cs="Arial" w:eastAsia="Arial" w:hAnsi="Arial"/>
          <w:sz w:val="20"/>
          <w:szCs w:val="20"/>
          <w:rtl w:val="0"/>
        </w:rPr>
        <w:t xml:space="preserve"> embutidos variados, queso, pan, conservas, chocolate, frutos secos, galletas, barritas energéticas, sopas, té caliente…</w:t>
      </w:r>
    </w:p>
    <w:p w:rsidR="00000000" w:rsidDel="00000000" w:rsidP="00000000" w:rsidRDefault="00000000" w:rsidRPr="00000000" w14:paraId="000000C3">
      <w:pPr>
        <w:widowControl w:val="0"/>
        <w:ind w:right="192"/>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Cena:</w:t>
      </w:r>
      <w:r w:rsidDel="00000000" w:rsidR="00000000" w:rsidRPr="00000000">
        <w:rPr>
          <w:rFonts w:ascii="Arial" w:cs="Arial" w:eastAsia="Arial" w:hAnsi="Arial"/>
          <w:sz w:val="20"/>
          <w:szCs w:val="20"/>
          <w:rtl w:val="0"/>
        </w:rPr>
        <w:t xml:space="preserve"> guisos elaborados en los alojamientos con productos locales como carne o pescado, arroces o pasta, ensaladas, fruta, postres…</w:t>
      </w:r>
    </w:p>
    <w:p w:rsidR="00000000" w:rsidDel="00000000" w:rsidP="00000000" w:rsidRDefault="00000000" w:rsidRPr="00000000" w14:paraId="000000C4">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5">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Bebidas</w:t>
      </w:r>
    </w:p>
    <w:p w:rsidR="00000000" w:rsidDel="00000000" w:rsidP="00000000" w:rsidRDefault="00000000" w:rsidRPr="00000000" w14:paraId="000000C6">
      <w:pPr>
        <w:jc w:val="both"/>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Las bebidas </w:t>
      </w:r>
      <w:r w:rsidDel="00000000" w:rsidR="00000000" w:rsidRPr="00000000">
        <w:rPr>
          <w:rFonts w:ascii="Arial" w:cs="Arial" w:eastAsia="Arial" w:hAnsi="Arial"/>
          <w:sz w:val="20"/>
          <w:szCs w:val="20"/>
          <w:highlight w:val="white"/>
          <w:rtl w:val="0"/>
        </w:rPr>
        <w:t xml:space="preserve">no están incluidas en el viaje. En Noruega sólo se venden en tiendas estatales (Vinmonopol) y a precios elevados.</w:t>
      </w:r>
    </w:p>
    <w:p w:rsidR="00000000" w:rsidDel="00000000" w:rsidP="00000000" w:rsidRDefault="00000000" w:rsidRPr="00000000" w14:paraId="000000C7">
      <w:pPr>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C8">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Las tareas comunes</w:t>
      </w:r>
    </w:p>
    <w:p w:rsidR="00000000" w:rsidDel="00000000" w:rsidP="00000000" w:rsidRDefault="00000000" w:rsidRPr="00000000" w14:paraId="000000C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Esta aventura, como todas las de Tierras Polares, tiene un espíritu de colaboración y camaradería o trabajo en equipo, donde valoramos sobre todo el buen humor, el buen ambiente y la tolerancia hacia los compañeros. El guía dirigirá todas las operaciones comunes pero las actividades se harán entre todos. Algunas tareas como cargar el vehículo, preparación de la comida, fregar los platos, hacer compras u otras tareas que sean necesarias, se realizan por igual entre todos los participantes, incluido el guía.</w:t>
      </w:r>
    </w:p>
    <w:p w:rsidR="00000000" w:rsidDel="00000000" w:rsidP="00000000" w:rsidRDefault="00000000" w:rsidRPr="00000000" w14:paraId="000000CA">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B">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Los alojamientos</w:t>
      </w:r>
    </w:p>
    <w:p w:rsidR="00000000" w:rsidDel="00000000" w:rsidP="00000000" w:rsidRDefault="00000000" w:rsidRPr="00000000" w14:paraId="000000C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las cabañas y casas</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las habitaciones suelen ser comunes y mixtas, pudiendo alojar desde 2 a 5 personas por habitación, en literas o camas. Normalmente cuentan con aseos y duchas interiores, así como con agua corriente y electricidad 220V. La cocina y el comedor suelen estar bastante equipados. El estándar es sencillo, pero muy confortable con todo el encanto típico de las cabañas escandinavas. Las cabañas son muy acogedoras, pueden tener chimenea incluso sauna y están inmejorablemente conservadas. </w:t>
      </w:r>
    </w:p>
    <w:p w:rsidR="00000000" w:rsidDel="00000000" w:rsidP="00000000" w:rsidRDefault="00000000" w:rsidRPr="00000000" w14:paraId="000000C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los alojamientos escandinavos tipo cabañas no existe servicio de limpieza. Es costumbre y norma habitual dejar las mismas tal y como se reciben, para lo que se pide la colaboración de todos los viajeros.</w:t>
      </w:r>
    </w:p>
    <w:p w:rsidR="00000000" w:rsidDel="00000000" w:rsidP="00000000" w:rsidRDefault="00000000" w:rsidRPr="00000000" w14:paraId="000000C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0">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Guía</w:t>
      </w:r>
    </w:p>
    <w:p w:rsidR="00000000" w:rsidDel="00000000" w:rsidP="00000000" w:rsidRDefault="00000000" w:rsidRPr="00000000" w14:paraId="000000D1">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guía-acompañante es conocedor de la zona y será de habla castellana. La misión del guía es coordinar y conducir al grupo a través del recorrido prefijado según ficha técnica de viaje y ruta prevista. </w:t>
      </w:r>
    </w:p>
    <w:p w:rsidR="00000000" w:rsidDel="00000000" w:rsidP="00000000" w:rsidRDefault="00000000" w:rsidRPr="00000000" w14:paraId="000000D2">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guía nos acompañará en todo momento, en las excursiones, garantizando con su experiencia y conocimiento del entorno el cumplimiento de las actividades programadas en los traslados y rutas según ficha de viaje, todos integrados en un grupo pequeño de tan sólo 8 viajeros que los hacen muy </w:t>
      </w:r>
      <w:r w:rsidDel="00000000" w:rsidR="00000000" w:rsidRPr="00000000">
        <w:rPr>
          <w:rFonts w:ascii="Arial" w:cs="Arial" w:eastAsia="Arial" w:hAnsi="Arial"/>
          <w:sz w:val="20"/>
          <w:szCs w:val="20"/>
          <w:rtl w:val="0"/>
        </w:rPr>
        <w:t xml:space="preserve">familiares</w:t>
      </w:r>
      <w:r w:rsidDel="00000000" w:rsidR="00000000" w:rsidRPr="00000000">
        <w:rPr>
          <w:rFonts w:ascii="Arial" w:cs="Arial" w:eastAsia="Arial" w:hAnsi="Arial"/>
          <w:color w:val="000000"/>
          <w:sz w:val="20"/>
          <w:szCs w:val="20"/>
          <w:rtl w:val="0"/>
        </w:rPr>
        <w:t xml:space="preserve"> y </w:t>
      </w:r>
      <w:r w:rsidDel="00000000" w:rsidR="00000000" w:rsidRPr="00000000">
        <w:rPr>
          <w:rFonts w:ascii="Arial" w:cs="Arial" w:eastAsia="Arial" w:hAnsi="Arial"/>
          <w:sz w:val="20"/>
          <w:szCs w:val="20"/>
          <w:rtl w:val="0"/>
        </w:rPr>
        <w:t xml:space="preserve">amenos</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D3">
      <w:pPr>
        <w:rPr>
          <w:rFonts w:ascii="Arial" w:cs="Arial" w:eastAsia="Arial" w:hAnsi="Arial"/>
          <w:sz w:val="20"/>
          <w:szCs w:val="20"/>
        </w:rPr>
      </w:pPr>
      <w:r w:rsidDel="00000000" w:rsidR="00000000" w:rsidRPr="00000000">
        <w:rPr>
          <w:rFonts w:ascii="Arial" w:cs="Arial" w:eastAsia="Arial" w:hAnsi="Arial"/>
          <w:sz w:val="20"/>
          <w:szCs w:val="20"/>
          <w:rtl w:val="0"/>
        </w:rPr>
        <w:t xml:space="preserve">En caso de fuerza mayor, condiciones climatológicas adversas etc, el guía puede cambiar la ruta si lo estima necesario. Condiciones que puedan resultar molestas pero que carecen de riesgo, como lluvia o similares, no son motivo de cambio de ruta.</w:t>
      </w:r>
    </w:p>
    <w:p w:rsidR="00000000" w:rsidDel="00000000" w:rsidP="00000000" w:rsidRDefault="00000000" w:rsidRPr="00000000" w14:paraId="000000D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5">
      <w:pPr>
        <w:jc w:val="both"/>
        <w:rPr>
          <w:rFonts w:ascii="Century Gothic" w:cs="Century Gothic" w:eastAsia="Century Gothic" w:hAnsi="Century Gothic"/>
          <w:b w:val="1"/>
          <w:bCs w:val="1"/>
          <w:color w:val="2f5496"/>
        </w:rPr>
      </w:pPr>
      <w:r w:rsidDel="00000000" w:rsidR="00000000" w:rsidRPr="00000000">
        <w:rPr>
          <w:rtl w:val="0"/>
        </w:rPr>
      </w:r>
    </w:p>
    <w:p w:rsidR="00000000" w:rsidDel="00000000" w:rsidP="00000000" w:rsidRDefault="00000000" w:rsidRPr="00000000" w14:paraId="000000D6">
      <w:pPr>
        <w:jc w:val="both"/>
        <w:rPr>
          <w:rFonts w:ascii="Century Gothic" w:cs="Century Gothic" w:eastAsia="Century Gothic" w:hAnsi="Century Gothic"/>
          <w:b w:val="1"/>
          <w:bCs w:val="1"/>
          <w:color w:val="2f5496"/>
        </w:rPr>
      </w:pPr>
      <w:r w:rsidDel="00000000" w:rsidR="00000000" w:rsidRPr="00000000">
        <w:rPr>
          <w:rFonts w:ascii="Century Gothic" w:cs="Century Gothic" w:eastAsia="Century Gothic" w:hAnsi="Century Gothic"/>
          <w:b w:val="1"/>
          <w:bCs w:val="1"/>
          <w:color w:val="2f5496"/>
          <w:rtl w:val="0"/>
        </w:rPr>
        <w:t xml:space="preserve">Ramón Larramendi y Tierras Polares, pioneros de la aventura en Noruega</w:t>
      </w:r>
    </w:p>
    <w:p w:rsidR="00000000" w:rsidDel="00000000" w:rsidP="00000000" w:rsidRDefault="00000000" w:rsidRPr="00000000" w14:paraId="000000D7">
      <w:pPr>
        <w:jc w:val="both"/>
        <w:rPr>
          <w:rFonts w:ascii="Century Gothic" w:cs="Century Gothic" w:eastAsia="Century Gothic" w:hAnsi="Century Gothic"/>
          <w:b w:val="1"/>
          <w:bCs w:val="1"/>
          <w:color w:val="2f5496"/>
        </w:rPr>
      </w:pPr>
      <w:r w:rsidDel="00000000" w:rsidR="00000000" w:rsidRPr="00000000">
        <w:rPr>
          <w:rtl w:val="0"/>
        </w:rPr>
      </w:r>
    </w:p>
    <w:p w:rsidR="00000000" w:rsidDel="00000000" w:rsidP="00000000" w:rsidRDefault="00000000" w:rsidRPr="00000000" w14:paraId="000000D8">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Tierras Polares fue creada por Ramón Larramendi tras completar la Expedición Circumpolar 1990-93, un viaje de exploración de 14000 Km. en trineo de perros y kayak desde Groenlandia hasta Alaska durante tres años continuados de viaje. Ésta expedición, realizada por él con tan solo 24 años, está considerada la expedición española más importante del S.XX y fue merecedora de un extenso artículo en la edición mundial de National Geographic en 1995. </w:t>
      </w:r>
    </w:p>
    <w:p w:rsidR="00000000" w:rsidDel="00000000" w:rsidP="00000000" w:rsidRDefault="00000000" w:rsidRPr="00000000" w14:paraId="000000D9">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 idea de Ramón, al crear Tierras Polares, era clara: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 intacto con un tipo de viaje de descubrimiento inspirado en el espíritu de la exploración polar</w:t>
      </w:r>
    </w:p>
    <w:p w:rsidR="00000000" w:rsidDel="00000000" w:rsidP="00000000" w:rsidRDefault="00000000" w:rsidRPr="00000000" w14:paraId="000000DA">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Ramón comenzó su andadura polar en 1985 con la expedición Transislandia85, una travesía con esquís de los 3 principales glaciares islandeses, que le convirtieron ya a sus 19 años en el primero en realizarla a nivel mundial.  Continuó de los 20 a los 23 años con grandes expediciones que le llevaron a ser el primer español en realizar el cruce de Groenlandia de este a oeste con esquís. </w:t>
      </w:r>
    </w:p>
    <w:p w:rsidR="00000000" w:rsidDel="00000000" w:rsidP="00000000" w:rsidRDefault="00000000" w:rsidRPr="00000000" w14:paraId="000000DB">
      <w:pPr>
        <w:spacing w:line="276"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Ramón </w:t>
      </w:r>
      <w:r w:rsidDel="00000000" w:rsidR="00000000" w:rsidRPr="00000000">
        <w:rPr>
          <w:rFonts w:ascii="Arial" w:cs="Arial" w:eastAsia="Arial" w:hAnsi="Arial"/>
          <w:b w:val="1"/>
          <w:bCs w:val="1"/>
          <w:sz w:val="20"/>
          <w:szCs w:val="20"/>
          <w:rtl w:val="0"/>
        </w:rPr>
        <w:t xml:space="preserve">inició</w:t>
      </w:r>
      <w:r w:rsidDel="00000000" w:rsidR="00000000" w:rsidRPr="00000000">
        <w:rPr>
          <w:rFonts w:ascii="Arial" w:cs="Arial" w:eastAsia="Arial" w:hAnsi="Arial"/>
          <w:b w:val="1"/>
          <w:bCs w:val="1"/>
          <w:color w:val="000000"/>
          <w:sz w:val="20"/>
          <w:szCs w:val="20"/>
          <w:rtl w:val="0"/>
        </w:rPr>
        <w:t xml:space="preserve"> sus aventuras en Noruega en 1989</w:t>
      </w:r>
      <w:r w:rsidDel="00000000" w:rsidR="00000000" w:rsidRPr="00000000">
        <w:rPr>
          <w:rFonts w:ascii="Arial" w:cs="Arial" w:eastAsia="Arial" w:hAnsi="Arial"/>
          <w:color w:val="000000"/>
          <w:sz w:val="20"/>
          <w:szCs w:val="20"/>
          <w:rtl w:val="0"/>
        </w:rPr>
        <w:t xml:space="preserve"> con la expedición que recorrió durante 3 meses los </w:t>
      </w:r>
      <w:r w:rsidDel="00000000" w:rsidR="00000000" w:rsidRPr="00000000">
        <w:rPr>
          <w:rFonts w:ascii="Arial" w:cs="Arial" w:eastAsia="Arial" w:hAnsi="Arial"/>
          <w:sz w:val="20"/>
          <w:szCs w:val="20"/>
          <w:rtl w:val="0"/>
        </w:rPr>
        <w:t xml:space="preserve">2.500 kilómetros de costa</w:t>
      </w:r>
      <w:r w:rsidDel="00000000" w:rsidR="00000000" w:rsidRPr="00000000">
        <w:rPr>
          <w:rFonts w:ascii="Arial" w:cs="Arial" w:eastAsia="Arial" w:hAnsi="Arial"/>
          <w:color w:val="000000"/>
          <w:sz w:val="20"/>
          <w:szCs w:val="20"/>
          <w:rtl w:val="0"/>
        </w:rPr>
        <w:t xml:space="preserve"> noruega. Cuando en España prácticamente nadie soñaba con una aventura así, esta expedición le convirtió ya a sus 21 años en uno de los primeros en realizarla a nivel mundial. Este fue el comienzo de una frenética actividad de expediciones por todo el ártico entre 1985 y 1995.</w:t>
      </w:r>
    </w:p>
    <w:p w:rsidR="00000000" w:rsidDel="00000000" w:rsidP="00000000" w:rsidRDefault="00000000" w:rsidRPr="00000000" w14:paraId="000000DC">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Ramón llegó a Noruega hace 25 años, y ya entonces despertó su interés en crear rutas de aventura en un lugar donde apenas había turismo de este tipo. En la actualidad nuestros viajes en Noruega son fruto de la experiencia de casi 25 años y miles de viajeros que han viajado con nosotros y compartido nuestra pasión por la aventura. Tierras Polares opera directamente sus rutas sobre el terreno, sin intermediarios, para ello disponemos de una red logística propia en Noruega, que nos permite ofrecer viajes originales a precios muy buenos y con la mayor garantía de adaptación al cambiante medio ártico. La seguridad es nuestra prioridad. La pasión y el entusiasmo de nuestros guías por el país, combinada con su trato sencillo, es nuestra marca.</w:t>
      </w:r>
    </w:p>
    <w:p w:rsidR="00000000" w:rsidDel="00000000" w:rsidP="00000000" w:rsidRDefault="00000000" w:rsidRPr="00000000" w14:paraId="000000DD">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Estos viajes le convirtieron en un </w:t>
      </w:r>
      <w:r w:rsidDel="00000000" w:rsidR="00000000" w:rsidRPr="00000000">
        <w:rPr>
          <w:rFonts w:ascii="Arial" w:cs="Arial" w:eastAsia="Arial" w:hAnsi="Arial"/>
          <w:b w:val="1"/>
          <w:bCs w:val="1"/>
          <w:color w:val="000000"/>
          <w:sz w:val="20"/>
          <w:szCs w:val="20"/>
          <w:rtl w:val="0"/>
        </w:rPr>
        <w:t xml:space="preserve">auténtico pionero de la exploración polar en España</w:t>
      </w:r>
      <w:r w:rsidDel="00000000" w:rsidR="00000000" w:rsidRPr="00000000">
        <w:rPr>
          <w:rFonts w:ascii="Arial" w:cs="Arial" w:eastAsia="Arial" w:hAnsi="Arial"/>
          <w:color w:val="000000"/>
          <w:sz w:val="20"/>
          <w:szCs w:val="20"/>
          <w:rtl w:val="0"/>
        </w:rPr>
        <w:t xml:space="preserve">, un país de escasa tradición polar, donde las rutas de aventura que él ha creado, se han convertido en la oferta pionera a destinos polares de nuestro país. </w:t>
      </w:r>
    </w:p>
    <w:p w:rsidR="00000000" w:rsidDel="00000000" w:rsidP="00000000" w:rsidRDefault="00000000" w:rsidRPr="00000000" w14:paraId="000000DE">
      <w:pPr>
        <w:spacing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F">
      <w:pPr>
        <w:spacing w:line="276"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Actualmente Ramón Larramendi sigue inspirando la filosofía de viaje de Tierras Polares y seguro </w:t>
      </w:r>
      <w:r w:rsidDel="00000000" w:rsidR="00000000" w:rsidRPr="00000000">
        <w:rPr>
          <w:rFonts w:ascii="Arial" w:cs="Arial" w:eastAsia="Arial" w:hAnsi="Arial"/>
          <w:color w:val="000000"/>
          <w:sz w:val="20"/>
          <w:szCs w:val="20"/>
          <w:rtl w:val="0"/>
        </w:rPr>
        <w:t xml:space="preserve"> que muchos de vosotros lo habréis visto en televisión colaborando como especialista polar en programas como Al filo de lo Imposible, como miembro de la expedición de los primeros españoles en llegar al Polo Norte o con su amigo Jesús Calleja en Desafío Extremo. Su gran pasión por la exploración polar sigue viva en proyectos como el Trineo de Viento el primer trineo eólico del mundo, laboratorio móvil “0” emisiones para las zonas polares, creado e ideado por él, que le ha permitido explorar los rincones más remotos de Groenlandia y la Antártida.</w:t>
      </w:r>
    </w:p>
    <w:p w:rsidR="00000000" w:rsidDel="00000000" w:rsidP="00000000" w:rsidRDefault="00000000" w:rsidRPr="00000000" w14:paraId="000000E0">
      <w:pPr>
        <w:spacing w:after="240" w:before="240" w:line="276" w:lineRule="auto"/>
        <w:rPr>
          <w:rFonts w:ascii="Arial" w:cs="Arial" w:eastAsia="Arial" w:hAnsi="Arial"/>
          <w:color w:val="4a86e8"/>
          <w:sz w:val="20"/>
          <w:szCs w:val="20"/>
        </w:rPr>
      </w:pPr>
      <w:r w:rsidDel="00000000" w:rsidR="00000000" w:rsidRPr="00000000">
        <w:rPr>
          <w:rFonts w:ascii="Arial" w:cs="Arial" w:eastAsia="Arial" w:hAnsi="Arial"/>
          <w:sz w:val="20"/>
          <w:szCs w:val="20"/>
          <w:rtl w:val="0"/>
        </w:rPr>
        <w:t xml:space="preserve">Más información sobre Ramón Larramendi: </w:t>
      </w:r>
      <w:hyperlink r:id="rId12">
        <w:r w:rsidDel="00000000" w:rsidR="00000000" w:rsidRPr="00000000">
          <w:rPr>
            <w:rFonts w:ascii="Arial" w:cs="Arial" w:eastAsia="Arial" w:hAnsi="Arial"/>
            <w:sz w:val="20"/>
            <w:szCs w:val="20"/>
            <w:rtl w:val="0"/>
          </w:rPr>
          <w:t xml:space="preserve"> </w:t>
        </w:r>
      </w:hyperlink>
      <w:hyperlink r:id="rId13">
        <w:r w:rsidDel="00000000" w:rsidR="00000000" w:rsidRPr="00000000">
          <w:rPr>
            <w:rFonts w:ascii="Arial" w:cs="Arial" w:eastAsia="Arial" w:hAnsi="Arial"/>
            <w:color w:val="4a86e8"/>
            <w:sz w:val="20"/>
            <w:szCs w:val="20"/>
            <w:rtl w:val="0"/>
          </w:rPr>
          <w:t xml:space="preserve">ramonlarramendi.com</w:t>
        </w:r>
      </w:hyperlink>
      <w:r w:rsidDel="00000000" w:rsidR="00000000" w:rsidRPr="00000000">
        <w:rPr>
          <w:rtl w:val="0"/>
        </w:rPr>
      </w:r>
    </w:p>
    <w:p w:rsidR="00000000" w:rsidDel="00000000" w:rsidP="00000000" w:rsidRDefault="00000000" w:rsidRPr="00000000" w14:paraId="000000E1">
      <w:pPr>
        <w:spacing w:after="240" w:before="240" w:line="276" w:lineRule="auto"/>
        <w:rPr>
          <w:rFonts w:ascii="Arial" w:cs="Arial" w:eastAsia="Arial" w:hAnsi="Arial"/>
          <w:color w:val="4a86e8"/>
          <w:sz w:val="20"/>
          <w:szCs w:val="20"/>
        </w:rPr>
      </w:pPr>
      <w:r w:rsidDel="00000000" w:rsidR="00000000" w:rsidRPr="00000000">
        <w:rPr>
          <w:rFonts w:ascii="Arial" w:cs="Arial" w:eastAsia="Arial" w:hAnsi="Arial"/>
          <w:sz w:val="20"/>
          <w:szCs w:val="20"/>
          <w:rtl w:val="0"/>
        </w:rPr>
        <w:t xml:space="preserve">Facebook:</w:t>
      </w:r>
      <w:hyperlink r:id="rId14">
        <w:r w:rsidDel="00000000" w:rsidR="00000000" w:rsidRPr="00000000">
          <w:rPr>
            <w:rFonts w:ascii="Arial" w:cs="Arial" w:eastAsia="Arial" w:hAnsi="Arial"/>
            <w:sz w:val="20"/>
            <w:szCs w:val="20"/>
            <w:rtl w:val="0"/>
          </w:rPr>
          <w:t xml:space="preserve"> </w:t>
        </w:r>
      </w:hyperlink>
      <w:hyperlink r:id="rId15">
        <w:r w:rsidDel="00000000" w:rsidR="00000000" w:rsidRPr="00000000">
          <w:rPr>
            <w:rFonts w:ascii="Arial" w:cs="Arial" w:eastAsia="Arial" w:hAnsi="Arial"/>
            <w:color w:val="4a86e8"/>
            <w:sz w:val="20"/>
            <w:szCs w:val="20"/>
            <w:rtl w:val="0"/>
          </w:rPr>
          <w:t xml:space="preserve">/ramonlarramendi/</w:t>
        </w:r>
      </w:hyperlink>
      <w:r w:rsidDel="00000000" w:rsidR="00000000" w:rsidRPr="00000000">
        <w:rPr>
          <w:rFonts w:ascii="Arial" w:cs="Arial" w:eastAsia="Arial" w:hAnsi="Arial"/>
          <w:sz w:val="20"/>
          <w:szCs w:val="20"/>
          <w:rtl w:val="0"/>
        </w:rPr>
        <w:t xml:space="preserve">  Twitter:</w:t>
      </w:r>
      <w:hyperlink r:id="rId16">
        <w:r w:rsidDel="00000000" w:rsidR="00000000" w:rsidRPr="00000000">
          <w:rPr>
            <w:rFonts w:ascii="Arial" w:cs="Arial" w:eastAsia="Arial" w:hAnsi="Arial"/>
            <w:sz w:val="20"/>
            <w:szCs w:val="20"/>
            <w:rtl w:val="0"/>
          </w:rPr>
          <w:t xml:space="preserve"> </w:t>
        </w:r>
      </w:hyperlink>
      <w:hyperlink r:id="rId17">
        <w:r w:rsidDel="00000000" w:rsidR="00000000" w:rsidRPr="00000000">
          <w:rPr>
            <w:rFonts w:ascii="Arial" w:cs="Arial" w:eastAsia="Arial" w:hAnsi="Arial"/>
            <w:color w:val="4a86e8"/>
            <w:sz w:val="20"/>
            <w:szCs w:val="20"/>
            <w:rtl w:val="0"/>
          </w:rPr>
          <w:t xml:space="preserve">@RamonLarramendi</w:t>
        </w:r>
      </w:hyperlink>
      <w:r w:rsidDel="00000000" w:rsidR="00000000" w:rsidRPr="00000000">
        <w:rPr>
          <w:rFonts w:ascii="Arial" w:cs="Arial" w:eastAsia="Arial" w:hAnsi="Arial"/>
          <w:color w:val="4a86e8"/>
          <w:sz w:val="20"/>
          <w:szCs w:val="20"/>
          <w:rtl w:val="0"/>
        </w:rPr>
        <w:t xml:space="preserve"> </w:t>
      </w:r>
      <w:r w:rsidDel="00000000" w:rsidR="00000000" w:rsidRPr="00000000">
        <w:rPr>
          <w:rFonts w:ascii="Arial" w:cs="Arial" w:eastAsia="Arial" w:hAnsi="Arial"/>
          <w:sz w:val="20"/>
          <w:szCs w:val="20"/>
          <w:rtl w:val="0"/>
        </w:rPr>
        <w:t xml:space="preserve">  Instagram:</w:t>
      </w:r>
      <w:hyperlink r:id="rId18">
        <w:r w:rsidDel="00000000" w:rsidR="00000000" w:rsidRPr="00000000">
          <w:rPr>
            <w:rFonts w:ascii="Arial" w:cs="Arial" w:eastAsia="Arial" w:hAnsi="Arial"/>
            <w:sz w:val="20"/>
            <w:szCs w:val="20"/>
            <w:rtl w:val="0"/>
          </w:rPr>
          <w:t xml:space="preserve"> </w:t>
        </w:r>
      </w:hyperlink>
      <w:hyperlink r:id="rId19">
        <w:r w:rsidDel="00000000" w:rsidR="00000000" w:rsidRPr="00000000">
          <w:rPr>
            <w:rFonts w:ascii="Arial" w:cs="Arial" w:eastAsia="Arial" w:hAnsi="Arial"/>
            <w:color w:val="4a86e8"/>
            <w:sz w:val="20"/>
            <w:szCs w:val="20"/>
            <w:rtl w:val="0"/>
          </w:rPr>
          <w:t xml:space="preserve">@RamonHLarramendi</w:t>
        </w:r>
      </w:hyperlink>
      <w:r w:rsidDel="00000000" w:rsidR="00000000" w:rsidRPr="00000000">
        <w:rPr>
          <w:rtl w:val="0"/>
        </w:rPr>
      </w:r>
    </w:p>
    <w:p w:rsidR="00000000" w:rsidDel="00000000" w:rsidP="00000000" w:rsidRDefault="00000000" w:rsidRPr="00000000" w14:paraId="000000E2">
      <w:pPr>
        <w:spacing w:after="240" w:before="240" w:line="276" w:lineRule="auto"/>
        <w:rPr>
          <w:rFonts w:ascii="Arial" w:cs="Arial" w:eastAsia="Arial" w:hAnsi="Arial"/>
          <w:color w:val="4a86e8"/>
          <w:sz w:val="20"/>
          <w:szCs w:val="20"/>
        </w:rPr>
      </w:pPr>
      <w:r w:rsidDel="00000000" w:rsidR="00000000" w:rsidRPr="00000000">
        <w:rPr>
          <w:rtl w:val="0"/>
        </w:rPr>
      </w:r>
    </w:p>
    <w:p w:rsidR="00000000" w:rsidDel="00000000" w:rsidP="00000000" w:rsidRDefault="00000000" w:rsidRPr="00000000" w14:paraId="000000E3">
      <w:pPr>
        <w:pBdr>
          <w:top w:color="2f5496" w:space="1" w:sz="4" w:val="single"/>
          <w:left w:color="2f5496" w:space="4" w:sz="4" w:val="single"/>
          <w:bottom w:color="2f5496" w:space="1" w:sz="4" w:val="single"/>
          <w:right w:color="2f5496" w:space="4" w:sz="4" w:val="single"/>
        </w:pBdr>
        <w:spacing w:line="276" w:lineRule="auto"/>
        <w:jc w:val="center"/>
        <w:rPr>
          <w:rFonts w:ascii="Century Gothic" w:cs="Century Gothic" w:eastAsia="Century Gothic" w:hAnsi="Century Gothic"/>
          <w:b w:val="1"/>
          <w:bCs w:val="1"/>
          <w:color w:val="2f5496"/>
          <w:sz w:val="28"/>
          <w:szCs w:val="28"/>
        </w:rPr>
      </w:pPr>
      <w:hyperlink r:id="rId20">
        <w:r w:rsidDel="00000000" w:rsidR="00000000" w:rsidRPr="00000000">
          <w:rPr>
            <w:rFonts w:ascii="Century Gothic" w:cs="Century Gothic" w:eastAsia="Century Gothic" w:hAnsi="Century Gothic"/>
            <w:b w:val="1"/>
            <w:bCs w:val="1"/>
            <w:color w:val="2f5496"/>
            <w:sz w:val="28"/>
            <w:szCs w:val="28"/>
            <w:rtl w:val="0"/>
          </w:rPr>
          <w:t xml:space="preserve">Concurso de fotografía, vídeo y relato corto</w:t>
        </w:r>
      </w:hyperlink>
      <w:r w:rsidDel="00000000" w:rsidR="00000000" w:rsidRPr="00000000">
        <w:rPr>
          <w:rtl w:val="0"/>
        </w:rPr>
      </w:r>
    </w:p>
    <w:p w:rsidR="00000000" w:rsidDel="00000000" w:rsidP="00000000" w:rsidRDefault="00000000" w:rsidRPr="00000000" w14:paraId="000000E4">
      <w:pPr>
        <w:pBdr>
          <w:top w:color="2f5496" w:space="1" w:sz="4" w:val="single"/>
          <w:left w:color="2f5496" w:space="4" w:sz="4" w:val="single"/>
          <w:bottom w:color="2f5496" w:space="1" w:sz="4" w:val="single"/>
          <w:right w:color="2f5496" w:space="4" w:sz="4" w:val="single"/>
        </w:pBd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21">
        <w:r w:rsidDel="00000000" w:rsidR="00000000" w:rsidRPr="00000000">
          <w:rPr>
            <w:rFonts w:ascii="Arial" w:cs="Arial" w:eastAsia="Arial" w:hAnsi="Arial"/>
            <w:color w:val="767171"/>
            <w:sz w:val="20"/>
            <w:szCs w:val="20"/>
            <w:u w:val="single"/>
            <w:rtl w:val="0"/>
          </w:rPr>
          <w:t xml:space="preserve">www.tierraspolares.es</w:t>
        </w:r>
      </w:hyperlink>
      <w:r w:rsidDel="00000000" w:rsidR="00000000" w:rsidRPr="00000000">
        <w:rPr>
          <w:rFonts w:ascii="Arial" w:cs="Arial" w:eastAsia="Arial" w:hAnsi="Arial"/>
          <w:sz w:val="20"/>
          <w:szCs w:val="20"/>
          <w:rtl w:val="0"/>
        </w:rPr>
        <w:t xml:space="preserve"> y os mantendremos informados para que todos podáis participar.</w:t>
      </w:r>
    </w:p>
    <w:p w:rsidR="00000000" w:rsidDel="00000000" w:rsidP="00000000" w:rsidRDefault="00000000" w:rsidRPr="00000000" w14:paraId="000000E5">
      <w:pPr>
        <w:jc w:val="both"/>
        <w:rPr>
          <w:rFonts w:ascii="Century Gothic" w:cs="Century Gothic" w:eastAsia="Century Gothic" w:hAnsi="Century Gothic"/>
          <w:b w:val="1"/>
          <w:bCs w:val="1"/>
          <w:color w:val="2f5496"/>
          <w:sz w:val="28"/>
          <w:szCs w:val="28"/>
        </w:rPr>
      </w:pPr>
      <w:r w:rsidDel="00000000" w:rsidR="00000000" w:rsidRPr="00000000">
        <w:rPr>
          <w:rtl w:val="0"/>
        </w:rPr>
      </w:r>
    </w:p>
    <w:p w:rsidR="00000000" w:rsidDel="00000000" w:rsidP="00000000" w:rsidRDefault="00000000" w:rsidRPr="00000000" w14:paraId="000000E6">
      <w:pPr>
        <w:jc w:val="both"/>
        <w:rPr>
          <w:rFonts w:ascii="Century Gothic" w:cs="Century Gothic" w:eastAsia="Century Gothic" w:hAnsi="Century Gothic"/>
          <w:b w:val="1"/>
          <w:bCs w:val="1"/>
          <w:color w:val="2f5496"/>
          <w:sz w:val="28"/>
          <w:szCs w:val="28"/>
        </w:rPr>
      </w:pPr>
      <w:r w:rsidDel="00000000" w:rsidR="00000000" w:rsidRPr="00000000">
        <w:rPr>
          <w:rtl w:val="0"/>
        </w:rPr>
      </w:r>
    </w:p>
    <w:p w:rsidR="00000000" w:rsidDel="00000000" w:rsidP="00000000" w:rsidRDefault="00000000" w:rsidRPr="00000000" w14:paraId="000000E7">
      <w:pPr>
        <w:jc w:val="both"/>
        <w:rPr>
          <w:rFonts w:ascii="Century Gothic" w:cs="Century Gothic" w:eastAsia="Century Gothic" w:hAnsi="Century Gothic"/>
          <w:b w:val="1"/>
          <w:bCs w:val="1"/>
          <w:color w:val="2f5496"/>
          <w:sz w:val="28"/>
          <w:szCs w:val="28"/>
        </w:rPr>
      </w:pPr>
      <w:r w:rsidDel="00000000" w:rsidR="00000000" w:rsidRPr="00000000">
        <w:rPr>
          <w:rFonts w:ascii="Century Gothic" w:cs="Century Gothic" w:eastAsia="Century Gothic" w:hAnsi="Century Gothic"/>
          <w:b w:val="1"/>
          <w:bCs w:val="1"/>
          <w:color w:val="2f5496"/>
          <w:sz w:val="28"/>
          <w:szCs w:val="28"/>
          <w:rtl w:val="0"/>
        </w:rPr>
        <w:t xml:space="preserve">INFORMACIÓN ÚTIL PARA EL VIAJERO</w:t>
      </w:r>
    </w:p>
    <w:p w:rsidR="00000000" w:rsidDel="00000000" w:rsidP="00000000" w:rsidRDefault="00000000" w:rsidRPr="00000000" w14:paraId="000000E8">
      <w:pPr>
        <w:pStyle w:val="Heading4"/>
        <w:keepNext w:val="0"/>
        <w:widowControl w:val="0"/>
        <w:spacing w:after="0" w:before="221" w:lineRule="auto"/>
        <w:ind w:left="0" w:firstLine="0"/>
        <w:rPr>
          <w:rFonts w:ascii="Arial" w:cs="Arial" w:eastAsia="Arial" w:hAnsi="Arial"/>
          <w:sz w:val="20"/>
          <w:szCs w:val="20"/>
        </w:rPr>
      </w:pPr>
      <w:bookmarkStart w:colFirst="0" w:colLast="0" w:name="_heading=h.3lk6l72hhb95" w:id="1"/>
      <w:bookmarkEnd w:id="1"/>
      <w:r w:rsidDel="00000000" w:rsidR="00000000" w:rsidRPr="00000000">
        <w:rPr>
          <w:rFonts w:ascii="Arial" w:cs="Arial" w:eastAsia="Arial" w:hAnsi="Arial"/>
          <w:sz w:val="20"/>
          <w:szCs w:val="20"/>
          <w:rtl w:val="0"/>
        </w:rPr>
        <w:t xml:space="preserve">Idioma</w:t>
      </w:r>
    </w:p>
    <w:p w:rsidR="00000000" w:rsidDel="00000000" w:rsidP="00000000" w:rsidRDefault="00000000" w:rsidRPr="00000000" w14:paraId="000000E9">
      <w:pPr>
        <w:widowControl w:val="0"/>
        <w:spacing w:before="3" w:lineRule="auto"/>
        <w:rPr>
          <w:rFonts w:ascii="Century Gothic" w:cs="Century Gothic" w:eastAsia="Century Gothic" w:hAnsi="Century Gothic"/>
          <w:b w:val="1"/>
          <w:bCs w:val="1"/>
          <w:color w:val="2f5496"/>
          <w:sz w:val="28"/>
          <w:szCs w:val="28"/>
        </w:rPr>
      </w:pPr>
      <w:r w:rsidDel="00000000" w:rsidR="00000000" w:rsidRPr="00000000">
        <w:rPr>
          <w:rFonts w:ascii="Arial" w:cs="Arial" w:eastAsia="Arial" w:hAnsi="Arial"/>
          <w:sz w:val="20"/>
          <w:szCs w:val="20"/>
          <w:rtl w:val="0"/>
        </w:rPr>
        <w:t xml:space="preserve">En Noruega se habla noruego. La mayoría de la gente entiende bastante inglés</w:t>
      </w:r>
      <w:r w:rsidDel="00000000" w:rsidR="00000000" w:rsidRPr="00000000">
        <w:rPr>
          <w:rtl w:val="0"/>
        </w:rPr>
      </w:r>
    </w:p>
    <w:p w:rsidR="00000000" w:rsidDel="00000000" w:rsidP="00000000" w:rsidRDefault="00000000" w:rsidRPr="00000000" w14:paraId="000000EA">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B">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Tarjeta Sanitaria Europea</w:t>
      </w:r>
    </w:p>
    <w:p w:rsidR="00000000" w:rsidDel="00000000" w:rsidP="00000000" w:rsidRDefault="00000000" w:rsidRPr="00000000" w14:paraId="000000E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Antes de partir es necesario obtener la Tarjeta Sanitaria Europea, que podéis solicitar por internet en la Sede Electrónica de la Seguridad Social,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w:t>
      </w:r>
    </w:p>
    <w:p w:rsidR="00000000" w:rsidDel="00000000" w:rsidP="00000000" w:rsidRDefault="00000000" w:rsidRPr="00000000" w14:paraId="000000ED">
      <w:pPr>
        <w:pStyle w:val="Heading4"/>
        <w:keepNext w:val="0"/>
        <w:widowControl w:val="0"/>
        <w:spacing w:after="0" w:before="228" w:lineRule="auto"/>
        <w:ind w:left="381" w:hanging="381"/>
        <w:rPr>
          <w:rFonts w:ascii="Arial" w:cs="Arial" w:eastAsia="Arial" w:hAnsi="Arial"/>
          <w:sz w:val="20"/>
          <w:szCs w:val="20"/>
        </w:rPr>
      </w:pPr>
      <w:r w:rsidDel="00000000" w:rsidR="00000000" w:rsidRPr="00000000">
        <w:rPr>
          <w:rFonts w:ascii="Arial" w:cs="Arial" w:eastAsia="Arial" w:hAnsi="Arial"/>
          <w:sz w:val="20"/>
          <w:szCs w:val="20"/>
          <w:rtl w:val="0"/>
        </w:rPr>
        <w:t xml:space="preserve">Moneda</w:t>
      </w:r>
    </w:p>
    <w:p w:rsidR="00000000" w:rsidDel="00000000" w:rsidP="00000000" w:rsidRDefault="00000000" w:rsidRPr="00000000" w14:paraId="000000EE">
      <w:pPr>
        <w:widowControl w:val="0"/>
        <w:spacing w:before="1" w:lineRule="auto"/>
        <w:ind w:left="381" w:right="190" w:hanging="381"/>
        <w:rPr>
          <w:rFonts w:ascii="Arial" w:cs="Arial" w:eastAsia="Arial" w:hAnsi="Arial"/>
          <w:sz w:val="20"/>
          <w:szCs w:val="20"/>
        </w:rPr>
      </w:pPr>
      <w:r w:rsidDel="00000000" w:rsidR="00000000" w:rsidRPr="00000000">
        <w:rPr>
          <w:rFonts w:ascii="Arial" w:cs="Arial" w:eastAsia="Arial" w:hAnsi="Arial"/>
          <w:sz w:val="20"/>
          <w:szCs w:val="20"/>
          <w:rtl w:val="0"/>
        </w:rPr>
        <w:t xml:space="preserve">Noruega se utiliza la Corona Noruega (NOK)</w:t>
      </w:r>
    </w:p>
    <w:p w:rsidR="00000000" w:rsidDel="00000000" w:rsidP="00000000" w:rsidRDefault="00000000" w:rsidRPr="00000000" w14:paraId="000000EF">
      <w:pPr>
        <w:widowControl w:val="0"/>
        <w:spacing w:before="1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0">
      <w:pPr>
        <w:pStyle w:val="Heading4"/>
        <w:keepNext w:val="0"/>
        <w:widowControl w:val="0"/>
        <w:spacing w:after="0" w:before="0" w:lineRule="auto"/>
        <w:ind w:left="381" w:hanging="381"/>
        <w:rPr>
          <w:rFonts w:ascii="Arial" w:cs="Arial" w:eastAsia="Arial" w:hAnsi="Arial"/>
          <w:sz w:val="20"/>
          <w:szCs w:val="20"/>
        </w:rPr>
      </w:pPr>
      <w:bookmarkStart w:colFirst="0" w:colLast="0" w:name="_heading=h.y4vphc1t8jm0" w:id="2"/>
      <w:bookmarkEnd w:id="2"/>
      <w:r w:rsidDel="00000000" w:rsidR="00000000" w:rsidRPr="00000000">
        <w:rPr>
          <w:rFonts w:ascii="Arial" w:cs="Arial" w:eastAsia="Arial" w:hAnsi="Arial"/>
          <w:sz w:val="20"/>
          <w:szCs w:val="20"/>
          <w:rtl w:val="0"/>
        </w:rPr>
        <w:t xml:space="preserve">Cambio</w:t>
      </w:r>
    </w:p>
    <w:p w:rsidR="00000000" w:rsidDel="00000000" w:rsidP="00000000" w:rsidRDefault="00000000" w:rsidRPr="00000000" w14:paraId="000000F1">
      <w:pPr>
        <w:widowControl w:val="0"/>
        <w:spacing w:before="1"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Euro = 11,73 NOK (dato enero 2026)</w:t>
      </w:r>
    </w:p>
    <w:p w:rsidR="00000000" w:rsidDel="00000000" w:rsidP="00000000" w:rsidRDefault="00000000" w:rsidRPr="00000000" w14:paraId="000000F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3">
      <w:pPr>
        <w:widowControl w:val="0"/>
        <w:ind w:right="3916"/>
        <w:jc w:val="both"/>
        <w:rPr>
          <w:rFonts w:ascii="Arial" w:cs="Arial" w:eastAsia="Arial" w:hAnsi="Arial"/>
          <w:sz w:val="20"/>
          <w:szCs w:val="20"/>
        </w:rPr>
      </w:pPr>
      <w:r w:rsidDel="00000000" w:rsidR="00000000" w:rsidRPr="00000000">
        <w:rPr>
          <w:rFonts w:ascii="Arial" w:cs="Arial" w:eastAsia="Arial" w:hAnsi="Arial"/>
          <w:color w:val="212121"/>
          <w:sz w:val="20"/>
          <w:szCs w:val="20"/>
          <w:rtl w:val="0"/>
        </w:rPr>
        <w:t xml:space="preserve">Puedes consultar el tipo de cambio actual en: </w:t>
      </w:r>
      <w:hyperlink r:id="rId22">
        <w:r w:rsidDel="00000000" w:rsidR="00000000" w:rsidRPr="00000000">
          <w:rPr>
            <w:rFonts w:ascii="Arial" w:cs="Arial" w:eastAsia="Arial" w:hAnsi="Arial"/>
            <w:color w:val="0000ff"/>
            <w:sz w:val="20"/>
            <w:szCs w:val="20"/>
            <w:u w:val="single"/>
            <w:rtl w:val="0"/>
          </w:rPr>
          <w:t xml:space="preserve">www.riacurrencyexchange.es/?pc=tierraspolares</w:t>
        </w:r>
      </w:hyperlink>
      <w:r w:rsidDel="00000000" w:rsidR="00000000" w:rsidRPr="00000000">
        <w:rPr>
          <w:rtl w:val="0"/>
        </w:rPr>
      </w:r>
    </w:p>
    <w:p w:rsidR="00000000" w:rsidDel="00000000" w:rsidP="00000000" w:rsidRDefault="00000000" w:rsidRPr="00000000" w14:paraId="000000F4">
      <w:pPr>
        <w:widowControl w:val="0"/>
        <w:ind w:right="191"/>
        <w:jc w:val="both"/>
        <w:rPr>
          <w:rFonts w:ascii="Arial" w:cs="Arial" w:eastAsia="Arial" w:hAnsi="Arial"/>
          <w:sz w:val="20"/>
          <w:szCs w:val="20"/>
        </w:rPr>
      </w:pPr>
      <w:r w:rsidDel="00000000" w:rsidR="00000000" w:rsidRPr="00000000">
        <w:rPr>
          <w:rFonts w:ascii="Arial" w:cs="Arial" w:eastAsia="Arial" w:hAnsi="Arial"/>
          <w:color w:val="212121"/>
          <w:sz w:val="20"/>
          <w:szCs w:val="20"/>
          <w:rtl w:val="0"/>
        </w:rPr>
        <w:t xml:space="preserve">Esta web, además, es una de las mejores opciones si quieres cambiar dinero antes del viaje. Para residentes en territorio español (Península y Baleares), pueden </w:t>
      </w:r>
      <w:r w:rsidDel="00000000" w:rsidR="00000000" w:rsidRPr="00000000">
        <w:rPr>
          <w:rFonts w:ascii="Arial" w:cs="Arial" w:eastAsia="Arial" w:hAnsi="Arial"/>
          <w:b w:val="1"/>
          <w:bCs w:val="1"/>
          <w:color w:val="212121"/>
          <w:sz w:val="20"/>
          <w:szCs w:val="20"/>
          <w:rtl w:val="0"/>
        </w:rPr>
        <w:t xml:space="preserve">enviarte el dinero a tu casa </w:t>
      </w:r>
      <w:r w:rsidDel="00000000" w:rsidR="00000000" w:rsidRPr="00000000">
        <w:rPr>
          <w:rFonts w:ascii="Arial" w:cs="Arial" w:eastAsia="Arial" w:hAnsi="Arial"/>
          <w:color w:val="212121"/>
          <w:sz w:val="20"/>
          <w:szCs w:val="20"/>
          <w:rtl w:val="0"/>
        </w:rPr>
        <w:t xml:space="preserve">(lo pides a través de su web, lo pagas y te lo mandan de forma segura), y también puedes </w:t>
      </w:r>
      <w:r w:rsidDel="00000000" w:rsidR="00000000" w:rsidRPr="00000000">
        <w:rPr>
          <w:rFonts w:ascii="Arial" w:cs="Arial" w:eastAsia="Arial" w:hAnsi="Arial"/>
          <w:b w:val="1"/>
          <w:bCs w:val="1"/>
          <w:color w:val="212121"/>
          <w:sz w:val="20"/>
          <w:szCs w:val="20"/>
          <w:rtl w:val="0"/>
        </w:rPr>
        <w:t xml:space="preserve">recogerlo en una de sus oficinas, reservándolo previamente </w:t>
      </w:r>
      <w:hyperlink r:id="rId23">
        <w:r w:rsidDel="00000000" w:rsidR="00000000" w:rsidRPr="00000000">
          <w:rPr>
            <w:rFonts w:ascii="Arial" w:cs="Arial" w:eastAsia="Arial" w:hAnsi="Arial"/>
            <w:b w:val="1"/>
            <w:bCs w:val="1"/>
            <w:color w:val="1154cc"/>
            <w:sz w:val="20"/>
            <w:szCs w:val="20"/>
            <w:u w:val="single"/>
            <w:rtl w:val="0"/>
          </w:rPr>
          <w:t xml:space="preserve">aquí</w:t>
        </w:r>
      </w:hyperlink>
      <w:r w:rsidDel="00000000" w:rsidR="00000000" w:rsidRPr="00000000">
        <w:rPr>
          <w:rFonts w:ascii="Arial" w:cs="Arial" w:eastAsia="Arial" w:hAnsi="Arial"/>
          <w:b w:val="1"/>
          <w:bCs w:val="1"/>
          <w:color w:val="1154cc"/>
          <w:sz w:val="20"/>
          <w:szCs w:val="20"/>
          <w:rtl w:val="0"/>
        </w:rPr>
        <w:t xml:space="preserve"> </w:t>
      </w:r>
      <w:r w:rsidDel="00000000" w:rsidR="00000000" w:rsidRPr="00000000">
        <w:rPr>
          <w:rFonts w:ascii="Arial" w:cs="Arial" w:eastAsia="Arial" w:hAnsi="Arial"/>
          <w:b w:val="1"/>
          <w:bCs w:val="1"/>
          <w:color w:val="212121"/>
          <w:sz w:val="20"/>
          <w:szCs w:val="20"/>
          <w:rtl w:val="0"/>
        </w:rPr>
        <w:t xml:space="preserve">en su web</w:t>
      </w:r>
      <w:r w:rsidDel="00000000" w:rsidR="00000000" w:rsidRPr="00000000">
        <w:rPr>
          <w:rFonts w:ascii="Arial" w:cs="Arial" w:eastAsia="Arial" w:hAnsi="Arial"/>
          <w:color w:val="212121"/>
          <w:sz w:val="20"/>
          <w:szCs w:val="20"/>
          <w:rtl w:val="0"/>
        </w:rPr>
        <w:t xml:space="preserve">. Introduce en el apartado "Código promocional" el código </w:t>
      </w:r>
      <w:r w:rsidDel="00000000" w:rsidR="00000000" w:rsidRPr="00000000">
        <w:rPr>
          <w:rFonts w:ascii="Arial" w:cs="Arial" w:eastAsia="Arial" w:hAnsi="Arial"/>
          <w:b w:val="1"/>
          <w:bCs w:val="1"/>
          <w:color w:val="212121"/>
          <w:sz w:val="20"/>
          <w:szCs w:val="20"/>
          <w:rtl w:val="0"/>
        </w:rPr>
        <w:t xml:space="preserve">POLARES </w:t>
      </w:r>
      <w:r w:rsidDel="00000000" w:rsidR="00000000" w:rsidRPr="00000000">
        <w:rPr>
          <w:rFonts w:ascii="Arial" w:cs="Arial" w:eastAsia="Arial" w:hAnsi="Arial"/>
          <w:color w:val="212121"/>
          <w:sz w:val="20"/>
          <w:szCs w:val="20"/>
          <w:rtl w:val="0"/>
        </w:rPr>
        <w:t xml:space="preserve">y de esa forma disfrutarás además de un </w:t>
      </w:r>
      <w:r w:rsidDel="00000000" w:rsidR="00000000" w:rsidRPr="00000000">
        <w:rPr>
          <w:rFonts w:ascii="Arial" w:cs="Arial" w:eastAsia="Arial" w:hAnsi="Arial"/>
          <w:b w:val="1"/>
          <w:bCs w:val="1"/>
          <w:color w:val="212121"/>
          <w:sz w:val="20"/>
          <w:szCs w:val="20"/>
          <w:rtl w:val="0"/>
        </w:rPr>
        <w:t xml:space="preserve">descuento especial</w:t>
      </w:r>
      <w:r w:rsidDel="00000000" w:rsidR="00000000" w:rsidRPr="00000000">
        <w:rPr>
          <w:rFonts w:ascii="Arial" w:cs="Arial" w:eastAsia="Arial" w:hAnsi="Arial"/>
          <w:color w:val="212121"/>
          <w:sz w:val="20"/>
          <w:szCs w:val="20"/>
          <w:rtl w:val="0"/>
        </w:rPr>
        <w:t xml:space="preserve">.</w:t>
      </w:r>
      <w:r w:rsidDel="00000000" w:rsidR="00000000" w:rsidRPr="00000000">
        <w:rPr>
          <w:rtl w:val="0"/>
        </w:rPr>
      </w:r>
    </w:p>
    <w:p w:rsidR="00000000" w:rsidDel="00000000" w:rsidP="00000000" w:rsidRDefault="00000000" w:rsidRPr="00000000" w14:paraId="000000F5">
      <w:pPr>
        <w:pStyle w:val="Heading4"/>
        <w:keepNext w:val="0"/>
        <w:widowControl w:val="0"/>
        <w:spacing w:after="0" w:before="227"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Efectivo necesario para el viaje</w:t>
      </w:r>
    </w:p>
    <w:p w:rsidR="00000000" w:rsidDel="00000000" w:rsidP="00000000" w:rsidRDefault="00000000" w:rsidRPr="00000000" w14:paraId="000000F6">
      <w:pPr>
        <w:widowControl w:val="0"/>
        <w:spacing w:before="3" w:lineRule="auto"/>
        <w:ind w:right="19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Escandinavia en general es uno de los destinos más caros del mundo, llegando a costar algunas cosas de 4 a 5 veces más que en España. Sin embargo, no es necesario llevar mucho dinero en coronas suecas o noruegas pues casi todos los gastos están incluidos en el precio del viaje, y es posible pagar con tarjeta en prácticamente cualquier establecimiento sin importe mínimo. Consulta en tu banco el tipo de cambio y las comisiones aplicadas.</w:t>
      </w:r>
    </w:p>
    <w:p w:rsidR="00000000" w:rsidDel="00000000" w:rsidP="00000000" w:rsidRDefault="00000000" w:rsidRPr="00000000" w14:paraId="000000F7">
      <w:pPr>
        <w:pStyle w:val="Heading4"/>
        <w:keepNext w:val="0"/>
        <w:widowControl w:val="0"/>
        <w:spacing w:after="0" w:before="228" w:lineRule="auto"/>
        <w:ind w:left="0" w:right="614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Documentos necesarios Pasaporte o/y DNI en vigor</w:t>
      </w:r>
    </w:p>
    <w:p w:rsidR="00000000" w:rsidDel="00000000" w:rsidP="00000000" w:rsidRDefault="00000000" w:rsidRPr="00000000" w14:paraId="000000F8">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Es muy recomendable disponer de ambos documentos en vigor ante cualquier eventualidad que pueda surgir. No es necesario visados para ciudadanos miembros de la Comunidad Europea</w:t>
      </w:r>
    </w:p>
    <w:p w:rsidR="00000000" w:rsidDel="00000000" w:rsidP="00000000" w:rsidRDefault="00000000" w:rsidRPr="00000000" w14:paraId="000000F9">
      <w:pPr>
        <w:pStyle w:val="Heading4"/>
        <w:keepNext w:val="0"/>
        <w:widowControl w:val="0"/>
        <w:spacing w:after="0" w:before="229"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Medicinas</w:t>
      </w:r>
    </w:p>
    <w:p w:rsidR="00000000" w:rsidDel="00000000" w:rsidP="00000000" w:rsidRDefault="00000000" w:rsidRPr="00000000" w14:paraId="000000FA">
      <w:pPr>
        <w:widowControl w:val="0"/>
        <w:ind w:right="20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Llevamos un botiquín pero recomendamos llevar artículos de uso personal como medicinas si se sigue algún tratamiento o se es propenso a alguna dolencia en particular, y artículos para el cuidado de los pies, como vaselina, tiritas y crema anti mosquitos etc.</w:t>
      </w:r>
    </w:p>
    <w:p w:rsidR="00000000" w:rsidDel="00000000" w:rsidP="00000000" w:rsidRDefault="00000000" w:rsidRPr="00000000" w14:paraId="000000FB">
      <w:pPr>
        <w:pStyle w:val="Heading4"/>
        <w:keepNext w:val="0"/>
        <w:widowControl w:val="0"/>
        <w:spacing w:after="0" w:before="23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Electricidad</w:t>
      </w:r>
    </w:p>
    <w:p w:rsidR="00000000" w:rsidDel="00000000" w:rsidP="00000000" w:rsidRDefault="00000000" w:rsidRPr="00000000" w14:paraId="000000FC">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220/230V, 50 Hz, enchufes tipo F (igual que en España).</w:t>
      </w:r>
    </w:p>
    <w:p w:rsidR="00000000" w:rsidDel="00000000" w:rsidP="00000000" w:rsidRDefault="00000000" w:rsidRPr="00000000" w14:paraId="000000FD">
      <w:pPr>
        <w:pStyle w:val="Heading4"/>
        <w:keepNext w:val="0"/>
        <w:widowControl w:val="0"/>
        <w:spacing w:after="0" w:before="228" w:lineRule="auto"/>
        <w:ind w:left="0" w:firstLine="0"/>
        <w:rPr>
          <w:rFonts w:ascii="Arial" w:cs="Arial" w:eastAsia="Arial" w:hAnsi="Arial"/>
          <w:sz w:val="20"/>
          <w:szCs w:val="20"/>
        </w:rPr>
      </w:pPr>
      <w:bookmarkStart w:colFirst="0" w:colLast="0" w:name="_heading=h.tgmlasqbhe4z" w:id="3"/>
      <w:bookmarkEnd w:id="3"/>
      <w:r w:rsidDel="00000000" w:rsidR="00000000" w:rsidRPr="00000000">
        <w:rPr>
          <w:rFonts w:ascii="Arial" w:cs="Arial" w:eastAsia="Arial" w:hAnsi="Arial"/>
          <w:sz w:val="20"/>
          <w:szCs w:val="20"/>
          <w:rtl w:val="0"/>
        </w:rPr>
        <w:t xml:space="preserve">Equipaje</w:t>
      </w:r>
    </w:p>
    <w:p w:rsidR="00000000" w:rsidDel="00000000" w:rsidP="00000000" w:rsidRDefault="00000000" w:rsidRPr="00000000" w14:paraId="000000FE">
      <w:pPr>
        <w:widowControl w:val="0"/>
        <w:spacing w:before="3"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Las compañías aéreas suelen permitir 20kg, a los que puedes sumar 5kg de cabina. Recomendamos consultar las limitaciones del equipaje de mano con la línea correspondiente. Es importante llevar un equipaje moderado </w:t>
      </w:r>
      <w:r w:rsidDel="00000000" w:rsidR="00000000" w:rsidRPr="00000000">
        <w:rPr>
          <w:rFonts w:ascii="Arial" w:cs="Arial" w:eastAsia="Arial" w:hAnsi="Arial"/>
          <w:b w:val="1"/>
          <w:bCs w:val="1"/>
          <w:sz w:val="20"/>
          <w:szCs w:val="20"/>
          <w:rtl w:val="0"/>
        </w:rPr>
        <w:t xml:space="preserve">nunca rígido</w:t>
      </w:r>
      <w:r w:rsidDel="00000000" w:rsidR="00000000" w:rsidRPr="00000000">
        <w:rPr>
          <w:rFonts w:ascii="Arial" w:cs="Arial" w:eastAsia="Arial" w:hAnsi="Arial"/>
          <w:sz w:val="20"/>
          <w:szCs w:val="20"/>
          <w:rtl w:val="0"/>
        </w:rPr>
        <w:t xml:space="preserve">, para facilitar las continuas cargas y descargas del vehículo.</w:t>
      </w:r>
    </w:p>
    <w:p w:rsidR="00000000" w:rsidDel="00000000" w:rsidP="00000000" w:rsidRDefault="00000000" w:rsidRPr="00000000" w14:paraId="000000FF">
      <w:pPr>
        <w:widowControl w:val="0"/>
        <w:spacing w:before="3"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0">
      <w:pPr>
        <w:widowControl w:val="0"/>
        <w:ind w:right="19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caso de que el equipaje se extravíe o dañe durante el vuelo, </w:t>
      </w:r>
      <w:r w:rsidDel="00000000" w:rsidR="00000000" w:rsidRPr="00000000">
        <w:rPr>
          <w:rFonts w:ascii="Arial" w:cs="Arial" w:eastAsia="Arial" w:hAnsi="Arial"/>
          <w:b w:val="1"/>
          <w:bCs w:val="1"/>
          <w:sz w:val="20"/>
          <w:szCs w:val="20"/>
          <w:rtl w:val="0"/>
        </w:rPr>
        <w:t xml:space="preserve">es fundamental que se acuda al mostrador de la compañía aérea para reclamar el código P.I.R. (Parte de Irregularidad en el equipaje, código de barras que dan en la facturación de la maleta) antes de salir del aeropuerto. </w:t>
      </w:r>
      <w:r w:rsidDel="00000000" w:rsidR="00000000" w:rsidRPr="00000000">
        <w:rPr>
          <w:rFonts w:ascii="Arial" w:cs="Arial" w:eastAsia="Arial" w:hAnsi="Arial"/>
          <w:sz w:val="20"/>
          <w:szCs w:val="20"/>
          <w:rtl w:val="0"/>
        </w:rPr>
        <w:t xml:space="preserve">Este es un requisito necesario para la tramitación por parte de la compañía aérea y para solicitar posible cobertura del seguro y consultar fecha prevista de entrega.</w:t>
      </w:r>
    </w:p>
    <w:p w:rsidR="00000000" w:rsidDel="00000000" w:rsidP="00000000" w:rsidRDefault="00000000" w:rsidRPr="00000000" w14:paraId="00000101">
      <w:pPr>
        <w:widowControl w:val="0"/>
        <w:spacing w:before="3"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2">
      <w:pPr>
        <w:widowControl w:val="0"/>
        <w:spacing w:before="3" w:lineRule="auto"/>
        <w:ind w:left="38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3">
      <w:pPr>
        <w:jc w:val="both"/>
        <w:rPr>
          <w:rFonts w:ascii="Verdana" w:cs="Verdana" w:eastAsia="Verdana" w:hAnsi="Verdana"/>
          <w:b w:val="1"/>
          <w:bCs w:val="1"/>
          <w:color w:val="333399"/>
          <w:sz w:val="28"/>
          <w:szCs w:val="28"/>
        </w:rPr>
      </w:pPr>
      <w:r w:rsidDel="00000000" w:rsidR="00000000" w:rsidRPr="00000000">
        <w:rPr>
          <w:rFonts w:ascii="Century Gothic" w:cs="Century Gothic" w:eastAsia="Century Gothic" w:hAnsi="Century Gothic"/>
          <w:b w:val="1"/>
          <w:bCs w:val="1"/>
          <w:color w:val="2f5496"/>
          <w:sz w:val="28"/>
          <w:szCs w:val="28"/>
          <w:rtl w:val="0"/>
        </w:rPr>
        <w:t xml:space="preserve">MATERIAL PROPORCIONADO POR TIERRAS POLARES</w:t>
      </w:r>
      <w:r w:rsidDel="00000000" w:rsidR="00000000" w:rsidRPr="00000000">
        <w:rPr>
          <w:rtl w:val="0"/>
        </w:rPr>
      </w:r>
    </w:p>
    <w:p w:rsidR="00000000" w:rsidDel="00000000" w:rsidP="00000000" w:rsidRDefault="00000000" w:rsidRPr="00000000" w14:paraId="0000010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5">
      <w:pPr>
        <w:rPr>
          <w:rFonts w:ascii="Arial" w:cs="Arial" w:eastAsia="Arial" w:hAnsi="Arial"/>
          <w:sz w:val="20"/>
          <w:szCs w:val="20"/>
        </w:rPr>
      </w:pPr>
      <w:r w:rsidDel="00000000" w:rsidR="00000000" w:rsidRPr="00000000">
        <w:rPr>
          <w:rFonts w:ascii="Arial" w:cs="Arial" w:eastAsia="Arial" w:hAnsi="Arial"/>
          <w:sz w:val="20"/>
          <w:szCs w:val="20"/>
          <w:rtl w:val="0"/>
        </w:rPr>
        <w:t xml:space="preserve">Tierras Polares facilitará el material necesario para la realización de las actividades descritas en el programa, como el material específico para realizar la actividad de kayak, etc.</w:t>
      </w:r>
    </w:p>
    <w:p w:rsidR="00000000" w:rsidDel="00000000" w:rsidP="00000000" w:rsidRDefault="00000000" w:rsidRPr="00000000" w14:paraId="00000106">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7">
      <w:pPr>
        <w:pBdr>
          <w:top w:color="000000" w:space="1" w:sz="4" w:val="single"/>
          <w:left w:color="000000" w:space="4" w:sz="4" w:val="single"/>
          <w:bottom w:color="000000" w:space="1" w:sz="4" w:val="single"/>
          <w:right w:color="000000" w:space="4" w:sz="4" w:val="single"/>
          <w:between w:color="000000" w:space="1" w:sz="4" w:val="single"/>
        </w:pBd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Nota: </w:t>
      </w:r>
      <w:r w:rsidDel="00000000" w:rsidR="00000000" w:rsidRPr="00000000">
        <w:rPr>
          <w:rFonts w:ascii="Arial" w:cs="Arial" w:eastAsia="Arial" w:hAnsi="Arial"/>
          <w:sz w:val="20"/>
          <w:szCs w:val="20"/>
          <w:rtl w:val="0"/>
        </w:rPr>
        <w:t xml:space="preserve">En la mayoría de los alojamientos escandinavos tipo cabañas o albergues </w:t>
      </w:r>
      <w:r w:rsidDel="00000000" w:rsidR="00000000" w:rsidRPr="00000000">
        <w:rPr>
          <w:rFonts w:ascii="Arial" w:cs="Arial" w:eastAsia="Arial" w:hAnsi="Arial"/>
          <w:b w:val="1"/>
          <w:bCs w:val="1"/>
          <w:sz w:val="20"/>
          <w:szCs w:val="20"/>
          <w:rtl w:val="0"/>
        </w:rPr>
        <w:t xml:space="preserve">no está permitido el uso del saco de dormir</w:t>
      </w:r>
      <w:r w:rsidDel="00000000" w:rsidR="00000000" w:rsidRPr="00000000">
        <w:rPr>
          <w:rFonts w:ascii="Arial" w:cs="Arial" w:eastAsia="Arial" w:hAnsi="Arial"/>
          <w:sz w:val="20"/>
          <w:szCs w:val="20"/>
          <w:rtl w:val="0"/>
        </w:rPr>
        <w:t xml:space="preserve"> por motivos de higiene. Este no será necesario puesto que siempre dormiremos en alojamientos provistos de ropa de cama y edredones nórdicos o mantas. </w:t>
      </w:r>
    </w:p>
    <w:p w:rsidR="00000000" w:rsidDel="00000000" w:rsidP="00000000" w:rsidRDefault="00000000" w:rsidRPr="00000000" w14:paraId="00000108">
      <w:pPr>
        <w:spacing w:line="276" w:lineRule="auto"/>
        <w:rPr>
          <w:rFonts w:ascii="Arial" w:cs="Arial" w:eastAsia="Arial" w:hAnsi="Arial"/>
          <w:b w:val="1"/>
          <w:bCs w:val="1"/>
          <w:color w:val="333399"/>
        </w:rPr>
      </w:pPr>
      <w:r w:rsidDel="00000000" w:rsidR="00000000" w:rsidRPr="00000000">
        <w:rPr>
          <w:rtl w:val="0"/>
        </w:rPr>
      </w:r>
    </w:p>
    <w:p w:rsidR="00000000" w:rsidDel="00000000" w:rsidP="00000000" w:rsidRDefault="00000000" w:rsidRPr="00000000" w14:paraId="00000109">
      <w:pPr>
        <w:jc w:val="both"/>
        <w:rPr>
          <w:rFonts w:ascii="Century Gothic" w:cs="Century Gothic" w:eastAsia="Century Gothic" w:hAnsi="Century Gothic"/>
          <w:b w:val="1"/>
          <w:bCs w:val="1"/>
          <w:color w:val="2f5496"/>
          <w:sz w:val="28"/>
          <w:szCs w:val="28"/>
        </w:rPr>
      </w:pPr>
      <w:r w:rsidDel="00000000" w:rsidR="00000000" w:rsidRPr="00000000">
        <w:rPr>
          <w:rtl w:val="0"/>
        </w:rPr>
      </w:r>
    </w:p>
    <w:p w:rsidR="00000000" w:rsidDel="00000000" w:rsidP="00000000" w:rsidRDefault="00000000" w:rsidRPr="00000000" w14:paraId="0000010A">
      <w:pPr>
        <w:jc w:val="both"/>
        <w:rPr>
          <w:rFonts w:ascii="Century Gothic" w:cs="Century Gothic" w:eastAsia="Century Gothic" w:hAnsi="Century Gothic"/>
          <w:b w:val="1"/>
          <w:bCs w:val="1"/>
          <w:color w:val="2f5496"/>
          <w:sz w:val="28"/>
          <w:szCs w:val="28"/>
        </w:rPr>
      </w:pPr>
      <w:r w:rsidDel="00000000" w:rsidR="00000000" w:rsidRPr="00000000">
        <w:rPr>
          <w:rFonts w:ascii="Century Gothic" w:cs="Century Gothic" w:eastAsia="Century Gothic" w:hAnsi="Century Gothic"/>
          <w:b w:val="1"/>
          <w:bCs w:val="1"/>
          <w:color w:val="2f5496"/>
          <w:sz w:val="28"/>
          <w:szCs w:val="28"/>
          <w:rtl w:val="0"/>
        </w:rPr>
        <w:t xml:space="preserve">MATERIAL RECOMENDADO PARA TU VIAJE</w:t>
      </w:r>
    </w:p>
    <w:p w:rsidR="00000000" w:rsidDel="00000000" w:rsidP="00000000" w:rsidRDefault="00000000" w:rsidRPr="00000000" w14:paraId="0000010B">
      <w:pPr>
        <w:jc w:val="both"/>
        <w:rPr>
          <w:rFonts w:ascii="Century Gothic" w:cs="Century Gothic" w:eastAsia="Century Gothic" w:hAnsi="Century Gothic"/>
          <w:b w:val="1"/>
          <w:bCs w:val="1"/>
          <w:color w:val="2f5496"/>
          <w:sz w:val="28"/>
          <w:szCs w:val="28"/>
        </w:rPr>
      </w:pPr>
      <w:r w:rsidDel="00000000" w:rsidR="00000000" w:rsidRPr="00000000">
        <w:rPr>
          <w:rtl w:val="0"/>
        </w:rPr>
      </w:r>
    </w:p>
    <w:p w:rsidR="00000000" w:rsidDel="00000000" w:rsidP="00000000" w:rsidRDefault="00000000" w:rsidRPr="00000000" w14:paraId="0000010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Recomendamos repartir todo el equipaje en 2 bultos:</w:t>
      </w:r>
    </w:p>
    <w:p w:rsidR="00000000" w:rsidDel="00000000" w:rsidP="00000000" w:rsidRDefault="00000000" w:rsidRPr="00000000" w14:paraId="0000010D">
      <w:pPr>
        <w:numPr>
          <w:ilvl w:val="0"/>
          <w:numId w:val="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Una mochila o bolsa de viaje </w:t>
      </w:r>
      <w:r w:rsidDel="00000000" w:rsidR="00000000" w:rsidRPr="00000000">
        <w:rPr>
          <w:rFonts w:ascii="Arial" w:cs="Arial" w:eastAsia="Arial" w:hAnsi="Arial"/>
          <w:b w:val="1"/>
          <w:bCs w:val="1"/>
          <w:sz w:val="20"/>
          <w:szCs w:val="20"/>
          <w:rtl w:val="0"/>
        </w:rPr>
        <w:t xml:space="preserve">(nunca maleta rígida)</w:t>
      </w:r>
      <w:r w:rsidDel="00000000" w:rsidR="00000000" w:rsidRPr="00000000">
        <w:rPr>
          <w:rFonts w:ascii="Arial" w:cs="Arial" w:eastAsia="Arial" w:hAnsi="Arial"/>
          <w:sz w:val="20"/>
          <w:szCs w:val="20"/>
          <w:rtl w:val="0"/>
        </w:rPr>
        <w:t xml:space="preserve">, donde transportar la mayor parte de nuestro equipaje y ropa. Esta se transportará siempre en el vehículo y la llevaremos a nuestro alojamiento cada noche.</w:t>
      </w:r>
    </w:p>
    <w:p w:rsidR="00000000" w:rsidDel="00000000" w:rsidP="00000000" w:rsidRDefault="00000000" w:rsidRPr="00000000" w14:paraId="0000010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F">
      <w:pPr>
        <w:numPr>
          <w:ilvl w:val="0"/>
          <w:numId w:val="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Una mochila pequeña de día (20-30 litros de capacidad) en la que se llevará agua y el picnic para cada una de las excursiones, crema solar, cámara de fotos, ropa impermeable, etc.</w:t>
      </w:r>
    </w:p>
    <w:p w:rsidR="00000000" w:rsidDel="00000000" w:rsidP="00000000" w:rsidRDefault="00000000" w:rsidRPr="00000000" w14:paraId="00000110">
      <w:pPr>
        <w:tabs>
          <w:tab w:val="left" w:leader="none" w:pos="864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1">
      <w:pPr>
        <w:pBdr>
          <w:top w:color="000000" w:space="1" w:sz="4" w:val="single"/>
          <w:left w:color="000000" w:space="4" w:sz="4" w:val="single"/>
          <w:bottom w:color="000000" w:space="1" w:sz="4" w:val="single"/>
          <w:right w:color="000000" w:space="4" w:sz="4" w:val="single"/>
        </w:pBd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Nota: </w:t>
      </w:r>
      <w:r w:rsidDel="00000000" w:rsidR="00000000" w:rsidRPr="00000000">
        <w:rPr>
          <w:rFonts w:ascii="Arial" w:cs="Arial" w:eastAsia="Arial" w:hAnsi="Arial"/>
          <w:sz w:val="20"/>
          <w:szCs w:val="20"/>
          <w:rtl w:val="0"/>
        </w:rPr>
        <w:t xml:space="preserve">Es muy importante que toda la ropa sea de secado rápido. Por lo tanto el algodón está absolutamente desaconsejado y optaremos por fibras sintéticas, que son las que más rápido secan.</w:t>
      </w:r>
    </w:p>
    <w:p w:rsidR="00000000" w:rsidDel="00000000" w:rsidP="00000000" w:rsidRDefault="00000000" w:rsidRPr="00000000" w14:paraId="00000112">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3">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Cabeza </w:t>
      </w:r>
      <w:r w:rsidDel="00000000" w:rsidR="00000000" w:rsidRPr="00000000">
        <w:rPr>
          <w:rtl w:val="0"/>
        </w:rPr>
      </w:r>
    </w:p>
    <w:p w:rsidR="00000000" w:rsidDel="00000000" w:rsidP="00000000" w:rsidRDefault="00000000" w:rsidRPr="00000000" w14:paraId="00000114">
      <w:pPr>
        <w:numPr>
          <w:ilvl w:val="0"/>
          <w:numId w:val="5"/>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Gorro </w:t>
      </w:r>
    </w:p>
    <w:p w:rsidR="00000000" w:rsidDel="00000000" w:rsidP="00000000" w:rsidRDefault="00000000" w:rsidRPr="00000000" w14:paraId="00000115">
      <w:pPr>
        <w:numPr>
          <w:ilvl w:val="0"/>
          <w:numId w:val="5"/>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Gorra</w:t>
      </w:r>
    </w:p>
    <w:p w:rsidR="00000000" w:rsidDel="00000000" w:rsidP="00000000" w:rsidRDefault="00000000" w:rsidRPr="00000000" w14:paraId="00000116">
      <w:pPr>
        <w:numPr>
          <w:ilvl w:val="0"/>
          <w:numId w:val="5"/>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Bufanda tubular o “buff”</w:t>
      </w:r>
    </w:p>
    <w:p w:rsidR="00000000" w:rsidDel="00000000" w:rsidP="00000000" w:rsidRDefault="00000000" w:rsidRPr="00000000" w14:paraId="00000117">
      <w:pPr>
        <w:numPr>
          <w:ilvl w:val="0"/>
          <w:numId w:val="5"/>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Gafas de sol</w:t>
      </w:r>
    </w:p>
    <w:p w:rsidR="00000000" w:rsidDel="00000000" w:rsidP="00000000" w:rsidRDefault="00000000" w:rsidRPr="00000000" w14:paraId="00000118">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19">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Cuerpo </w:t>
      </w:r>
    </w:p>
    <w:p w:rsidR="00000000" w:rsidDel="00000000" w:rsidP="00000000" w:rsidRDefault="00000000" w:rsidRPr="00000000" w14:paraId="0000011A">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Camisetas sintéticas</w:t>
      </w:r>
    </w:p>
    <w:p w:rsidR="00000000" w:rsidDel="00000000" w:rsidP="00000000" w:rsidRDefault="00000000" w:rsidRPr="00000000" w14:paraId="0000011B">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Camiseta térmica de manga larga</w:t>
      </w:r>
    </w:p>
    <w:p w:rsidR="00000000" w:rsidDel="00000000" w:rsidP="00000000" w:rsidRDefault="00000000" w:rsidRPr="00000000" w14:paraId="0000011C">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Chaqueta de forro polar</w:t>
      </w:r>
    </w:p>
    <w:p w:rsidR="00000000" w:rsidDel="00000000" w:rsidP="00000000" w:rsidRDefault="00000000" w:rsidRPr="00000000" w14:paraId="0000011D">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Anorak acolchado ligero con relleno de fibra o plumas</w:t>
      </w:r>
    </w:p>
    <w:p w:rsidR="00000000" w:rsidDel="00000000" w:rsidP="00000000" w:rsidRDefault="00000000" w:rsidRPr="00000000" w14:paraId="0000011E">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Chaqueta impermeable y transpirable de montaña (</w:t>
      </w:r>
      <w:r w:rsidDel="00000000" w:rsidR="00000000" w:rsidRPr="00000000">
        <w:rPr>
          <w:rFonts w:ascii="Arial" w:cs="Arial" w:eastAsia="Arial" w:hAnsi="Arial"/>
          <w:i w:val="1"/>
          <w:iCs w:val="1"/>
          <w:sz w:val="20"/>
          <w:szCs w:val="20"/>
          <w:rtl w:val="0"/>
        </w:rPr>
        <w:t xml:space="preserve">Goretex </w:t>
      </w:r>
      <w:r w:rsidDel="00000000" w:rsidR="00000000" w:rsidRPr="00000000">
        <w:rPr>
          <w:rFonts w:ascii="Arial" w:cs="Arial" w:eastAsia="Arial" w:hAnsi="Arial"/>
          <w:sz w:val="20"/>
          <w:szCs w:val="20"/>
          <w:rtl w:val="0"/>
        </w:rPr>
        <w:t xml:space="preserve">u otra membrana similar)</w:t>
      </w:r>
    </w:p>
    <w:p w:rsidR="00000000" w:rsidDel="00000000" w:rsidP="00000000" w:rsidRDefault="00000000" w:rsidRPr="00000000" w14:paraId="0000011F">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Pantalones de trekking</w:t>
      </w:r>
    </w:p>
    <w:p w:rsidR="00000000" w:rsidDel="00000000" w:rsidP="00000000" w:rsidRDefault="00000000" w:rsidRPr="00000000" w14:paraId="00000120">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Mallas largas (opcional)</w:t>
      </w:r>
    </w:p>
    <w:p w:rsidR="00000000" w:rsidDel="00000000" w:rsidP="00000000" w:rsidRDefault="00000000" w:rsidRPr="00000000" w14:paraId="00000121">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Pantalones impermeables y transpirables (</w:t>
      </w:r>
      <w:r w:rsidDel="00000000" w:rsidR="00000000" w:rsidRPr="00000000">
        <w:rPr>
          <w:rFonts w:ascii="Arial" w:cs="Arial" w:eastAsia="Arial" w:hAnsi="Arial"/>
          <w:i w:val="1"/>
          <w:iCs w:val="1"/>
          <w:sz w:val="20"/>
          <w:szCs w:val="20"/>
          <w:rtl w:val="0"/>
        </w:rPr>
        <w:t xml:space="preserve">Goretex </w:t>
      </w:r>
      <w:r w:rsidDel="00000000" w:rsidR="00000000" w:rsidRPr="00000000">
        <w:rPr>
          <w:rFonts w:ascii="Arial" w:cs="Arial" w:eastAsia="Arial" w:hAnsi="Arial"/>
          <w:sz w:val="20"/>
          <w:szCs w:val="20"/>
          <w:rtl w:val="0"/>
        </w:rPr>
        <w:t xml:space="preserve">u otra membrana similar) o pantalones normales de lluvia.</w:t>
      </w:r>
    </w:p>
    <w:p w:rsidR="00000000" w:rsidDel="00000000" w:rsidP="00000000" w:rsidRDefault="00000000" w:rsidRPr="00000000" w14:paraId="00000122">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23">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Manos </w:t>
      </w:r>
      <w:r w:rsidDel="00000000" w:rsidR="00000000" w:rsidRPr="00000000">
        <w:rPr>
          <w:rtl w:val="0"/>
        </w:rPr>
      </w:r>
    </w:p>
    <w:p w:rsidR="00000000" w:rsidDel="00000000" w:rsidP="00000000" w:rsidRDefault="00000000" w:rsidRPr="00000000" w14:paraId="00000124">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Guantes </w:t>
      </w:r>
    </w:p>
    <w:p w:rsidR="00000000" w:rsidDel="00000000" w:rsidP="00000000" w:rsidRDefault="00000000" w:rsidRPr="00000000" w14:paraId="00000125">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Pies </w:t>
      </w:r>
      <w:r w:rsidDel="00000000" w:rsidR="00000000" w:rsidRPr="00000000">
        <w:rPr>
          <w:rtl w:val="0"/>
        </w:rPr>
      </w:r>
    </w:p>
    <w:p w:rsidR="00000000" w:rsidDel="00000000" w:rsidP="00000000" w:rsidRDefault="00000000" w:rsidRPr="00000000" w14:paraId="00000126">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Calcetines finos</w:t>
      </w:r>
    </w:p>
    <w:p w:rsidR="00000000" w:rsidDel="00000000" w:rsidP="00000000" w:rsidRDefault="00000000" w:rsidRPr="00000000" w14:paraId="00000127">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Calcetines gruesos y altos de fibra sintética </w:t>
      </w:r>
    </w:p>
    <w:p w:rsidR="00000000" w:rsidDel="00000000" w:rsidP="00000000" w:rsidRDefault="00000000" w:rsidRPr="00000000" w14:paraId="00000128">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Botas de trekking fuertes, impermeables y transpirables</w:t>
      </w:r>
    </w:p>
    <w:p w:rsidR="00000000" w:rsidDel="00000000" w:rsidP="00000000" w:rsidRDefault="00000000" w:rsidRPr="00000000" w14:paraId="00000129">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Zapatillas de trekking o de deporte</w:t>
      </w:r>
    </w:p>
    <w:p w:rsidR="00000000" w:rsidDel="00000000" w:rsidP="00000000" w:rsidRDefault="00000000" w:rsidRPr="00000000" w14:paraId="0000012A">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Sandalias ligeras con buena sujeción al pie</w:t>
      </w:r>
    </w:p>
    <w:p w:rsidR="00000000" w:rsidDel="00000000" w:rsidP="00000000" w:rsidRDefault="00000000" w:rsidRPr="00000000" w14:paraId="0000012B">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Chanclas</w:t>
      </w:r>
    </w:p>
    <w:p w:rsidR="00000000" w:rsidDel="00000000" w:rsidP="00000000" w:rsidRDefault="00000000" w:rsidRPr="00000000" w14:paraId="0000012C">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2D">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Artículos de aseo/otros </w:t>
      </w:r>
      <w:r w:rsidDel="00000000" w:rsidR="00000000" w:rsidRPr="00000000">
        <w:rPr>
          <w:rtl w:val="0"/>
        </w:rPr>
      </w:r>
    </w:p>
    <w:p w:rsidR="00000000" w:rsidDel="00000000" w:rsidP="00000000" w:rsidRDefault="00000000" w:rsidRPr="00000000" w14:paraId="0000012E">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Crema de protección solar y labial</w:t>
      </w:r>
    </w:p>
    <w:p w:rsidR="00000000" w:rsidDel="00000000" w:rsidP="00000000" w:rsidRDefault="00000000" w:rsidRPr="00000000" w14:paraId="0000012F">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Repelente para mosquitos</w:t>
      </w:r>
    </w:p>
    <w:p w:rsidR="00000000" w:rsidDel="00000000" w:rsidP="00000000" w:rsidRDefault="00000000" w:rsidRPr="00000000" w14:paraId="00000130">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Tapones para los oídos </w:t>
      </w:r>
    </w:p>
    <w:p w:rsidR="00000000" w:rsidDel="00000000" w:rsidP="00000000" w:rsidRDefault="00000000" w:rsidRPr="00000000" w14:paraId="00000131">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Antifaz para dormir</w:t>
      </w:r>
    </w:p>
    <w:p w:rsidR="00000000" w:rsidDel="00000000" w:rsidP="00000000" w:rsidRDefault="00000000" w:rsidRPr="00000000" w14:paraId="00000132">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Traje de baño</w:t>
      </w:r>
    </w:p>
    <w:p w:rsidR="00000000" w:rsidDel="00000000" w:rsidP="00000000" w:rsidRDefault="00000000" w:rsidRPr="00000000" w14:paraId="00000133">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Toalla sintética (de secado rápido)</w:t>
      </w:r>
    </w:p>
    <w:p w:rsidR="00000000" w:rsidDel="00000000" w:rsidP="00000000" w:rsidRDefault="00000000" w:rsidRPr="00000000" w14:paraId="00000134">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Botiquín personal</w:t>
      </w:r>
    </w:p>
    <w:p w:rsidR="00000000" w:rsidDel="00000000" w:rsidP="00000000" w:rsidRDefault="00000000" w:rsidRPr="00000000" w14:paraId="00000135">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6">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Equipo de progresión</w:t>
      </w:r>
    </w:p>
    <w:p w:rsidR="00000000" w:rsidDel="00000000" w:rsidP="00000000" w:rsidRDefault="00000000" w:rsidRPr="00000000" w14:paraId="00000137">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Mochila de día 20-30 litros para las excursiones de día</w:t>
      </w:r>
    </w:p>
    <w:p w:rsidR="00000000" w:rsidDel="00000000" w:rsidP="00000000" w:rsidRDefault="00000000" w:rsidRPr="00000000" w14:paraId="00000138">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Un par de bastones de trekking </w:t>
      </w:r>
    </w:p>
    <w:p w:rsidR="00000000" w:rsidDel="00000000" w:rsidP="00000000" w:rsidRDefault="00000000" w:rsidRPr="00000000" w14:paraId="00000139">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Cantimplora</w:t>
      </w:r>
    </w:p>
    <w:p w:rsidR="00000000" w:rsidDel="00000000" w:rsidP="00000000" w:rsidRDefault="00000000" w:rsidRPr="00000000" w14:paraId="0000013A">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Linterna frontal</w:t>
      </w:r>
    </w:p>
    <w:p w:rsidR="00000000" w:rsidDel="00000000" w:rsidP="00000000" w:rsidRDefault="00000000" w:rsidRPr="00000000" w14:paraId="0000013B">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Prismáticos (opcional)</w:t>
      </w:r>
    </w:p>
    <w:p w:rsidR="00000000" w:rsidDel="00000000" w:rsidP="00000000" w:rsidRDefault="00000000" w:rsidRPr="00000000" w14:paraId="0000013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D">
      <w:pPr>
        <w:jc w:val="both"/>
        <w:rPr>
          <w:rFonts w:ascii="Arial" w:cs="Arial" w:eastAsia="Arial" w:hAnsi="Arial"/>
          <w:i w:val="1"/>
          <w:iCs w:val="1"/>
          <w:sz w:val="20"/>
          <w:szCs w:val="20"/>
        </w:rPr>
      </w:pPr>
      <w:r w:rsidDel="00000000" w:rsidR="00000000" w:rsidRPr="00000000">
        <w:rPr>
          <w:rFonts w:ascii="Arial" w:cs="Arial" w:eastAsia="Arial" w:hAnsi="Arial"/>
          <w:b w:val="1"/>
          <w:bCs w:val="1"/>
          <w:sz w:val="20"/>
          <w:szCs w:val="20"/>
          <w:rtl w:val="0"/>
        </w:rPr>
        <w:t xml:space="preserve">Nota: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Ésta no es una lista exclusiva. Añadir a ella artículos habituales de aseo y </w:t>
      </w:r>
      <w:r w:rsidDel="00000000" w:rsidR="00000000" w:rsidRPr="00000000">
        <w:rPr>
          <w:rFonts w:ascii="Arial" w:cs="Arial" w:eastAsia="Arial" w:hAnsi="Arial"/>
          <w:b w:val="1"/>
          <w:bCs w:val="1"/>
          <w:i w:val="1"/>
          <w:iCs w:val="1"/>
          <w:sz w:val="20"/>
          <w:szCs w:val="20"/>
          <w:rtl w:val="0"/>
        </w:rPr>
        <w:t xml:space="preserve">ropa cómoda para los traslados o en visitas y cenas en las ciudades</w:t>
      </w:r>
      <w:r w:rsidDel="00000000" w:rsidR="00000000" w:rsidRPr="00000000">
        <w:rPr>
          <w:rFonts w:ascii="Arial" w:cs="Arial" w:eastAsia="Arial" w:hAnsi="Arial"/>
          <w:i w:val="1"/>
          <w:iCs w:val="1"/>
          <w:sz w:val="20"/>
          <w:szCs w:val="20"/>
          <w:rtl w:val="0"/>
        </w:rPr>
        <w:t xml:space="preserve">.</w:t>
      </w:r>
    </w:p>
    <w:p w:rsidR="00000000" w:rsidDel="00000000" w:rsidP="00000000" w:rsidRDefault="00000000" w:rsidRPr="00000000" w14:paraId="0000013E">
      <w:pPr>
        <w:jc w:val="both"/>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13F">
      <w:pPr>
        <w:pBdr>
          <w:top w:color="000000" w:space="1" w:sz="4" w:val="single"/>
          <w:left w:color="000000" w:space="4" w:sz="4" w:val="single"/>
          <w:bottom w:color="000000" w:space="1" w:sz="4" w:val="single"/>
          <w:right w:color="000000" w:space="4" w:sz="4" w:val="single"/>
        </w:pBdr>
        <w:rPr>
          <w:rFonts w:ascii="Arial" w:cs="Arial" w:eastAsia="Arial" w:hAnsi="Arial"/>
          <w:sz w:val="20"/>
          <w:szCs w:val="20"/>
        </w:rPr>
      </w:pPr>
      <w:r w:rsidDel="00000000" w:rsidR="00000000" w:rsidRPr="00000000">
        <w:rPr>
          <w:rFonts w:ascii="Arial" w:cs="Arial" w:eastAsia="Arial" w:hAnsi="Arial"/>
          <w:sz w:val="20"/>
          <w:szCs w:val="20"/>
          <w:rtl w:val="0"/>
        </w:rPr>
        <w:t xml:space="preserve">Por el tipo de viaje de aventura recomendamos transportar el equipaje en una bolsa de viaje o mochila, el uso de maletas rígidas está desaconsejado</w:t>
      </w:r>
    </w:p>
    <w:p w:rsidR="00000000" w:rsidDel="00000000" w:rsidP="00000000" w:rsidRDefault="00000000" w:rsidRPr="00000000" w14:paraId="00000140">
      <w:pP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1">
      <w:pPr>
        <w:ind w:left="360" w:firstLine="0"/>
        <w:jc w:val="both"/>
        <w:rPr>
          <w:rFonts w:ascii="Arial" w:cs="Arial" w:eastAsia="Arial" w:hAnsi="Arial"/>
          <w:b w:val="1"/>
          <w:bCs w:val="1"/>
          <w:color w:val="333399"/>
          <w:sz w:val="20"/>
          <w:szCs w:val="20"/>
        </w:rPr>
      </w:pPr>
      <w:r w:rsidDel="00000000" w:rsidR="00000000" w:rsidRPr="00000000">
        <w:rPr>
          <w:rtl w:val="0"/>
        </w:rPr>
      </w:r>
    </w:p>
    <w:p w:rsidR="00000000" w:rsidDel="00000000" w:rsidP="00000000" w:rsidRDefault="00000000" w:rsidRPr="00000000" w14:paraId="00000142">
      <w:pPr>
        <w:ind w:left="360" w:firstLine="0"/>
        <w:jc w:val="both"/>
        <w:rPr>
          <w:rFonts w:ascii="Arial" w:cs="Arial" w:eastAsia="Arial" w:hAnsi="Arial"/>
          <w:b w:val="1"/>
          <w:bCs w:val="1"/>
          <w:color w:val="333399"/>
          <w:sz w:val="20"/>
          <w:szCs w:val="20"/>
        </w:rPr>
      </w:pPr>
      <w:r w:rsidDel="00000000" w:rsidR="00000000" w:rsidRPr="00000000">
        <w:rPr>
          <w:rtl w:val="0"/>
        </w:rPr>
      </w:r>
    </w:p>
    <w:p w:rsidR="00000000" w:rsidDel="00000000" w:rsidP="00000000" w:rsidRDefault="00000000" w:rsidRPr="00000000" w14:paraId="00000143">
      <w:pPr>
        <w:ind w:left="-142" w:firstLine="0"/>
        <w:jc w:val="both"/>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b w:val="1"/>
          <w:bCs w:val="1"/>
          <w:color w:val="2f5496"/>
          <w:sz w:val="28"/>
          <w:szCs w:val="28"/>
          <w:rtl w:val="0"/>
        </w:rPr>
        <w:t xml:space="preserve">SUGERENCIAS DEL VIAJE</w:t>
      </w:r>
      <w:r w:rsidDel="00000000" w:rsidR="00000000" w:rsidRPr="00000000">
        <w:rPr>
          <w:rtl w:val="0"/>
        </w:rPr>
      </w:r>
    </w:p>
    <w:p w:rsidR="00000000" w:rsidDel="00000000" w:rsidP="00000000" w:rsidRDefault="00000000" w:rsidRPr="00000000" w14:paraId="00000144">
      <w:pPr>
        <w:pStyle w:val="Heading4"/>
        <w:keepNext w:val="0"/>
        <w:widowControl w:val="0"/>
        <w:spacing w:after="0" w:before="221" w:lineRule="auto"/>
        <w:ind w:left="-141"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Equipaje en cabina</w:t>
      </w:r>
    </w:p>
    <w:p w:rsidR="00000000" w:rsidDel="00000000" w:rsidP="00000000" w:rsidRDefault="00000000" w:rsidRPr="00000000" w14:paraId="00000145">
      <w:pPr>
        <w:widowControl w:val="0"/>
        <w:spacing w:before="1" w:lineRule="auto"/>
        <w:ind w:left="-141" w:right="18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la ida se recomienda llevar en cabina, además de la </w:t>
      </w:r>
      <w:r w:rsidDel="00000000" w:rsidR="00000000" w:rsidRPr="00000000">
        <w:rPr>
          <w:rFonts w:ascii="Arial" w:cs="Arial" w:eastAsia="Arial" w:hAnsi="Arial"/>
          <w:b w:val="1"/>
          <w:bCs w:val="1"/>
          <w:sz w:val="20"/>
          <w:szCs w:val="20"/>
          <w:rtl w:val="0"/>
        </w:rPr>
        <w:t xml:space="preserve">documentación</w:t>
      </w:r>
      <w:r w:rsidDel="00000000" w:rsidR="00000000" w:rsidRPr="00000000">
        <w:rPr>
          <w:rFonts w:ascii="Arial" w:cs="Arial" w:eastAsia="Arial" w:hAnsi="Arial"/>
          <w:sz w:val="20"/>
          <w:szCs w:val="20"/>
          <w:rtl w:val="0"/>
        </w:rPr>
        <w:t xml:space="preserve">, la </w:t>
      </w:r>
      <w:r w:rsidDel="00000000" w:rsidR="00000000" w:rsidRPr="00000000">
        <w:rPr>
          <w:rFonts w:ascii="Arial" w:cs="Arial" w:eastAsia="Arial" w:hAnsi="Arial"/>
          <w:b w:val="1"/>
          <w:bCs w:val="1"/>
          <w:sz w:val="20"/>
          <w:szCs w:val="20"/>
          <w:rtl w:val="0"/>
        </w:rPr>
        <w:t xml:space="preserve">ropa imprescindible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repartida entre lo que llevemos puesto y lo que llevemos en el equipaje de mano </w:t>
      </w:r>
      <w:r w:rsidDel="00000000" w:rsidR="00000000" w:rsidRPr="00000000">
        <w:rPr>
          <w:rFonts w:ascii="Arial" w:cs="Arial" w:eastAsia="Arial" w:hAnsi="Arial"/>
          <w:sz w:val="20"/>
          <w:szCs w:val="20"/>
          <w:rtl w:val="0"/>
        </w:rPr>
        <w:t xml:space="preserve">(en mochila de 20-30 litros): botas y pantalones de trekking, camiseta térmica, chaqueta tipo gore-Tex y pantalones impermeables, forro polar, gafas, gorro y guantes.</w:t>
      </w:r>
    </w:p>
    <w:p w:rsidR="00000000" w:rsidDel="00000000" w:rsidP="00000000" w:rsidRDefault="00000000" w:rsidRPr="00000000" w14:paraId="00000146">
      <w:pPr>
        <w:widowControl w:val="0"/>
        <w:spacing w:before="1" w:lineRule="auto"/>
        <w:ind w:left="-141" w:right="203"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un caso de extravío de equipaje, tendrías al menos todo lo necesario para poder comenzar el viaje. </w:t>
      </w:r>
    </w:p>
    <w:p w:rsidR="00000000" w:rsidDel="00000000" w:rsidP="00000000" w:rsidRDefault="00000000" w:rsidRPr="00000000" w14:paraId="00000147">
      <w:pPr>
        <w:widowControl w:val="0"/>
        <w:ind w:left="381" w:firstLine="0"/>
        <w:jc w:val="both"/>
        <w:rPr>
          <w:rFonts w:ascii="Century Gothic" w:cs="Century Gothic" w:eastAsia="Century Gothic" w:hAnsi="Century Gothic"/>
          <w:b w:val="1"/>
          <w:bCs w:val="1"/>
          <w:color w:val="2e5395"/>
          <w:sz w:val="32"/>
          <w:szCs w:val="32"/>
        </w:rPr>
      </w:pPr>
      <w:r w:rsidDel="00000000" w:rsidR="00000000" w:rsidRPr="00000000">
        <w:rPr>
          <w:rtl w:val="0"/>
        </w:rPr>
      </w:r>
    </w:p>
    <w:p w:rsidR="00000000" w:rsidDel="00000000" w:rsidP="00000000" w:rsidRDefault="00000000" w:rsidRPr="00000000" w14:paraId="00000148">
      <w:pPr>
        <w:widowControl w:val="0"/>
        <w:ind w:left="-142" w:firstLine="0"/>
        <w:jc w:val="both"/>
        <w:rPr>
          <w:rFonts w:ascii="Century Gothic" w:cs="Century Gothic" w:eastAsia="Century Gothic" w:hAnsi="Century Gothic"/>
          <w:b w:val="1"/>
          <w:bCs w:val="1"/>
          <w:color w:val="2e5395"/>
          <w:sz w:val="32"/>
          <w:szCs w:val="32"/>
        </w:rPr>
      </w:pPr>
      <w:r w:rsidDel="00000000" w:rsidR="00000000" w:rsidRPr="00000000">
        <w:rPr>
          <w:rFonts w:ascii="Century Gothic" w:cs="Century Gothic" w:eastAsia="Century Gothic" w:hAnsi="Century Gothic"/>
          <w:b w:val="1"/>
          <w:bCs w:val="1"/>
          <w:color w:val="2e5395"/>
          <w:sz w:val="32"/>
          <w:szCs w:val="32"/>
          <w:rtl w:val="0"/>
        </w:rPr>
        <w:t xml:space="preserve">RESERVAS Y FORMAS DE PAGO</w:t>
      </w:r>
    </w:p>
    <w:p w:rsidR="00000000" w:rsidDel="00000000" w:rsidP="00000000" w:rsidRDefault="00000000" w:rsidRPr="00000000" w14:paraId="00000149">
      <w:pPr>
        <w:widowControl w:val="0"/>
        <w:jc w:val="both"/>
        <w:rPr>
          <w:rFonts w:ascii="Century Gothic" w:cs="Century Gothic" w:eastAsia="Century Gothic" w:hAnsi="Century Gothic"/>
          <w:b w:val="1"/>
          <w:bCs w:val="1"/>
          <w:sz w:val="32"/>
          <w:szCs w:val="32"/>
        </w:rPr>
      </w:pPr>
      <w:r w:rsidDel="00000000" w:rsidR="00000000" w:rsidRPr="00000000">
        <w:rPr>
          <w:rtl w:val="0"/>
        </w:rPr>
      </w:r>
    </w:p>
    <w:p w:rsidR="00000000" w:rsidDel="00000000" w:rsidP="00000000" w:rsidRDefault="00000000" w:rsidRPr="00000000" w14:paraId="0000014A">
      <w:pPr>
        <w:widowControl w:val="0"/>
        <w:jc w:val="both"/>
        <w:rPr>
          <w:rFonts w:ascii="Century Gothic" w:cs="Century Gothic" w:eastAsia="Century Gothic" w:hAnsi="Century Gothic"/>
          <w:b w:val="1"/>
          <w:bCs w:val="1"/>
          <w:sz w:val="32"/>
          <w:szCs w:val="3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-90486</wp:posOffset>
                </wp:positionH>
                <wp:positionV relativeFrom="paragraph">
                  <wp:posOffset>181293</wp:posOffset>
                </wp:positionV>
                <wp:extent cx="5665470" cy="3324225"/>
                <wp:effectExtent b="0" l="0" r="0" t="0"/>
                <wp:wrapNone/>
                <wp:docPr id="52" name=""/>
                <a:graphic>
                  <a:graphicData uri="http://schemas.microsoft.com/office/word/2010/wordprocessingShape">
                    <wps:wsp>
                      <wps:cNvSpPr/>
                      <wps:cNvPr id="3" name="Shape 3"/>
                      <wps:spPr>
                        <a:xfrm>
                          <a:off x="2518028" y="2122650"/>
                          <a:ext cx="5655945" cy="3314700"/>
                        </a:xfrm>
                        <a:custGeom>
                          <a:rect b="b" l="l" r="r" t="t"/>
                          <a:pathLst>
                            <a:path extrusionOk="0" h="4418965" w="5636895">
                              <a:moveTo>
                                <a:pt x="6096" y="3816743"/>
                              </a:moveTo>
                              <a:lnTo>
                                <a:pt x="0" y="3816743"/>
                              </a:lnTo>
                              <a:lnTo>
                                <a:pt x="0" y="3963035"/>
                              </a:lnTo>
                              <a:lnTo>
                                <a:pt x="0" y="4107815"/>
                              </a:lnTo>
                              <a:lnTo>
                                <a:pt x="0" y="4254119"/>
                              </a:lnTo>
                              <a:lnTo>
                                <a:pt x="0" y="4412615"/>
                              </a:lnTo>
                              <a:lnTo>
                                <a:pt x="6096" y="4412615"/>
                              </a:lnTo>
                              <a:lnTo>
                                <a:pt x="6096" y="4254119"/>
                              </a:lnTo>
                              <a:lnTo>
                                <a:pt x="6096" y="4107815"/>
                              </a:lnTo>
                              <a:lnTo>
                                <a:pt x="6096" y="3963035"/>
                              </a:lnTo>
                              <a:lnTo>
                                <a:pt x="6096" y="3816743"/>
                              </a:lnTo>
                              <a:close/>
                            </a:path>
                            <a:path extrusionOk="0" h="4418965" w="5636895">
                              <a:moveTo>
                                <a:pt x="6096" y="3086493"/>
                              </a:moveTo>
                              <a:lnTo>
                                <a:pt x="0" y="3086493"/>
                              </a:lnTo>
                              <a:lnTo>
                                <a:pt x="0" y="3231261"/>
                              </a:lnTo>
                              <a:lnTo>
                                <a:pt x="0" y="3377527"/>
                              </a:lnTo>
                              <a:lnTo>
                                <a:pt x="0" y="3524123"/>
                              </a:lnTo>
                              <a:lnTo>
                                <a:pt x="0" y="3670427"/>
                              </a:lnTo>
                              <a:lnTo>
                                <a:pt x="0" y="3816731"/>
                              </a:lnTo>
                              <a:lnTo>
                                <a:pt x="6096" y="3816731"/>
                              </a:lnTo>
                              <a:lnTo>
                                <a:pt x="6096" y="3231261"/>
                              </a:lnTo>
                              <a:lnTo>
                                <a:pt x="6096" y="3086493"/>
                              </a:lnTo>
                              <a:close/>
                            </a:path>
                            <a:path extrusionOk="0" h="4418965" w="5636895">
                              <a:moveTo>
                                <a:pt x="6096" y="2647581"/>
                              </a:moveTo>
                              <a:lnTo>
                                <a:pt x="0" y="2647581"/>
                              </a:lnTo>
                              <a:lnTo>
                                <a:pt x="0" y="2793873"/>
                              </a:lnTo>
                              <a:lnTo>
                                <a:pt x="0" y="2940177"/>
                              </a:lnTo>
                              <a:lnTo>
                                <a:pt x="0" y="3086481"/>
                              </a:lnTo>
                              <a:lnTo>
                                <a:pt x="6096" y="3086481"/>
                              </a:lnTo>
                              <a:lnTo>
                                <a:pt x="6096" y="2940177"/>
                              </a:lnTo>
                              <a:lnTo>
                                <a:pt x="6096" y="2793873"/>
                              </a:lnTo>
                              <a:lnTo>
                                <a:pt x="6096" y="2647581"/>
                              </a:lnTo>
                              <a:close/>
                            </a:path>
                            <a:path extrusionOk="0" h="4418965" w="5636895">
                              <a:moveTo>
                                <a:pt x="6096" y="2210193"/>
                              </a:moveTo>
                              <a:lnTo>
                                <a:pt x="0" y="2210193"/>
                              </a:lnTo>
                              <a:lnTo>
                                <a:pt x="0" y="2354961"/>
                              </a:lnTo>
                              <a:lnTo>
                                <a:pt x="0" y="2501265"/>
                              </a:lnTo>
                              <a:lnTo>
                                <a:pt x="0" y="2647569"/>
                              </a:lnTo>
                              <a:lnTo>
                                <a:pt x="6096" y="2647569"/>
                              </a:lnTo>
                              <a:lnTo>
                                <a:pt x="6096" y="2501265"/>
                              </a:lnTo>
                              <a:lnTo>
                                <a:pt x="6096" y="2354961"/>
                              </a:lnTo>
                              <a:lnTo>
                                <a:pt x="6096" y="2210193"/>
                              </a:lnTo>
                              <a:close/>
                            </a:path>
                            <a:path extrusionOk="0" h="4418965" w="5636895">
                              <a:moveTo>
                                <a:pt x="6096" y="1187272"/>
                              </a:moveTo>
                              <a:lnTo>
                                <a:pt x="0" y="1187272"/>
                              </a:lnTo>
                              <a:lnTo>
                                <a:pt x="0" y="1333881"/>
                              </a:lnTo>
                              <a:lnTo>
                                <a:pt x="0" y="1478661"/>
                              </a:lnTo>
                              <a:lnTo>
                                <a:pt x="0" y="2210181"/>
                              </a:lnTo>
                              <a:lnTo>
                                <a:pt x="6096" y="2210181"/>
                              </a:lnTo>
                              <a:lnTo>
                                <a:pt x="6096" y="1333881"/>
                              </a:lnTo>
                              <a:lnTo>
                                <a:pt x="6096" y="1187272"/>
                              </a:lnTo>
                              <a:close/>
                            </a:path>
                            <a:path extrusionOk="0" h="4418965" w="5636895">
                              <a:moveTo>
                                <a:pt x="6096" y="457212"/>
                              </a:moveTo>
                              <a:lnTo>
                                <a:pt x="0" y="457212"/>
                              </a:lnTo>
                              <a:lnTo>
                                <a:pt x="0" y="603504"/>
                              </a:lnTo>
                              <a:lnTo>
                                <a:pt x="0" y="748284"/>
                              </a:lnTo>
                              <a:lnTo>
                                <a:pt x="0" y="894588"/>
                              </a:lnTo>
                              <a:lnTo>
                                <a:pt x="0" y="1040892"/>
                              </a:lnTo>
                              <a:lnTo>
                                <a:pt x="0" y="1187196"/>
                              </a:lnTo>
                              <a:lnTo>
                                <a:pt x="6096" y="1187196"/>
                              </a:lnTo>
                              <a:lnTo>
                                <a:pt x="6096" y="1040892"/>
                              </a:lnTo>
                              <a:lnTo>
                                <a:pt x="6096" y="894588"/>
                              </a:lnTo>
                              <a:lnTo>
                                <a:pt x="6096" y="748284"/>
                              </a:lnTo>
                              <a:lnTo>
                                <a:pt x="6096" y="603504"/>
                              </a:lnTo>
                              <a:lnTo>
                                <a:pt x="6096" y="457212"/>
                              </a:lnTo>
                              <a:close/>
                            </a:path>
                            <a:path extrusionOk="0" h="4418965" w="5636895">
                              <a:moveTo>
                                <a:pt x="5630545" y="4412627"/>
                              </a:moveTo>
                              <a:lnTo>
                                <a:pt x="6096" y="4412627"/>
                              </a:lnTo>
                              <a:lnTo>
                                <a:pt x="0" y="4412627"/>
                              </a:lnTo>
                              <a:lnTo>
                                <a:pt x="0" y="4418711"/>
                              </a:lnTo>
                              <a:lnTo>
                                <a:pt x="6096" y="4418711"/>
                              </a:lnTo>
                              <a:lnTo>
                                <a:pt x="5630545" y="4418711"/>
                              </a:lnTo>
                              <a:lnTo>
                                <a:pt x="5630545" y="4412627"/>
                              </a:lnTo>
                              <a:close/>
                            </a:path>
                            <a:path extrusionOk="0" h="4418965" w="5636895">
                              <a:moveTo>
                                <a:pt x="5630545" y="0"/>
                              </a:moveTo>
                              <a:lnTo>
                                <a:pt x="6096" y="0"/>
                              </a:lnTo>
                              <a:lnTo>
                                <a:pt x="0" y="0"/>
                              </a:lnTo>
                              <a:lnTo>
                                <a:pt x="0" y="6096"/>
                              </a:lnTo>
                              <a:lnTo>
                                <a:pt x="0" y="164592"/>
                              </a:lnTo>
                              <a:lnTo>
                                <a:pt x="0" y="310896"/>
                              </a:lnTo>
                              <a:lnTo>
                                <a:pt x="0" y="457200"/>
                              </a:lnTo>
                              <a:lnTo>
                                <a:pt x="6096" y="457200"/>
                              </a:lnTo>
                              <a:lnTo>
                                <a:pt x="6096" y="310896"/>
                              </a:lnTo>
                              <a:lnTo>
                                <a:pt x="6096" y="164592"/>
                              </a:lnTo>
                              <a:lnTo>
                                <a:pt x="6096" y="6096"/>
                              </a:lnTo>
                              <a:lnTo>
                                <a:pt x="5630545" y="6096"/>
                              </a:lnTo>
                              <a:lnTo>
                                <a:pt x="5630545" y="0"/>
                              </a:lnTo>
                              <a:close/>
                            </a:path>
                            <a:path extrusionOk="0" h="4418965" w="5636895">
                              <a:moveTo>
                                <a:pt x="5636717" y="4412627"/>
                              </a:moveTo>
                              <a:lnTo>
                                <a:pt x="5630621" y="4412627"/>
                              </a:lnTo>
                              <a:lnTo>
                                <a:pt x="5630621" y="4418711"/>
                              </a:lnTo>
                              <a:lnTo>
                                <a:pt x="5636717" y="4418711"/>
                              </a:lnTo>
                              <a:lnTo>
                                <a:pt x="5636717" y="4412627"/>
                              </a:lnTo>
                              <a:close/>
                            </a:path>
                            <a:path extrusionOk="0" h="4418965" w="5636895">
                              <a:moveTo>
                                <a:pt x="5636717" y="3816743"/>
                              </a:moveTo>
                              <a:lnTo>
                                <a:pt x="5630621" y="3816743"/>
                              </a:lnTo>
                              <a:lnTo>
                                <a:pt x="5630621" y="3963035"/>
                              </a:lnTo>
                              <a:lnTo>
                                <a:pt x="5630621" y="4107815"/>
                              </a:lnTo>
                              <a:lnTo>
                                <a:pt x="5630621" y="4254119"/>
                              </a:lnTo>
                              <a:lnTo>
                                <a:pt x="5630621" y="4412615"/>
                              </a:lnTo>
                              <a:lnTo>
                                <a:pt x="5636717" y="4412615"/>
                              </a:lnTo>
                              <a:lnTo>
                                <a:pt x="5636717" y="4254119"/>
                              </a:lnTo>
                              <a:lnTo>
                                <a:pt x="5636717" y="4107815"/>
                              </a:lnTo>
                              <a:lnTo>
                                <a:pt x="5636717" y="3963035"/>
                              </a:lnTo>
                              <a:lnTo>
                                <a:pt x="5636717" y="3816743"/>
                              </a:lnTo>
                              <a:close/>
                            </a:path>
                            <a:path extrusionOk="0" h="4418965" w="5636895">
                              <a:moveTo>
                                <a:pt x="5636717" y="3086493"/>
                              </a:moveTo>
                              <a:lnTo>
                                <a:pt x="5630621" y="3086493"/>
                              </a:lnTo>
                              <a:lnTo>
                                <a:pt x="5630621" y="3231261"/>
                              </a:lnTo>
                              <a:lnTo>
                                <a:pt x="5630621" y="3377527"/>
                              </a:lnTo>
                              <a:lnTo>
                                <a:pt x="5630621" y="3524123"/>
                              </a:lnTo>
                              <a:lnTo>
                                <a:pt x="5630621" y="3670427"/>
                              </a:lnTo>
                              <a:lnTo>
                                <a:pt x="5630621" y="3816731"/>
                              </a:lnTo>
                              <a:lnTo>
                                <a:pt x="5636717" y="3816731"/>
                              </a:lnTo>
                              <a:lnTo>
                                <a:pt x="5636717" y="3231261"/>
                              </a:lnTo>
                              <a:lnTo>
                                <a:pt x="5636717" y="3086493"/>
                              </a:lnTo>
                              <a:close/>
                            </a:path>
                            <a:path extrusionOk="0" h="4418965" w="5636895">
                              <a:moveTo>
                                <a:pt x="5636717" y="2647581"/>
                              </a:moveTo>
                              <a:lnTo>
                                <a:pt x="5630621" y="2647581"/>
                              </a:lnTo>
                              <a:lnTo>
                                <a:pt x="5630621" y="2793873"/>
                              </a:lnTo>
                              <a:lnTo>
                                <a:pt x="5630621" y="2940177"/>
                              </a:lnTo>
                              <a:lnTo>
                                <a:pt x="5630621" y="3086481"/>
                              </a:lnTo>
                              <a:lnTo>
                                <a:pt x="5636717" y="3086481"/>
                              </a:lnTo>
                              <a:lnTo>
                                <a:pt x="5636717" y="2940177"/>
                              </a:lnTo>
                              <a:lnTo>
                                <a:pt x="5636717" y="2793873"/>
                              </a:lnTo>
                              <a:lnTo>
                                <a:pt x="5636717" y="2647581"/>
                              </a:lnTo>
                              <a:close/>
                            </a:path>
                            <a:path extrusionOk="0" h="4418965" w="5636895">
                              <a:moveTo>
                                <a:pt x="5636717" y="2210193"/>
                              </a:moveTo>
                              <a:lnTo>
                                <a:pt x="5630621" y="2210193"/>
                              </a:lnTo>
                              <a:lnTo>
                                <a:pt x="5630621" y="2354961"/>
                              </a:lnTo>
                              <a:lnTo>
                                <a:pt x="5630621" y="2501265"/>
                              </a:lnTo>
                              <a:lnTo>
                                <a:pt x="5630621" y="2647569"/>
                              </a:lnTo>
                              <a:lnTo>
                                <a:pt x="5636717" y="2647569"/>
                              </a:lnTo>
                              <a:lnTo>
                                <a:pt x="5636717" y="2501265"/>
                              </a:lnTo>
                              <a:lnTo>
                                <a:pt x="5636717" y="2354961"/>
                              </a:lnTo>
                              <a:lnTo>
                                <a:pt x="5636717" y="2210193"/>
                              </a:lnTo>
                              <a:close/>
                            </a:path>
                            <a:path extrusionOk="0" h="4418965" w="5636895">
                              <a:moveTo>
                                <a:pt x="5636717" y="1187272"/>
                              </a:moveTo>
                              <a:lnTo>
                                <a:pt x="5630621" y="1187272"/>
                              </a:lnTo>
                              <a:lnTo>
                                <a:pt x="5630621" y="1333881"/>
                              </a:lnTo>
                              <a:lnTo>
                                <a:pt x="5630621" y="1478661"/>
                              </a:lnTo>
                              <a:lnTo>
                                <a:pt x="5630621" y="2210181"/>
                              </a:lnTo>
                              <a:lnTo>
                                <a:pt x="5636717" y="2210181"/>
                              </a:lnTo>
                              <a:lnTo>
                                <a:pt x="5636717" y="1333881"/>
                              </a:lnTo>
                              <a:lnTo>
                                <a:pt x="5636717" y="1187272"/>
                              </a:lnTo>
                              <a:close/>
                            </a:path>
                            <a:path extrusionOk="0" h="4418965" w="5636895">
                              <a:moveTo>
                                <a:pt x="5636717" y="457212"/>
                              </a:moveTo>
                              <a:lnTo>
                                <a:pt x="5630621" y="457212"/>
                              </a:lnTo>
                              <a:lnTo>
                                <a:pt x="5630621" y="603504"/>
                              </a:lnTo>
                              <a:lnTo>
                                <a:pt x="5630621" y="748284"/>
                              </a:lnTo>
                              <a:lnTo>
                                <a:pt x="5630621" y="894588"/>
                              </a:lnTo>
                              <a:lnTo>
                                <a:pt x="5630621" y="1040892"/>
                              </a:lnTo>
                              <a:lnTo>
                                <a:pt x="5630621" y="1187196"/>
                              </a:lnTo>
                              <a:lnTo>
                                <a:pt x="5636717" y="1187196"/>
                              </a:lnTo>
                              <a:lnTo>
                                <a:pt x="5636717" y="1040892"/>
                              </a:lnTo>
                              <a:lnTo>
                                <a:pt x="5636717" y="894588"/>
                              </a:lnTo>
                              <a:lnTo>
                                <a:pt x="5636717" y="748284"/>
                              </a:lnTo>
                              <a:lnTo>
                                <a:pt x="5636717" y="603504"/>
                              </a:lnTo>
                              <a:lnTo>
                                <a:pt x="5636717" y="457212"/>
                              </a:lnTo>
                              <a:close/>
                            </a:path>
                            <a:path extrusionOk="0" h="4418965" w="5636895">
                              <a:moveTo>
                                <a:pt x="5636717" y="0"/>
                              </a:moveTo>
                              <a:lnTo>
                                <a:pt x="5630621" y="0"/>
                              </a:lnTo>
                              <a:lnTo>
                                <a:pt x="5630621" y="6096"/>
                              </a:lnTo>
                              <a:lnTo>
                                <a:pt x="5630621" y="164592"/>
                              </a:lnTo>
                              <a:lnTo>
                                <a:pt x="5630621" y="310896"/>
                              </a:lnTo>
                              <a:lnTo>
                                <a:pt x="5630621" y="457200"/>
                              </a:lnTo>
                              <a:lnTo>
                                <a:pt x="5636717" y="457200"/>
                              </a:lnTo>
                              <a:lnTo>
                                <a:pt x="5636717" y="310896"/>
                              </a:lnTo>
                              <a:lnTo>
                                <a:pt x="5636717" y="164592"/>
                              </a:lnTo>
                              <a:lnTo>
                                <a:pt x="5636717" y="6096"/>
                              </a:lnTo>
                              <a:lnTo>
                                <a:pt x="5636717"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-90486</wp:posOffset>
                </wp:positionH>
                <wp:positionV relativeFrom="paragraph">
                  <wp:posOffset>181293</wp:posOffset>
                </wp:positionV>
                <wp:extent cx="5665470" cy="3324225"/>
                <wp:effectExtent b="0" l="0" r="0" t="0"/>
                <wp:wrapNone/>
                <wp:docPr id="5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665470" cy="3324225"/>
                        </a:xfrm>
                        <a:prstGeom prst="rect"/>
                        <a:ln/>
                      </pic:spPr>
                    </pic:pic>
                  </a:graphicData>
                </a:graphic>
              </wp:anchor>
            </w:drawing>
          </mc:Fallback>
        </mc:AlternateContent>
      </w:r>
    </w:p>
    <w:p w:rsidR="00000000" w:rsidDel="00000000" w:rsidP="00000000" w:rsidRDefault="00000000" w:rsidRPr="00000000" w14:paraId="0000014B">
      <w:pPr>
        <w:widowControl w:val="0"/>
        <w:spacing w:before="27" w:lineRule="auto"/>
        <w:ind w:right="-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la reserva se debe realizar un depósito del 40% del importe total del viaje. La cantidad restante debe abonarse como mínimo 15 días antes de la salida, si no, consideramos la reserva anulada.</w:t>
      </w:r>
    </w:p>
    <w:p w:rsidR="00000000" w:rsidDel="00000000" w:rsidP="00000000" w:rsidRDefault="00000000" w:rsidRPr="00000000" w14:paraId="0000014C">
      <w:pPr>
        <w:widowControl w:val="0"/>
        <w:spacing w:before="230" w:lineRule="auto"/>
        <w:ind w:right="-7"/>
        <w:rPr>
          <w:rFonts w:ascii="Arial" w:cs="Arial" w:eastAsia="Arial" w:hAnsi="Arial"/>
          <w:sz w:val="20"/>
          <w:szCs w:val="20"/>
        </w:rPr>
      </w:pPr>
      <w:r w:rsidDel="00000000" w:rsidR="00000000" w:rsidRPr="00000000">
        <w:rPr>
          <w:rFonts w:ascii="Arial" w:cs="Arial" w:eastAsia="Arial" w:hAnsi="Arial"/>
          <w:sz w:val="20"/>
          <w:szCs w:val="20"/>
          <w:rtl w:val="0"/>
        </w:rPr>
        <w:t xml:space="preserve">El pago se hará mediante transferencia bancaria de tu cuenta corriente personal a la c/c de: VIAJES TIERRAS POLARES</w:t>
      </w:r>
    </w:p>
    <w:p w:rsidR="00000000" w:rsidDel="00000000" w:rsidP="00000000" w:rsidRDefault="00000000" w:rsidRPr="00000000" w14:paraId="0000014D">
      <w:pPr>
        <w:widowControl w:val="0"/>
        <w:spacing w:before="229" w:lineRule="auto"/>
        <w:ind w:right="-7"/>
        <w:rPr>
          <w:rFonts w:ascii="Arial" w:cs="Arial" w:eastAsia="Arial" w:hAnsi="Arial"/>
          <w:sz w:val="20"/>
          <w:szCs w:val="20"/>
        </w:rPr>
      </w:pPr>
      <w:r w:rsidDel="00000000" w:rsidR="00000000" w:rsidRPr="00000000">
        <w:rPr>
          <w:rFonts w:ascii="Arial" w:cs="Arial" w:eastAsia="Arial" w:hAnsi="Arial"/>
          <w:sz w:val="20"/>
          <w:szCs w:val="20"/>
          <w:rtl w:val="0"/>
        </w:rPr>
        <w:t xml:space="preserve">BANCO SABADELL: ES53 0081 2042 7800 0334 0741 SWIFT/BIC: BSAB ESBB</w:t>
      </w:r>
    </w:p>
    <w:p w:rsidR="00000000" w:rsidDel="00000000" w:rsidP="00000000" w:rsidRDefault="00000000" w:rsidRPr="00000000" w14:paraId="0000014E">
      <w:pPr>
        <w:widowControl w:val="0"/>
        <w:spacing w:before="229" w:lineRule="auto"/>
        <w:ind w:right="-7"/>
        <w:rPr>
          <w:rFonts w:ascii="Arial" w:cs="Arial" w:eastAsia="Arial" w:hAnsi="Arial"/>
          <w:sz w:val="20"/>
          <w:szCs w:val="20"/>
        </w:rPr>
      </w:pPr>
      <w:r w:rsidDel="00000000" w:rsidR="00000000" w:rsidRPr="00000000">
        <w:rPr>
          <w:rFonts w:ascii="Arial" w:cs="Arial" w:eastAsia="Arial" w:hAnsi="Arial"/>
          <w:sz w:val="20"/>
          <w:szCs w:val="20"/>
          <w:rtl w:val="0"/>
        </w:rPr>
        <w:t xml:space="preserve">LA CAIXA: ES65 2100 2281 150200309320 SWIFT/BIC: CAIXESBBXXX</w:t>
      </w:r>
    </w:p>
    <w:p w:rsidR="00000000" w:rsidDel="00000000" w:rsidP="00000000" w:rsidRDefault="00000000" w:rsidRPr="00000000" w14:paraId="0000014F">
      <w:pPr>
        <w:widowControl w:val="0"/>
        <w:spacing w:before="1" w:lineRule="auto"/>
        <w:ind w:right="-7"/>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0">
      <w:pPr>
        <w:widowControl w:val="0"/>
        <w:ind w:right="-7"/>
        <w:rPr>
          <w:rFonts w:ascii="Arial" w:cs="Arial" w:eastAsia="Arial" w:hAnsi="Arial"/>
          <w:sz w:val="20"/>
          <w:szCs w:val="20"/>
        </w:rPr>
      </w:pPr>
      <w:r w:rsidDel="00000000" w:rsidR="00000000" w:rsidRPr="00000000">
        <w:rPr>
          <w:rFonts w:ascii="Arial" w:cs="Arial" w:eastAsia="Arial" w:hAnsi="Arial"/>
          <w:sz w:val="20"/>
          <w:szCs w:val="20"/>
          <w:rtl w:val="0"/>
        </w:rPr>
        <w:t xml:space="preserve">ABANCA: ES81 0216 0476 13 0600317305 SWIFT/BIC: CMCIESMM</w:t>
      </w:r>
    </w:p>
    <w:p w:rsidR="00000000" w:rsidDel="00000000" w:rsidP="00000000" w:rsidRDefault="00000000" w:rsidRPr="00000000" w14:paraId="00000151">
      <w:pPr>
        <w:widowControl w:val="0"/>
        <w:spacing w:before="229" w:lineRule="auto"/>
        <w:ind w:right="-7"/>
        <w:rPr>
          <w:rFonts w:ascii="Arial" w:cs="Arial" w:eastAsia="Arial" w:hAnsi="Arial"/>
          <w:sz w:val="20"/>
          <w:szCs w:val="20"/>
        </w:rPr>
      </w:pPr>
      <w:r w:rsidDel="00000000" w:rsidR="00000000" w:rsidRPr="00000000">
        <w:rPr>
          <w:rFonts w:ascii="Arial" w:cs="Arial" w:eastAsia="Arial" w:hAnsi="Arial"/>
          <w:sz w:val="20"/>
          <w:szCs w:val="20"/>
          <w:rtl w:val="0"/>
        </w:rPr>
        <w:t xml:space="preserve">BBVA: ES29 0182 2015 2802 0162 9312 SWIFT/BIC: BBVAESMM</w:t>
      </w:r>
    </w:p>
    <w:p w:rsidR="00000000" w:rsidDel="00000000" w:rsidP="00000000" w:rsidRDefault="00000000" w:rsidRPr="00000000" w14:paraId="00000152">
      <w:pPr>
        <w:widowControl w:val="0"/>
        <w:spacing w:before="1" w:lineRule="auto"/>
        <w:ind w:right="-7"/>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3">
      <w:pPr>
        <w:widowControl w:val="0"/>
        <w:ind w:right="-7"/>
        <w:rPr>
          <w:rFonts w:ascii="Arial" w:cs="Arial" w:eastAsia="Arial" w:hAnsi="Arial"/>
          <w:sz w:val="20"/>
          <w:szCs w:val="20"/>
        </w:rPr>
      </w:pPr>
      <w:r w:rsidDel="00000000" w:rsidR="00000000" w:rsidRPr="00000000">
        <w:rPr>
          <w:rFonts w:ascii="Arial" w:cs="Arial" w:eastAsia="Arial" w:hAnsi="Arial"/>
          <w:sz w:val="20"/>
          <w:szCs w:val="20"/>
          <w:rtl w:val="0"/>
        </w:rPr>
        <w:t xml:space="preserve">En el apartado “Observaciones” del impreso de transferencia debéis especificar el/los nombres de los viajeros, la fecha y el nombre del viaje (nombre(s)/viaje/fecha).</w:t>
      </w:r>
    </w:p>
    <w:p w:rsidR="00000000" w:rsidDel="00000000" w:rsidP="00000000" w:rsidRDefault="00000000" w:rsidRPr="00000000" w14:paraId="00000154">
      <w:pPr>
        <w:widowControl w:val="0"/>
        <w:spacing w:before="227" w:lineRule="auto"/>
        <w:ind w:right="-7"/>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Otras formas de pago</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55">
      <w:pPr>
        <w:widowControl w:val="0"/>
        <w:spacing w:before="1" w:line="242" w:lineRule="auto"/>
        <w:ind w:right="-7"/>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Tarjeta de crédito/débito </w:t>
      </w:r>
      <w:r w:rsidDel="00000000" w:rsidR="00000000" w:rsidRPr="00000000">
        <w:rPr>
          <w:rFonts w:ascii="Arial" w:cs="Arial" w:eastAsia="Arial" w:hAnsi="Arial"/>
          <w:sz w:val="20"/>
          <w:szCs w:val="20"/>
          <w:rtl w:val="0"/>
        </w:rPr>
        <w:t xml:space="preserve">previa firma de una autorización, que se puede solicitar a la oficina de Tierras Polares y enviarla cumplimentada por fax o por e-mail.</w:t>
      </w:r>
    </w:p>
    <w:p w:rsidR="00000000" w:rsidDel="00000000" w:rsidP="00000000" w:rsidRDefault="00000000" w:rsidRPr="00000000" w14:paraId="00000156">
      <w:pPr>
        <w:widowControl w:val="0"/>
        <w:spacing w:line="226" w:lineRule="auto"/>
        <w:ind w:right="-7"/>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Tarjeta VISA </w:t>
      </w:r>
      <w:r w:rsidDel="00000000" w:rsidR="00000000" w:rsidRPr="00000000">
        <w:rPr>
          <w:rFonts w:ascii="Arial" w:cs="Arial" w:eastAsia="Arial" w:hAnsi="Arial"/>
          <w:sz w:val="20"/>
          <w:szCs w:val="20"/>
          <w:rtl w:val="0"/>
        </w:rPr>
        <w:t xml:space="preserve">del grupo GEA.</w:t>
      </w:r>
    </w:p>
    <w:p w:rsidR="00000000" w:rsidDel="00000000" w:rsidP="00000000" w:rsidRDefault="00000000" w:rsidRPr="00000000" w14:paraId="00000157">
      <w:pPr>
        <w:widowControl w:val="0"/>
        <w:spacing w:before="2" w:lineRule="auto"/>
        <w:ind w:right="-7"/>
        <w:rPr>
          <w:rFonts w:ascii="Arial" w:cs="Arial" w:eastAsia="Arial" w:hAnsi="Arial"/>
          <w:sz w:val="20"/>
          <w:szCs w:val="20"/>
        </w:rPr>
      </w:pPr>
      <w:r w:rsidDel="00000000" w:rsidR="00000000" w:rsidRPr="00000000">
        <w:rPr>
          <w:rFonts w:ascii="Arial" w:cs="Arial" w:eastAsia="Arial" w:hAnsi="Arial"/>
          <w:sz w:val="20"/>
          <w:szCs w:val="20"/>
          <w:rtl w:val="0"/>
        </w:rPr>
        <w:t xml:space="preserve">Es imprescindible que enviéis un e-mail a </w:t>
      </w:r>
      <w:hyperlink r:id="rId24">
        <w:r w:rsidDel="00000000" w:rsidR="00000000" w:rsidRPr="00000000">
          <w:rPr>
            <w:rFonts w:ascii="Arial" w:cs="Arial" w:eastAsia="Arial" w:hAnsi="Arial"/>
            <w:color w:val="0000ff"/>
            <w:sz w:val="20"/>
            <w:szCs w:val="20"/>
            <w:u w:val="single"/>
            <w:rtl w:val="0"/>
          </w:rPr>
          <w:t xml:space="preserve">info@tierraspolares.es</w:t>
        </w:r>
      </w:hyperlink>
      <w:r w:rsidDel="00000000" w:rsidR="00000000" w:rsidRPr="00000000">
        <w:rPr>
          <w:rFonts w:ascii="Arial" w:cs="Arial" w:eastAsia="Arial" w:hAnsi="Arial"/>
          <w:color w:val="0000ff"/>
          <w:sz w:val="20"/>
          <w:szCs w:val="20"/>
          <w:rtl w:val="0"/>
        </w:rPr>
        <w:t xml:space="preserve"> </w:t>
      </w:r>
      <w:r w:rsidDel="00000000" w:rsidR="00000000" w:rsidRPr="00000000">
        <w:rPr>
          <w:rFonts w:ascii="Arial" w:cs="Arial" w:eastAsia="Arial" w:hAnsi="Arial"/>
          <w:sz w:val="20"/>
          <w:szCs w:val="20"/>
          <w:rtl w:val="0"/>
        </w:rPr>
        <w:t xml:space="preserve">o un fax de cada transferencia a la oficina (Fax: 91 366 58 94). WhatsApp (663.387.771)</w:t>
      </w:r>
    </w:p>
    <w:p w:rsidR="00000000" w:rsidDel="00000000" w:rsidP="00000000" w:rsidRDefault="00000000" w:rsidRPr="00000000" w14:paraId="00000158">
      <w:pPr>
        <w:widowControl w:val="0"/>
        <w:spacing w:line="242" w:lineRule="auto"/>
        <w:ind w:right="-7"/>
        <w:rPr>
          <w:rFonts w:ascii="Arial" w:cs="Arial" w:eastAsia="Arial" w:hAnsi="Arial"/>
          <w:sz w:val="20"/>
          <w:szCs w:val="20"/>
        </w:rPr>
      </w:pPr>
      <w:r w:rsidDel="00000000" w:rsidR="00000000" w:rsidRPr="00000000">
        <w:rPr>
          <w:rFonts w:ascii="Arial" w:cs="Arial" w:eastAsia="Arial" w:hAnsi="Arial"/>
          <w:sz w:val="20"/>
          <w:szCs w:val="20"/>
          <w:rtl w:val="0"/>
        </w:rPr>
        <w:t xml:space="preserve">El justificante bancario de la transferencia es, a todos los efectos, un documento legal equivalente a una factura.</w:t>
      </w:r>
    </w:p>
    <w:p w:rsidR="00000000" w:rsidDel="00000000" w:rsidP="00000000" w:rsidRDefault="00000000" w:rsidRPr="00000000" w14:paraId="00000159">
      <w:pPr>
        <w:pStyle w:val="Heading4"/>
        <w:keepNext w:val="0"/>
        <w:widowControl w:val="0"/>
        <w:spacing w:after="0" w:before="0" w:lineRule="auto"/>
        <w:ind w:left="0" w:right="-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A">
      <w:pPr>
        <w:pStyle w:val="Heading4"/>
        <w:keepNext w:val="0"/>
        <w:widowControl w:val="0"/>
        <w:spacing w:after="0" w:before="0" w:lineRule="auto"/>
        <w:ind w:left="0" w:right="-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B">
      <w:pPr>
        <w:pStyle w:val="Heading4"/>
        <w:keepNext w:val="0"/>
        <w:widowControl w:val="0"/>
        <w:spacing w:after="0" w:before="0" w:lineRule="auto"/>
        <w:ind w:left="0" w:right="-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SEGURO DE VIAJE</w:t>
      </w:r>
    </w:p>
    <w:p w:rsidR="00000000" w:rsidDel="00000000" w:rsidP="00000000" w:rsidRDefault="00000000" w:rsidRPr="00000000" w14:paraId="0000015C">
      <w:pPr>
        <w:widowControl w:val="0"/>
        <w:spacing w:before="3" w:lineRule="auto"/>
        <w:ind w:right="-7"/>
        <w:rPr>
          <w:rFonts w:ascii="Arial" w:cs="Arial" w:eastAsia="Arial" w:hAnsi="Arial"/>
          <w:sz w:val="20"/>
          <w:szCs w:val="20"/>
        </w:rPr>
      </w:pPr>
      <w:r w:rsidDel="00000000" w:rsidR="00000000" w:rsidRPr="00000000">
        <w:rPr>
          <w:rFonts w:ascii="Arial" w:cs="Arial" w:eastAsia="Arial" w:hAnsi="Arial"/>
          <w:sz w:val="20"/>
          <w:szCs w:val="20"/>
          <w:rtl w:val="0"/>
        </w:rPr>
        <w:t xml:space="preserve">Tierras Polares, en su labor como organizador de viajes de aventura y expediciones, incluye en el precio un seguro de viaje multiaventura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w:t>
      </w:r>
    </w:p>
    <w:p w:rsidR="00000000" w:rsidDel="00000000" w:rsidP="00000000" w:rsidRDefault="00000000" w:rsidRPr="00000000" w14:paraId="0000015D">
      <w:pPr>
        <w:widowControl w:val="0"/>
        <w:spacing w:before="2" w:lineRule="auto"/>
        <w:ind w:right="-7"/>
        <w:rPr/>
      </w:pPr>
      <w:r w:rsidDel="00000000" w:rsidR="00000000" w:rsidRPr="00000000">
        <w:rPr>
          <w:rFonts w:ascii="Arial" w:cs="Arial" w:eastAsia="Arial" w:hAnsi="Arial"/>
          <w:sz w:val="20"/>
          <w:szCs w:val="20"/>
          <w:rtl w:val="0"/>
        </w:rPr>
        <w:t xml:space="preserve">Seguro válido para viajeros de hasta 70 años y solo para españoles o residentes.</w:t>
      </w:r>
      <w:r w:rsidDel="00000000" w:rsidR="00000000" w:rsidRPr="00000000">
        <w:rPr>
          <w:rtl w:val="0"/>
        </w:rPr>
      </w:r>
    </w:p>
    <w:p w:rsidR="00000000" w:rsidDel="00000000" w:rsidP="00000000" w:rsidRDefault="00000000" w:rsidRPr="00000000" w14:paraId="0000015E">
      <w:pPr>
        <w:ind w:right="-7"/>
        <w:rPr/>
      </w:pPr>
      <w:r w:rsidDel="00000000" w:rsidR="00000000" w:rsidRPr="00000000">
        <w:rPr>
          <w:rtl w:val="0"/>
        </w:rPr>
      </w:r>
    </w:p>
    <w:p w:rsidR="00000000" w:rsidDel="00000000" w:rsidP="00000000" w:rsidRDefault="00000000" w:rsidRPr="00000000" w14:paraId="0000015F">
      <w:pPr>
        <w:pStyle w:val="Heading4"/>
        <w:keepNext w:val="0"/>
        <w:widowControl w:val="0"/>
        <w:spacing w:after="0" w:before="226" w:lineRule="auto"/>
        <w:ind w:left="0" w:right="-7" w:firstLine="0"/>
        <w:rPr>
          <w:rFonts w:ascii="Arial" w:cs="Arial" w:eastAsia="Arial" w:hAnsi="Arial"/>
          <w:sz w:val="20"/>
          <w:szCs w:val="20"/>
        </w:rPr>
      </w:pPr>
      <w:bookmarkStart w:colFirst="0" w:colLast="0" w:name="_heading=h.clrew8vdvgy6" w:id="4"/>
      <w:bookmarkEnd w:id="4"/>
      <w:r w:rsidDel="00000000" w:rsidR="00000000" w:rsidRPr="00000000">
        <w:rPr>
          <w:rFonts w:ascii="Arial" w:cs="Arial" w:eastAsia="Arial" w:hAnsi="Arial"/>
          <w:sz w:val="20"/>
          <w:szCs w:val="20"/>
          <w:rtl w:val="0"/>
        </w:rPr>
        <w:t xml:space="preserve">SEGURO OPCIONAL (AMPLIACIÓN DE CANCELACIÓN)</w:t>
      </w:r>
    </w:p>
    <w:p w:rsidR="00000000" w:rsidDel="00000000" w:rsidP="00000000" w:rsidRDefault="00000000" w:rsidRPr="00000000" w14:paraId="00000160">
      <w:pPr>
        <w:widowControl w:val="0"/>
        <w:spacing w:before="3" w:lineRule="auto"/>
        <w:ind w:right="-7"/>
        <w:rPr>
          <w:rFonts w:ascii="Arial" w:cs="Arial" w:eastAsia="Arial" w:hAnsi="Arial"/>
          <w:sz w:val="20"/>
          <w:szCs w:val="20"/>
        </w:rPr>
      </w:pPr>
      <w:r w:rsidDel="00000000" w:rsidR="00000000" w:rsidRPr="00000000">
        <w:rPr>
          <w:rFonts w:ascii="Arial" w:cs="Arial" w:eastAsia="Arial" w:hAnsi="Arial"/>
          <w:sz w:val="20"/>
          <w:szCs w:val="20"/>
          <w:rtl w:val="0"/>
        </w:rPr>
        <w:t xml:space="preserve">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Seguro válido para viajeros de hasta 70 años y solo para españoles o residentes. Consultar con el personal de la oficina para más información.</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3">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CONDICIONES GENERALES </w:t>
      </w:r>
    </w:p>
    <w:p w:rsidR="00000000" w:rsidDel="00000000" w:rsidP="00000000" w:rsidRDefault="00000000" w:rsidRPr="00000000" w14:paraId="00000164">
      <w:pPr>
        <w:rPr>
          <w:rFonts w:ascii="Arial" w:cs="Arial" w:eastAsia="Arial" w:hAnsi="Arial"/>
          <w:color w:val="0000ff"/>
          <w:sz w:val="14"/>
          <w:szCs w:val="14"/>
          <w:u w:val="single"/>
        </w:rPr>
        <w:sectPr>
          <w:headerReference r:id="rId25" w:type="default"/>
          <w:headerReference r:id="rId26" w:type="first"/>
          <w:headerReference r:id="rId27" w:type="even"/>
          <w:footerReference r:id="rId28" w:type="default"/>
          <w:footerReference r:id="rId29" w:type="first"/>
          <w:footerReference r:id="rId30" w:type="even"/>
          <w:pgSz w:h="16838" w:w="11906" w:orient="portrait"/>
          <w:pgMar w:bottom="1985" w:top="2694" w:left="1800" w:right="1466" w:header="709" w:footer="709"/>
          <w:pgNumType w:start="1"/>
        </w:sectPr>
      </w:pPr>
      <w:r w:rsidDel="00000000" w:rsidR="00000000" w:rsidRPr="00000000">
        <w:rPr>
          <w:rFonts w:ascii="Arial" w:cs="Arial" w:eastAsia="Arial" w:hAnsi="Arial"/>
          <w:color w:val="0000ff"/>
          <w:sz w:val="14"/>
          <w:szCs w:val="14"/>
          <w:u w:val="single"/>
          <w:rtl w:val="0"/>
        </w:rPr>
        <w:t xml:space="preserve">https://tierraspolares.es/wp-content/uploads/2024/04/CONDICIONES_GENERALES_DE_VIAJE_COMBINADO_23-24_ENERO_2024.pdf</w:t>
      </w:r>
    </w:p>
    <w:p w:rsidR="00000000" w:rsidDel="00000000" w:rsidP="00000000" w:rsidRDefault="00000000" w:rsidRPr="00000000" w14:paraId="00000165">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66">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67">
      <w:pPr>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FILOSOFÍA</w:t>
      </w:r>
    </w:p>
    <w:p w:rsidR="00000000" w:rsidDel="00000000" w:rsidP="00000000" w:rsidRDefault="00000000" w:rsidRPr="00000000" w14:paraId="00000168">
      <w:pPr>
        <w:jc w:val="both"/>
        <w:rPr>
          <w:rFonts w:ascii="Arial" w:cs="Arial" w:eastAsia="Arial" w:hAnsi="Arial"/>
          <w:b w:val="1"/>
          <w:bCs w:val="1"/>
          <w:sz w:val="18"/>
          <w:szCs w:val="18"/>
        </w:rPr>
        <w:sectPr>
          <w:type w:val="continuous"/>
          <w:pgSz w:h="16838" w:w="11906" w:orient="portrait"/>
          <w:pgMar w:bottom="2127" w:top="2977" w:left="1800" w:right="1466" w:header="709" w:footer="709"/>
        </w:sectPr>
      </w:pPr>
      <w:r w:rsidDel="00000000" w:rsidR="00000000" w:rsidRPr="00000000">
        <w:rPr>
          <w:rtl w:val="0"/>
        </w:rPr>
      </w:r>
    </w:p>
    <w:p w:rsidR="00000000" w:rsidDel="00000000" w:rsidP="00000000" w:rsidRDefault="00000000" w:rsidRPr="00000000" w14:paraId="00000169">
      <w:pPr>
        <w:jc w:val="both"/>
        <w:rPr>
          <w:rFonts w:ascii="Arial" w:cs="Arial" w:eastAsia="Arial" w:hAnsi="Arial"/>
          <w:sz w:val="18"/>
          <w:szCs w:val="18"/>
        </w:rPr>
        <w:sectPr>
          <w:type w:val="continuous"/>
          <w:pgSz w:h="16838" w:w="11906" w:orient="portrait"/>
          <w:pgMar w:bottom="2127" w:top="2977" w:left="1800" w:right="1466" w:header="709" w:footer="709"/>
          <w:cols w:equalWidth="0" w:num="2">
            <w:col w:space="284" w:w="4178"/>
            <w:col w:space="0" w:w="4178"/>
          </w:cols>
        </w:sectPr>
      </w:pPr>
      <w:r w:rsidDel="00000000" w:rsidR="00000000" w:rsidRPr="00000000">
        <w:rPr>
          <w:rFonts w:ascii="Arial" w:cs="Arial" w:eastAsia="Arial" w:hAnsi="Arial"/>
          <w:sz w:val="18"/>
          <w:szCs w:val="18"/>
          <w:rtl w:val="0"/>
        </w:rPr>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trekking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rsidR="00000000" w:rsidDel="00000000" w:rsidP="00000000" w:rsidRDefault="00000000" w:rsidRPr="00000000" w14:paraId="0000016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B">
      <w:pPr>
        <w:ind w:left="426" w:right="283" w:firstLine="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OBSERVACIONES</w:t>
      </w:r>
    </w:p>
    <w:p w:rsidR="00000000" w:rsidDel="00000000" w:rsidP="00000000" w:rsidRDefault="00000000" w:rsidRPr="00000000" w14:paraId="0000016C">
      <w:pPr>
        <w:ind w:left="426" w:right="283" w:firstLine="0"/>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6D">
      <w:pPr>
        <w:ind w:left="426" w:right="-29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w:t>
      </w:r>
    </w:p>
    <w:p w:rsidR="00000000" w:rsidDel="00000000" w:rsidP="00000000" w:rsidRDefault="00000000" w:rsidRPr="00000000" w14:paraId="0000016E">
      <w:pPr>
        <w:ind w:left="426" w:right="-29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6F">
      <w:pPr>
        <w:ind w:left="426" w:right="-29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0">
      <w:pPr>
        <w:ind w:left="426" w:right="-29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1">
      <w:pPr>
        <w:ind w:left="-142" w:right="135"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w:t>
      </w:r>
    </w:p>
    <w:p w:rsidR="00000000" w:rsidDel="00000000" w:rsidP="00000000" w:rsidRDefault="00000000" w:rsidRPr="00000000" w14:paraId="00000172">
      <w:pPr>
        <w:ind w:left="-142" w:right="135" w:firstLine="0"/>
        <w:jc w:val="both"/>
        <w:rPr>
          <w:rFonts w:ascii="Arial" w:cs="Arial" w:eastAsia="Arial" w:hAnsi="Arial"/>
          <w:sz w:val="18"/>
          <w:szCs w:val="18"/>
        </w:rPr>
        <w:sectPr>
          <w:type w:val="continuous"/>
          <w:pgSz w:h="16838" w:w="11906" w:orient="portrait"/>
          <w:pgMar w:bottom="1600" w:top="2410" w:left="1417" w:right="1275" w:header="0" w:footer="1417"/>
          <w:cols w:equalWidth="0" w:num="2">
            <w:col w:space="720" w:w="4246.999999999999"/>
            <w:col w:space="0" w:w="4246.999999999999"/>
          </w:cols>
        </w:sectPr>
      </w:pPr>
      <w:r w:rsidDel="00000000" w:rsidR="00000000" w:rsidRPr="00000000">
        <w:rPr>
          <w:rFonts w:ascii="Arial" w:cs="Arial" w:eastAsia="Arial" w:hAnsi="Arial"/>
          <w:sz w:val="18"/>
          <w:szCs w:val="18"/>
          <w:rtl w:val="0"/>
        </w:rPr>
        <w:t xml:space="preserve">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000000" w:rsidDel="00000000" w:rsidP="00000000" w:rsidRDefault="00000000" w:rsidRPr="00000000" w14:paraId="00000173">
      <w:pPr>
        <w:ind w:left="426" w:right="283"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4">
      <w:pPr>
        <w:ind w:left="-142" w:right="283" w:firstLine="0"/>
        <w:rPr>
          <w:rFonts w:ascii="Arial" w:cs="Arial" w:eastAsia="Arial" w:hAnsi="Arial"/>
          <w:sz w:val="18"/>
          <w:szCs w:val="18"/>
        </w:rPr>
      </w:pPr>
      <w:r w:rsidDel="00000000" w:rsidR="00000000" w:rsidRPr="00000000">
        <w:rPr>
          <w:rFonts w:ascii="Century Gothic" w:cs="Century Gothic" w:eastAsia="Century Gothic" w:hAnsi="Century Gothic"/>
          <w:b w:val="1"/>
          <w:bCs w:val="1"/>
          <w:color w:val="2f5496"/>
          <w:sz w:val="18"/>
          <w:szCs w:val="18"/>
          <w:rtl w:val="0"/>
        </w:rPr>
        <w:t xml:space="preserve">Viajes Tierras Polares </w:t>
      </w:r>
      <w:hyperlink r:id="rId31">
        <w:r w:rsidDel="00000000" w:rsidR="00000000" w:rsidRPr="00000000">
          <w:rPr>
            <w:rFonts w:ascii="Arial" w:cs="Arial" w:eastAsia="Arial" w:hAnsi="Arial"/>
            <w:sz w:val="18"/>
            <w:szCs w:val="18"/>
            <w:rtl w:val="0"/>
          </w:rPr>
          <w:t xml:space="preserve">www.tierraspolares.es</w:t>
        </w:r>
      </w:hyperlink>
      <w:r w:rsidDel="00000000" w:rsidR="00000000" w:rsidRPr="00000000">
        <w:rPr>
          <w:rtl w:val="0"/>
        </w:rPr>
      </w:r>
    </w:p>
    <w:p w:rsidR="00000000" w:rsidDel="00000000" w:rsidP="00000000" w:rsidRDefault="00000000" w:rsidRPr="00000000" w14:paraId="00000175">
      <w:pPr>
        <w:ind w:left="-142" w:right="283" w:firstLine="0"/>
        <w:rPr>
          <w:rFonts w:ascii="Arial" w:cs="Arial" w:eastAsia="Arial" w:hAnsi="Arial"/>
          <w:sz w:val="18"/>
          <w:szCs w:val="18"/>
        </w:rPr>
      </w:pPr>
      <w:hyperlink r:id="rId32">
        <w:r w:rsidDel="00000000" w:rsidR="00000000" w:rsidRPr="00000000">
          <w:rPr>
            <w:rFonts w:ascii="Arial" w:cs="Arial" w:eastAsia="Arial" w:hAnsi="Arial"/>
            <w:sz w:val="18"/>
            <w:szCs w:val="18"/>
            <w:rtl w:val="0"/>
          </w:rPr>
          <w:t xml:space="preserve">info@tierraspolares.es</w:t>
        </w:r>
      </w:hyperlink>
      <w:r w:rsidDel="00000000" w:rsidR="00000000" w:rsidRPr="00000000">
        <w:rPr>
          <w:rFonts w:ascii="Arial" w:cs="Arial" w:eastAsia="Arial" w:hAnsi="Arial"/>
          <w:sz w:val="18"/>
          <w:szCs w:val="18"/>
          <w:rtl w:val="0"/>
        </w:rPr>
        <w:t xml:space="preserve"> / Tel. +34 91 364 16 89</w:t>
      </w:r>
    </w:p>
    <w:p w:rsidR="00000000" w:rsidDel="00000000" w:rsidP="00000000" w:rsidRDefault="00000000" w:rsidRPr="00000000" w14:paraId="00000176">
      <w:pPr>
        <w:ind w:left="-142" w:right="283" w:firstLine="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Atención telefónica:</w:t>
      </w:r>
      <w:r w:rsidDel="00000000" w:rsidR="00000000" w:rsidRPr="00000000">
        <w:rPr>
          <w:rFonts w:ascii="Arial" w:cs="Arial" w:eastAsia="Arial" w:hAnsi="Arial"/>
          <w:sz w:val="18"/>
          <w:szCs w:val="18"/>
          <w:rtl w:val="0"/>
        </w:rPr>
        <w:t xml:space="preserve"> De lunes a viernes de 09:30 a 14:00h </w:t>
      </w:r>
    </w:p>
    <w:p w:rsidR="00000000" w:rsidDel="00000000" w:rsidP="00000000" w:rsidRDefault="00000000" w:rsidRPr="00000000" w14:paraId="00000177">
      <w:pPr>
        <w:ind w:left="-142" w:right="283" w:firstLine="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Oficina Online</w:t>
      </w:r>
      <w:r w:rsidDel="00000000" w:rsidR="00000000" w:rsidRPr="00000000">
        <w:rPr>
          <w:rFonts w:ascii="Arial" w:cs="Arial" w:eastAsia="Arial" w:hAnsi="Arial"/>
          <w:sz w:val="18"/>
          <w:szCs w:val="18"/>
          <w:rtl w:val="0"/>
        </w:rPr>
        <w:t xml:space="preserve">: De lunes a jueves  de 9:00 a 18:00h, viernes 9:00 a 15:00h</w:t>
      </w:r>
    </w:p>
    <w:p w:rsidR="00000000" w:rsidDel="00000000" w:rsidP="00000000" w:rsidRDefault="00000000" w:rsidRPr="00000000" w14:paraId="00000178">
      <w:pPr>
        <w:ind w:left="-142" w:right="283" w:firstLine="0"/>
        <w:rPr>
          <w:rFonts w:ascii="Arial" w:cs="Arial" w:eastAsia="Arial" w:hAnsi="Arial"/>
          <w:sz w:val="13"/>
          <w:szCs w:val="13"/>
        </w:rPr>
        <w:sectPr>
          <w:type w:val="continuous"/>
          <w:pgSz w:h="16838" w:w="11906" w:orient="portrait"/>
          <w:pgMar w:bottom="1600" w:top="2100" w:left="1417" w:right="1275" w:header="0" w:footer="1417"/>
        </w:sectPr>
      </w:pPr>
      <w:r w:rsidDel="00000000" w:rsidR="00000000" w:rsidRPr="00000000">
        <w:rPr>
          <w:rFonts w:ascii="Arial" w:cs="Arial" w:eastAsia="Arial" w:hAnsi="Arial"/>
          <w:sz w:val="18"/>
          <w:szCs w:val="18"/>
          <w:rtl w:val="0"/>
        </w:rPr>
        <w:t xml:space="preserve">Dirección administrativa: Cava Alta 4 - 28005 Madrid</w:t>
      </w:r>
      <w:r w:rsidDel="00000000" w:rsidR="00000000" w:rsidRPr="00000000">
        <w:rPr>
          <w:rtl w:val="0"/>
        </w:rPr>
      </w:r>
    </w:p>
    <w:p w:rsidR="00000000" w:rsidDel="00000000" w:rsidP="00000000" w:rsidRDefault="00000000" w:rsidRPr="00000000" w14:paraId="00000179">
      <w:pPr>
        <w:widowControl w:val="0"/>
        <w:ind w:right="6147"/>
        <w:rPr>
          <w:rFonts w:ascii="Arial" w:cs="Arial" w:eastAsia="Arial" w:hAnsi="Arial"/>
          <w:b w:val="1"/>
          <w:bCs w:val="1"/>
          <w:sz w:val="20"/>
          <w:szCs w:val="20"/>
        </w:rPr>
        <w:sectPr>
          <w:type w:val="continuous"/>
          <w:pgSz w:h="16838" w:w="11906" w:orient="portrait"/>
          <w:pgMar w:bottom="2127" w:top="2977" w:left="1800" w:right="1466" w:header="709" w:footer="709"/>
        </w:sectPr>
      </w:pPr>
      <w:r w:rsidDel="00000000" w:rsidR="00000000" w:rsidRPr="00000000">
        <w:rPr>
          <w:rtl w:val="0"/>
        </w:rPr>
      </w:r>
    </w:p>
    <w:p w:rsidR="00000000" w:rsidDel="00000000" w:rsidP="00000000" w:rsidRDefault="00000000" w:rsidRPr="00000000" w14:paraId="0000017A">
      <w:pPr>
        <w:widowControl w:val="0"/>
        <w:ind w:right="6147"/>
        <w:rPr>
          <w:rFonts w:ascii="Arial" w:cs="Arial" w:eastAsia="Arial" w:hAnsi="Arial"/>
          <w:b w:val="1"/>
          <w:bCs w:val="1"/>
          <w:sz w:val="20"/>
          <w:szCs w:val="20"/>
        </w:rPr>
      </w:pPr>
      <w:r w:rsidDel="00000000" w:rsidR="00000000" w:rsidRPr="00000000">
        <w:rPr>
          <w:rtl w:val="0"/>
        </w:rPr>
      </w:r>
    </w:p>
    <w:sectPr>
      <w:type w:val="continuous"/>
      <w:pgSz w:h="16838" w:w="11906" w:orient="portrait"/>
      <w:pgMar w:bottom="1340" w:top="2100" w:left="1417" w:right="1275" w:header="0" w:footer="1417"/>
      <w:cols w:equalWidth="0" w:num="2">
        <w:col w:space="40" w:w="4586.999999999999"/>
        <w:col w:space="0" w:w="4586.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Verdana"/>
  <w:font w:name="Arial"/>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center" w:leader="none" w:pos="4252"/>
        <w:tab w:val="right" w:leader="none" w:pos="8504"/>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center" w:leader="none" w:pos="4252"/>
        <w:tab w:val="right" w:leader="none" w:pos="8504"/>
      </w:tabs>
      <w:rPr>
        <w:rFonts w:ascii="Arial" w:cs="Arial" w:eastAsia="Arial" w:hAnsi="Arial"/>
        <w:color w:val="ffffff"/>
      </w:rPr>
    </w:pPr>
    <w:r w:rsidDel="00000000" w:rsidR="00000000" w:rsidRPr="00000000">
      <w:rPr>
        <w:rFonts w:ascii="Arial" w:cs="Arial" w:eastAsia="Arial" w:hAnsi="Arial"/>
        <w:color w:val="ffffff"/>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center" w:leader="none" w:pos="4252"/>
        <w:tab w:val="right" w:leader="none" w:pos="8504"/>
      </w:tabs>
      <w:ind w:right="360"/>
      <w:rPr>
        <w:color w:val="00000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-2621596</wp:posOffset>
              </wp:positionH>
              <wp:positionV relativeFrom="paragraph">
                <wp:posOffset>-174306</wp:posOffset>
              </wp:positionV>
              <wp:extent cx="9523700" cy="1224250"/>
              <wp:effectExtent b="0" l="0" r="0" t="0"/>
              <wp:wrapNone/>
              <wp:docPr id="58" name=""/>
              <a:graphic>
                <a:graphicData uri="http://schemas.microsoft.com/office/word/2010/wordprocessingShape">
                  <wps:wsp>
                    <wps:cNvSpPr/>
                    <wps:cNvPr id="9" name="Shape 9"/>
                    <wps:spPr>
                      <a:xfrm>
                        <a:off x="588913" y="3172638"/>
                        <a:ext cx="9514175" cy="121472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-2621596</wp:posOffset>
              </wp:positionH>
              <wp:positionV relativeFrom="paragraph">
                <wp:posOffset>-174306</wp:posOffset>
              </wp:positionV>
              <wp:extent cx="9523700" cy="1224250"/>
              <wp:effectExtent b="0" l="0" r="0" t="0"/>
              <wp:wrapNone/>
              <wp:docPr id="58"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9523700" cy="12242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-710880</wp:posOffset>
              </wp:positionH>
              <wp:positionV relativeFrom="paragraph">
                <wp:posOffset>132398</wp:posOffset>
              </wp:positionV>
              <wp:extent cx="4610100" cy="495300"/>
              <wp:effectExtent b="0" l="0" r="0" t="0"/>
              <wp:wrapNone/>
              <wp:docPr id="57" name=""/>
              <a:graphic>
                <a:graphicData uri="http://schemas.microsoft.com/office/word/2010/wordprocessingShape">
                  <wps:wsp>
                    <wps:cNvSpPr/>
                    <wps:cNvPr id="8" name="Shape 8"/>
                    <wps:spPr>
                      <a:xfrm>
                        <a:off x="3045713" y="3537113"/>
                        <a:ext cx="4600575" cy="485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d9e2f3"/>
                              <w:sz w:val="28"/>
                              <w:vertAlign w:val="baseline"/>
                            </w:rPr>
                            <w:t xml:space="preserve">+34 91 364 16 89</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d9e2f3"/>
                              <w:sz w:val="28"/>
                              <w:vertAlign w:val="baseline"/>
                            </w:rPr>
                          </w:r>
                          <w:r w:rsidDel="00000000" w:rsidR="00000000" w:rsidRPr="00000000">
                            <w:rPr>
                              <w:rFonts w:ascii="Arial" w:cs="Arial" w:eastAsia="Arial" w:hAnsi="Arial"/>
                              <w:b w:val="0"/>
                              <w:i w:val="0"/>
                              <w:smallCaps w:val="0"/>
                              <w:strike w:val="0"/>
                              <w:color w:val="d9e2f3"/>
                              <w:sz w:val="22"/>
                              <w:vertAlign w:val="baseline"/>
                            </w:rPr>
                            <w:t xml:space="preserve">info@tierraspolares.es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-710880</wp:posOffset>
              </wp:positionH>
              <wp:positionV relativeFrom="paragraph">
                <wp:posOffset>132398</wp:posOffset>
              </wp:positionV>
              <wp:extent cx="4610100" cy="495300"/>
              <wp:effectExtent b="0" l="0" r="0" t="0"/>
              <wp:wrapNone/>
              <wp:docPr id="57"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4610100" cy="4953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-1548446</wp:posOffset>
              </wp:positionH>
              <wp:positionV relativeFrom="paragraph">
                <wp:posOffset>-2761296</wp:posOffset>
              </wp:positionV>
              <wp:extent cx="8688705" cy="3667125"/>
              <wp:effectExtent b="0" l="0" r="0" t="0"/>
              <wp:wrapNone/>
              <wp:docPr id="53" name=""/>
              <a:graphic>
                <a:graphicData uri="http://schemas.microsoft.com/office/word/2010/wordprocessingShape">
                  <wps:wsp>
                    <wps:cNvSpPr/>
                    <wps:cNvPr id="4" name="Shape 4"/>
                    <wps:spPr>
                      <a:xfrm>
                        <a:off x="1006410" y="1951200"/>
                        <a:ext cx="8679180" cy="3657600"/>
                      </a:xfrm>
                      <a:prstGeom prst="rect">
                        <a:avLst/>
                      </a:prstGeom>
                      <a:solidFill>
                        <a:srgbClr val="2F549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-1548446</wp:posOffset>
              </wp:positionH>
              <wp:positionV relativeFrom="paragraph">
                <wp:posOffset>-2761296</wp:posOffset>
              </wp:positionV>
              <wp:extent cx="8688705" cy="3667125"/>
              <wp:effectExtent b="0" l="0" r="0" t="0"/>
              <wp:wrapNone/>
              <wp:docPr id="5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8688705" cy="3667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374333</wp:posOffset>
              </wp:positionH>
              <wp:positionV relativeFrom="paragraph">
                <wp:posOffset>-283526</wp:posOffset>
              </wp:positionV>
              <wp:extent cx="5335905" cy="1030605"/>
              <wp:effectExtent b="0" l="0" r="0" t="0"/>
              <wp:wrapNone/>
              <wp:docPr id="54" name=""/>
              <a:graphic>
                <a:graphicData uri="http://schemas.microsoft.com/office/word/2010/wordprocessingShape">
                  <wps:wsp>
                    <wps:cNvSpPr/>
                    <wps:cNvPr id="5" name="Shape 5"/>
                    <wps:spPr>
                      <a:xfrm>
                        <a:off x="2682810" y="3269460"/>
                        <a:ext cx="5326380" cy="102108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entury Gothic" w:cs="Century Gothic" w:eastAsia="Century Gothic" w:hAnsi="Century Gothic"/>
                              <w:b w:val="0"/>
                              <w:i w:val="0"/>
                              <w:smallCaps w:val="0"/>
                              <w:strike w:val="0"/>
                              <w:color w:val="ffffff"/>
                              <w:sz w:val="36"/>
                              <w:vertAlign w:val="baseline"/>
                            </w:rPr>
                            <w:t xml:space="preserve">Noruega. Cabo Norte,</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entury Gothic" w:cs="Century Gothic" w:eastAsia="Century Gothic" w:hAnsi="Century Gothic"/>
                              <w:b w:val="0"/>
                              <w:i w:val="0"/>
                              <w:smallCaps w:val="0"/>
                              <w:strike w:val="0"/>
                              <w:color w:val="ffffff"/>
                              <w:sz w:val="36"/>
                              <w:vertAlign w:val="baseline"/>
                            </w:rPr>
                          </w:r>
                          <w:r w:rsidDel="00000000" w:rsidR="00000000" w:rsidRPr="00000000">
                            <w:rPr>
                              <w:rFonts w:ascii="Century Gothic" w:cs="Century Gothic" w:eastAsia="Century Gothic" w:hAnsi="Century Gothic"/>
                              <w:b w:val="0"/>
                              <w:i w:val="0"/>
                              <w:smallCaps w:val="0"/>
                              <w:strike w:val="0"/>
                              <w:color w:val="ffffff"/>
                              <w:sz w:val="36"/>
                              <w:vertAlign w:val="baseline"/>
                            </w:rPr>
                            <w:t xml:space="preserve">la Última Frontera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entury Gothic" w:cs="Century Gothic" w:eastAsia="Century Gothic" w:hAnsi="Century Gothic"/>
                              <w:b w:val="0"/>
                              <w:i w:val="0"/>
                              <w:smallCaps w:val="0"/>
                              <w:strike w:val="0"/>
                              <w:color w:val="ffffff"/>
                              <w:sz w:val="36"/>
                              <w:vertAlign w:val="baseline"/>
                            </w:rPr>
                          </w:r>
                          <w:r w:rsidDel="00000000" w:rsidR="00000000" w:rsidRPr="00000000">
                            <w:rPr>
                              <w:rFonts w:ascii="Century Gothic" w:cs="Century Gothic" w:eastAsia="Century Gothic" w:hAnsi="Century Gothic"/>
                              <w:b w:val="0"/>
                              <w:i w:val="0"/>
                              <w:smallCaps w:val="0"/>
                              <w:strike w:val="0"/>
                              <w:color w:val="ffffff"/>
                              <w:sz w:val="36"/>
                              <w:vertAlign w:val="baseline"/>
                            </w:rPr>
                            <w:t xml:space="preserve">8 días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374333</wp:posOffset>
              </wp:positionH>
              <wp:positionV relativeFrom="paragraph">
                <wp:posOffset>-283526</wp:posOffset>
              </wp:positionV>
              <wp:extent cx="5335905" cy="1030605"/>
              <wp:effectExtent b="0" l="0" r="0" t="0"/>
              <wp:wrapNone/>
              <wp:docPr id="5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335905" cy="103060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-514349</wp:posOffset>
          </wp:positionH>
          <wp:positionV relativeFrom="paragraph">
            <wp:posOffset>43180</wp:posOffset>
          </wp:positionV>
          <wp:extent cx="891540" cy="1150620"/>
          <wp:effectExtent b="0" l="0" r="0" t="0"/>
          <wp:wrapSquare wrapText="bothSides" distB="0" distT="0" distL="114300" distR="114300"/>
          <wp:docPr id="6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91540" cy="115062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spacing w:after="60" w:before="240" w:lineRule="auto"/>
    </w:pPr>
    <w:rPr>
      <w:rFonts w:ascii="Cambria" w:cs="Cambria" w:eastAsia="Cambria" w:hAnsi="Cambria"/>
      <w:b w:val="1"/>
      <w:bCs w:val="1"/>
      <w:i w:val="1"/>
      <w:i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spacing w:after="60" w:before="240" w:lineRule="auto"/>
      <w:ind w:left="2880" w:hanging="360"/>
    </w:pPr>
    <w:rPr>
      <w:b w:val="1"/>
      <w:bCs w:val="1"/>
      <w:sz w:val="28"/>
      <w:szCs w:val="28"/>
    </w:rPr>
  </w:style>
  <w:style w:type="paragraph" w:styleId="Heading5">
    <w:name w:val="heading 5"/>
    <w:basedOn w:val="Normal"/>
    <w:next w:val="Normal"/>
    <w:pPr>
      <w:keepNext w:val="1"/>
      <w:ind w:left="3600" w:hanging="360"/>
    </w:pPr>
    <w:rPr>
      <w:b w:val="1"/>
      <w:bCs w:val="1"/>
    </w:rPr>
  </w:style>
  <w:style w:type="paragraph" w:styleId="Heading6">
    <w:name w:val="heading 6"/>
    <w:basedOn w:val="Normal"/>
    <w:next w:val="Normal"/>
    <w:pPr>
      <w:spacing w:after="60" w:before="240" w:lineRule="auto"/>
      <w:ind w:left="4320" w:hanging="360"/>
    </w:pPr>
    <w:rPr>
      <w:b w:val="1"/>
      <w:bCs w:val="1"/>
      <w:sz w:val="22"/>
      <w:szCs w:val="22"/>
    </w:rPr>
  </w:style>
  <w:style w:type="paragraph" w:styleId="Title">
    <w:name w:val="Title"/>
    <w:basedOn w:val="Normal"/>
    <w:next w:val="Normal"/>
    <w:pPr>
      <w:jc w:val="center"/>
    </w:pPr>
    <w:rPr>
      <w:b w:val="1"/>
      <w:bCs w:val="1"/>
      <w:sz w:val="40"/>
      <w:szCs w:val="40"/>
    </w:rPr>
  </w:style>
  <w:style w:type="paragraph" w:styleId="Ttulo7">
    <w:name w:val="heading 7"/>
    <w:basedOn w:val="Normal"/>
    <w:next w:val="Normal"/>
    <w:link w:val="Ttulo7Car"/>
    <w:uiPriority w:val="9"/>
    <w:qFormat w:val="1"/>
    <w:rsid w:val="0033770B"/>
    <w:pPr>
      <w:numPr>
        <w:ilvl w:val="6"/>
        <w:numId w:val="1"/>
      </w:numPr>
      <w:spacing w:after="60" w:before="240"/>
      <w:outlineLvl w:val="6"/>
    </w:p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Ttulo4Car" w:customStyle="1">
    <w:name w:val="Título 4 Car"/>
    <w:uiPriority w:val="9"/>
    <w:rsid w:val="0033770B"/>
    <w:rPr>
      <w:b w:val="1"/>
      <w:bCs w:val="1"/>
      <w:snapToGrid w:val="0"/>
      <w:sz w:val="28"/>
      <w:szCs w:val="28"/>
      <w:lang w:val="es-ES"/>
    </w:rPr>
  </w:style>
  <w:style w:type="character" w:styleId="Ttulo5Car" w:customStyle="1">
    <w:name w:val="Título 5 Car"/>
    <w:uiPriority w:val="9"/>
    <w:rsid w:val="0033770B"/>
    <w:rPr>
      <w:b w:val="1"/>
      <w:snapToGrid w:val="0"/>
      <w:lang w:val="es-ES"/>
    </w:rPr>
  </w:style>
  <w:style w:type="character" w:styleId="Ttulo6Car" w:customStyle="1">
    <w:name w:val="Título 6 Car"/>
    <w:uiPriority w:val="9"/>
    <w:rsid w:val="0033770B"/>
    <w:rPr>
      <w:b w:val="1"/>
      <w:bCs w:val="1"/>
      <w:snapToGrid w:val="0"/>
      <w:sz w:val="22"/>
      <w:szCs w:val="22"/>
      <w:lang w:val="es-ES"/>
    </w:rPr>
  </w:style>
  <w:style w:type="character" w:styleId="Ttulo7Car" w:customStyle="1">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styleId="TextoindependienteCar" w:customStyle="1">
    <w:name w:val="Texto independiente Car"/>
    <w:link w:val="Textoindependiente"/>
    <w:uiPriority w:val="99"/>
    <w:semiHidden w:val="1"/>
    <w:rsid w:val="0033770B"/>
    <w:rPr>
      <w:rFonts w:ascii="Times New Roman" w:cs="Times New Roman" w:hAnsi="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styleId="SangradetextonormalCar" w:customStyle="1">
    <w:name w:val="Sangría de texto normal Car"/>
    <w:link w:val="Sangradetextonormal"/>
    <w:uiPriority w:val="99"/>
    <w:semiHidden w:val="1"/>
    <w:rsid w:val="0033770B"/>
    <w:rPr>
      <w:rFonts w:ascii="Times New Roman" w:cs="Times New Roman" w:hAnsi="Times New Roman"/>
      <w:snapToGrid w:val="0"/>
      <w:lang w:val="es-ES"/>
    </w:rPr>
  </w:style>
  <w:style w:type="character" w:styleId="Textoennegrita">
    <w:name w:val="Strong"/>
    <w:uiPriority w:val="22"/>
    <w:qFormat w:val="1"/>
    <w:rsid w:val="0033770B"/>
    <w:rPr>
      <w:rFonts w:cs="Times New Roman"/>
      <w:b w:val="1"/>
    </w:rPr>
  </w:style>
  <w:style w:type="paragraph" w:styleId="Piedepgina">
    <w:name w:val="footer"/>
    <w:basedOn w:val="Normal"/>
    <w:link w:val="PiedepginaCar"/>
    <w:uiPriority w:val="99"/>
    <w:rsid w:val="0033770B"/>
    <w:pPr>
      <w:tabs>
        <w:tab w:val="center" w:pos="4252"/>
        <w:tab w:val="right" w:pos="8504"/>
      </w:tabs>
    </w:pPr>
  </w:style>
  <w:style w:type="character" w:styleId="PiedepginaCar" w:customStyle="1">
    <w:name w:val="Pie de página Car"/>
    <w:link w:val="Piedepgina"/>
    <w:uiPriority w:val="99"/>
    <w:semiHidden w:val="1"/>
    <w:rsid w:val="0033770B"/>
    <w:rPr>
      <w:rFonts w:ascii="Times New Roman" w:cs="Times New Roman" w:hAnsi="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styleId="Textoindependiente2Car" w:customStyle="1">
    <w:name w:val="Texto independiente 2 Car"/>
    <w:link w:val="Textoindependiente2"/>
    <w:uiPriority w:val="99"/>
    <w:semiHidden w:val="1"/>
    <w:rsid w:val="0033770B"/>
    <w:rPr>
      <w:rFonts w:ascii="Times New Roman" w:cs="Times New Roman" w:hAnsi="Times New Roman"/>
      <w:snapToGrid w:val="0"/>
      <w:lang w:val="es-ES"/>
    </w:rPr>
  </w:style>
  <w:style w:type="table" w:styleId="Tablaconcuadrcula">
    <w:name w:val="Table Grid"/>
    <w:basedOn w:val="Tablanormal"/>
    <w:uiPriority w:val="59"/>
    <w:rsid w:val="0033770B"/>
    <w:rPr>
      <w:snapToGrid w:val="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Prrafodelista">
    <w:name w:val="List Paragraph"/>
    <w:basedOn w:val="Normal"/>
    <w:uiPriority w:val="34"/>
    <w:qFormat w:val="1"/>
    <w:rsid w:val="0033770B"/>
    <w:pPr>
      <w:ind w:left="708"/>
    </w:pPr>
  </w:style>
  <w:style w:type="character" w:styleId="tw4winMark" w:customStyle="1">
    <w:name w:val="tw4winMark"/>
    <w:rsid w:val="0033770B"/>
    <w:rPr>
      <w:rFonts w:ascii="Courier New" w:hAnsi="Courier New"/>
      <w:vanish w:val="1"/>
      <w:color w:val="800080"/>
      <w:sz w:val="24"/>
      <w:vertAlign w:val="subscript"/>
    </w:rPr>
  </w:style>
  <w:style w:type="character" w:styleId="tw4winError" w:customStyle="1">
    <w:name w:val="tw4winError"/>
    <w:uiPriority w:val="99"/>
    <w:rsid w:val="0033770B"/>
    <w:rPr>
      <w:rFonts w:ascii="Courier New" w:hAnsi="Courier New"/>
      <w:color w:val="00ff00"/>
      <w:sz w:val="40"/>
    </w:rPr>
  </w:style>
  <w:style w:type="character" w:styleId="tw4winTerm" w:customStyle="1">
    <w:name w:val="tw4winTerm"/>
    <w:uiPriority w:val="99"/>
    <w:rsid w:val="0033770B"/>
    <w:rPr>
      <w:color w:val="0000ff"/>
    </w:rPr>
  </w:style>
  <w:style w:type="character" w:styleId="tw4winPopup" w:customStyle="1">
    <w:name w:val="tw4winPopup"/>
    <w:uiPriority w:val="99"/>
    <w:rsid w:val="0033770B"/>
    <w:rPr>
      <w:rFonts w:ascii="Courier New" w:hAnsi="Courier New"/>
      <w:noProof w:val="1"/>
      <w:color w:val="008000"/>
    </w:rPr>
  </w:style>
  <w:style w:type="character" w:styleId="tw4winJump" w:customStyle="1">
    <w:name w:val="tw4winJump"/>
    <w:uiPriority w:val="99"/>
    <w:rsid w:val="0033770B"/>
    <w:rPr>
      <w:rFonts w:ascii="Courier New" w:hAnsi="Courier New"/>
      <w:noProof w:val="1"/>
      <w:color w:val="008080"/>
    </w:rPr>
  </w:style>
  <w:style w:type="character" w:styleId="tw4winExternal" w:customStyle="1">
    <w:name w:val="tw4winExternal"/>
    <w:uiPriority w:val="99"/>
    <w:rsid w:val="0033770B"/>
    <w:rPr>
      <w:rFonts w:ascii="Courier New" w:hAnsi="Courier New"/>
      <w:noProof w:val="1"/>
      <w:color w:val="808080"/>
    </w:rPr>
  </w:style>
  <w:style w:type="character" w:styleId="tw4winInternal" w:customStyle="1">
    <w:name w:val="tw4winInternal"/>
    <w:uiPriority w:val="99"/>
    <w:rsid w:val="0033770B"/>
    <w:rPr>
      <w:rFonts w:ascii="Courier New" w:hAnsi="Courier New"/>
      <w:noProof w:val="1"/>
      <w:color w:val="ff0000"/>
    </w:rPr>
  </w:style>
  <w:style w:type="character" w:styleId="DONOTTRANSLATE" w:customStyle="1">
    <w:name w:val="DO_NOT_TRANSLATE"/>
    <w:uiPriority w:val="99"/>
    <w:rsid w:val="0033770B"/>
    <w:rPr>
      <w:rFonts w:ascii="Courier New" w:hAnsi="Courier New"/>
      <w:noProof w:val="1"/>
      <w:color w:val="800000"/>
    </w:rPr>
  </w:style>
  <w:style w:type="character" w:styleId="Ttulo2Car" w:customStyle="1">
    <w:name w:val="Título 2 Car"/>
    <w:semiHidden w:val="1"/>
    <w:rsid w:val="00B57AF8"/>
    <w:rPr>
      <w:rFonts w:ascii="Cambria" w:cs="Times New Roman" w:eastAsia="Times New Roman" w:hAnsi="Cambria"/>
      <w:b w:val="1"/>
      <w:bCs w:val="1"/>
      <w:i w:val="1"/>
      <w:iCs w:val="1"/>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styleId="Carolina" w:customStyle="1">
    <w:name w:val="Carolina"/>
    <w:semiHidden w:val="1"/>
    <w:rsid w:val="00074D86"/>
    <w:rPr>
      <w:rFonts w:ascii="Arial" w:cs="Arial" w:hAnsi="Arial"/>
      <w:color w:val="auto"/>
      <w:sz w:val="20"/>
      <w:szCs w:val="20"/>
    </w:rPr>
  </w:style>
  <w:style w:type="paragraph" w:styleId="Textogeneral-CUERPO-negro" w:customStyle="1">
    <w:name w:val="Texto general - CUERPO - negro"/>
    <w:basedOn w:val="Normal"/>
    <w:rsid w:val="00EC5FF8"/>
    <w:pPr>
      <w:autoSpaceDE w:val="0"/>
      <w:autoSpaceDN w:val="0"/>
      <w:adjustRightInd w:val="0"/>
      <w:spacing w:line="288" w:lineRule="auto"/>
      <w:textAlignment w:val="center"/>
    </w:pPr>
    <w:rPr>
      <w:rFonts w:ascii="Arial" w:cs="Arial" w:hAnsi="Arial"/>
      <w:color w:val="000000"/>
      <w:lang w:val="es-ES_tradnl"/>
    </w:rPr>
  </w:style>
  <w:style w:type="character" w:styleId="longtext1" w:customStyle="1">
    <w:name w:val="long_text1"/>
    <w:rsid w:val="00015A18"/>
    <w:rPr>
      <w:sz w:val="20"/>
      <w:szCs w:val="20"/>
    </w:rPr>
  </w:style>
  <w:style w:type="character" w:styleId="apple-converted-space" w:customStyle="1">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styleId="TextocomentarioCar" w:customStyle="1">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val="1"/>
      <w:bCs w:val="1"/>
    </w:rPr>
  </w:style>
  <w:style w:type="character" w:styleId="AsuntodelcomentarioCar" w:customStyle="1">
    <w:name w:val="Asunto del comentario Car"/>
    <w:link w:val="Asuntodelcomentario"/>
    <w:rsid w:val="008D7669"/>
    <w:rPr>
      <w:b w:val="1"/>
      <w:bCs w:val="1"/>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styleId="TextodegloboCar" w:customStyle="1">
    <w:name w:val="Texto de globo Car"/>
    <w:link w:val="Textodeglobo"/>
    <w:rsid w:val="008D7669"/>
    <w:rPr>
      <w:rFonts w:ascii="Segoe UI" w:cs="Segoe UI" w:hAnsi="Segoe UI"/>
      <w:snapToGrid w:val="0"/>
      <w:sz w:val="18"/>
      <w:szCs w:val="18"/>
      <w:lang w:eastAsia="es-ES_tradnl"/>
    </w:rPr>
  </w:style>
  <w:style w:type="paragraph" w:styleId="Revisin">
    <w:name w:val="Revision"/>
    <w:hidden w:val="1"/>
    <w:uiPriority w:val="99"/>
    <w:semiHidden w:val="1"/>
    <w:rsid w:val="00AD6FC8"/>
    <w:rPr>
      <w:snapToGrid w:val="0"/>
    </w:rPr>
  </w:style>
  <w:style w:type="paragraph" w:styleId="Standard" w:customStyle="1">
    <w:name w:val="Standard"/>
    <w:rsid w:val="0002722C"/>
    <w:pPr>
      <w:suppressAutoHyphens w:val="1"/>
      <w:autoSpaceDN w:val="0"/>
      <w:textAlignment w:val="baseline"/>
    </w:pPr>
    <w:rPr>
      <w:kern w:val="3"/>
      <w:lang w:eastAsia="zh-CN"/>
    </w:rPr>
  </w:style>
  <w:style w:type="character" w:styleId="PuestoCar" w:customStyle="1">
    <w:name w:val="Puesto Car"/>
    <w:basedOn w:val="Fuentedeprrafopredeter"/>
    <w:rsid w:val="001361F4"/>
    <w:rPr>
      <w:b w:val="1"/>
      <w:sz w:val="40"/>
      <w:szCs w:val="20"/>
      <w:lang w:eastAsia="fr-FR" w:val="fr-F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22" Type="http://schemas.openxmlformats.org/officeDocument/2006/relationships/hyperlink" Target="http://www.riacurrencyexchange.es/?pc=tierraspolares" TargetMode="External"/><Relationship Id="rId21" Type="http://schemas.openxmlformats.org/officeDocument/2006/relationships/hyperlink" Target="http://www.tierraspolares.es/" TargetMode="External"/><Relationship Id="rId24" Type="http://schemas.openxmlformats.org/officeDocument/2006/relationships/hyperlink" Target="mailto:info@tierraspolares.es" TargetMode="External"/><Relationship Id="rId23" Type="http://schemas.openxmlformats.org/officeDocument/2006/relationships/hyperlink" Target="https://www.riacurrencyexchange.es/?pc=tierraspolar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26" Type="http://schemas.openxmlformats.org/officeDocument/2006/relationships/header" Target="header3.xml"/><Relationship Id="rId25" Type="http://schemas.openxmlformats.org/officeDocument/2006/relationships/header" Target="header2.xml"/><Relationship Id="rId28" Type="http://schemas.openxmlformats.org/officeDocument/2006/relationships/footer" Target="footer2.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3.xml"/><Relationship Id="rId7" Type="http://schemas.openxmlformats.org/officeDocument/2006/relationships/image" Target="media/image3.jpg"/><Relationship Id="rId8" Type="http://schemas.openxmlformats.org/officeDocument/2006/relationships/image" Target="media/image6.png"/><Relationship Id="rId31" Type="http://schemas.openxmlformats.org/officeDocument/2006/relationships/hyperlink" Target="http://www.tierraspolares.es/" TargetMode="External"/><Relationship Id="rId30" Type="http://schemas.openxmlformats.org/officeDocument/2006/relationships/footer" Target="footer1.xml"/><Relationship Id="rId11" Type="http://schemas.openxmlformats.org/officeDocument/2006/relationships/hyperlink" Target="https://www.instagram.com/tierraspolares/" TargetMode="External"/><Relationship Id="rId10" Type="http://schemas.openxmlformats.org/officeDocument/2006/relationships/hyperlink" Target="http://www.facebook.com/tierraspolaresviajes" TargetMode="External"/><Relationship Id="rId32" Type="http://schemas.openxmlformats.org/officeDocument/2006/relationships/hyperlink" Target="mailto:info@tierraspolares.es" TargetMode="External"/><Relationship Id="rId13" Type="http://schemas.openxmlformats.org/officeDocument/2006/relationships/hyperlink" Target="http://www.ramonlarramendi.com/" TargetMode="External"/><Relationship Id="rId12" Type="http://schemas.openxmlformats.org/officeDocument/2006/relationships/hyperlink" Target="http://www.ramonlarramendi.com/" TargetMode="External"/><Relationship Id="rId15" Type="http://schemas.openxmlformats.org/officeDocument/2006/relationships/hyperlink" Target="https://www.facebook.com/ramonlarramendi/" TargetMode="External"/><Relationship Id="rId14" Type="http://schemas.openxmlformats.org/officeDocument/2006/relationships/hyperlink" Target="https://www.facebook.com/ramonlarramendi/" TargetMode="External"/><Relationship Id="rId17" Type="http://schemas.openxmlformats.org/officeDocument/2006/relationships/hyperlink" Target="https://twitter.com/ramonlarramendi?lang=es" TargetMode="External"/><Relationship Id="rId16" Type="http://schemas.openxmlformats.org/officeDocument/2006/relationships/hyperlink" Target="https://twitter.com/ramonlarramendi?lang=es" TargetMode="External"/><Relationship Id="rId19" Type="http://schemas.openxmlformats.org/officeDocument/2006/relationships/hyperlink" Target="https://www.instagram.com/ramonhlarramendi/" TargetMode="External"/><Relationship Id="rId18" Type="http://schemas.openxmlformats.org/officeDocument/2006/relationships/hyperlink" Target="https://www.instagram.com/ramonhlarramend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1DqTe4nhIlVXdmEVWJxo46Ay7g==">CgMxLjAyDmgucHh0ZHRwOHlvazBwMg5oLjNsazZsNzJoaGI5NTIOaC55NHZwaGMxdDhqbTAyDmgudGdtbGFzcWJoZTR6Mg5oLmNscmV3OHZkdmd5NjgAciExWG90UG9FQTFybjJsSl9raTlUYW10OGUyUERIZEhSbU0=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2026-01-20T14:06:00Z</dcterms:created>
  <dc:creator>Carla</dc:creator>
</cp:coreProperties>
</file>