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976" w:rsidRDefault="00852976">
      <w:pPr>
        <w:rPr>
          <w:rFonts w:ascii="Century Gothic" w:eastAsia="Century Gothic" w:hAnsi="Century Gothic" w:cs="Century Gothic"/>
          <w:b/>
          <w:bCs/>
          <w:color w:val="2F5496"/>
          <w:sz w:val="44"/>
          <w:szCs w:val="44"/>
        </w:rPr>
      </w:pPr>
    </w:p>
    <w:p w:rsidR="00E34A36" w:rsidRDefault="008D72C0">
      <w:pPr>
        <w:rPr>
          <w:rFonts w:ascii="Century Gothic" w:eastAsia="Century Gothic" w:hAnsi="Century Gothic" w:cs="Century Gothic"/>
          <w:b/>
          <w:bCs/>
          <w:color w:val="2F5496"/>
          <w:sz w:val="44"/>
          <w:szCs w:val="44"/>
        </w:rPr>
      </w:pPr>
      <w:r>
        <w:rPr>
          <w:noProof/>
          <w:lang w:val="es-ES"/>
        </w:rPr>
        <mc:AlternateContent>
          <mc:Choice Requires="wps">
            <w:drawing>
              <wp:anchor distT="0" distB="0" distL="114300" distR="114300" simplePos="0" relativeHeight="251659264" behindDoc="0" locked="0" layoutInCell="1" hidden="0" allowOverlap="1" wp14:anchorId="6AF372C6" wp14:editId="1886F4A4">
                <wp:simplePos x="0" y="0"/>
                <wp:positionH relativeFrom="column">
                  <wp:posOffset>0</wp:posOffset>
                </wp:positionH>
                <wp:positionV relativeFrom="paragraph">
                  <wp:posOffset>1904365</wp:posOffset>
                </wp:positionV>
                <wp:extent cx="5554980" cy="1304925"/>
                <wp:effectExtent l="0" t="0" r="7620" b="9525"/>
                <wp:wrapNone/>
                <wp:docPr id="72" name="Rectángulo 72"/>
                <wp:cNvGraphicFramePr/>
                <a:graphic xmlns:a="http://schemas.openxmlformats.org/drawingml/2006/main">
                  <a:graphicData uri="http://schemas.microsoft.com/office/word/2010/wordprocessingShape">
                    <wps:wsp>
                      <wps:cNvSpPr/>
                      <wps:spPr>
                        <a:xfrm>
                          <a:off x="0" y="0"/>
                          <a:ext cx="5554980" cy="1304925"/>
                        </a:xfrm>
                        <a:prstGeom prst="rect">
                          <a:avLst/>
                        </a:prstGeom>
                        <a:solidFill>
                          <a:srgbClr val="2E5496"/>
                        </a:solidFill>
                        <a:ln>
                          <a:noFill/>
                        </a:ln>
                      </wps:spPr>
                      <wps:txbx>
                        <w:txbxContent>
                          <w:p w:rsidR="00E34A36" w:rsidRDefault="00C27A97">
                            <w:pPr>
                              <w:spacing w:line="275" w:lineRule="auto"/>
                              <w:jc w:val="both"/>
                              <w:textDirection w:val="btLr"/>
                            </w:pPr>
                            <w:r w:rsidRPr="00C27A97">
                              <w:rPr>
                                <w:rFonts w:ascii="Arial" w:eastAsia="Arial" w:hAnsi="Arial" w:cs="Arial"/>
                                <w:color w:val="FFFFFF"/>
                              </w:rPr>
                              <w:t>Un viaje al paraíso natur</w:t>
                            </w:r>
                            <w:r>
                              <w:rPr>
                                <w:rFonts w:ascii="Arial" w:eastAsia="Arial" w:hAnsi="Arial" w:cs="Arial"/>
                                <w:color w:val="FFFFFF"/>
                              </w:rPr>
                              <w:t xml:space="preserve">al de </w:t>
                            </w:r>
                            <w:r w:rsidRPr="00C27A97">
                              <w:rPr>
                                <w:rFonts w:ascii="Arial" w:eastAsia="Arial" w:hAnsi="Arial" w:cs="Arial"/>
                                <w:b/>
                                <w:color w:val="FFFFFF"/>
                              </w:rPr>
                              <w:t xml:space="preserve">las islas </w:t>
                            </w:r>
                            <w:proofErr w:type="spellStart"/>
                            <w:r w:rsidRPr="00C27A97">
                              <w:rPr>
                                <w:rFonts w:ascii="Arial" w:eastAsia="Arial" w:hAnsi="Arial" w:cs="Arial"/>
                                <w:b/>
                                <w:color w:val="FFFFFF"/>
                              </w:rPr>
                              <w:t>Lofoten</w:t>
                            </w:r>
                            <w:proofErr w:type="spellEnd"/>
                            <w:r w:rsidRPr="00C27A97">
                              <w:rPr>
                                <w:rFonts w:ascii="Arial" w:eastAsia="Arial" w:hAnsi="Arial" w:cs="Arial"/>
                                <w:b/>
                                <w:color w:val="FFFFFF"/>
                              </w:rPr>
                              <w:t xml:space="preserve"> y </w:t>
                            </w:r>
                            <w:proofErr w:type="spellStart"/>
                            <w:r w:rsidRPr="00C27A97">
                              <w:rPr>
                                <w:rFonts w:ascii="Arial" w:eastAsia="Arial" w:hAnsi="Arial" w:cs="Arial"/>
                                <w:b/>
                                <w:color w:val="FFFFFF"/>
                              </w:rPr>
                              <w:t>Vesteralen</w:t>
                            </w:r>
                            <w:proofErr w:type="spellEnd"/>
                            <w:r w:rsidRPr="00C27A97">
                              <w:rPr>
                                <w:rFonts w:ascii="Arial" w:eastAsia="Arial" w:hAnsi="Arial" w:cs="Arial"/>
                                <w:color w:val="FFFFFF"/>
                              </w:rPr>
                              <w:t xml:space="preserve">,  en busca de la </w:t>
                            </w:r>
                            <w:r w:rsidRPr="00C27A97">
                              <w:rPr>
                                <w:rFonts w:ascii="Arial" w:eastAsia="Arial" w:hAnsi="Arial" w:cs="Arial"/>
                                <w:b/>
                                <w:color w:val="FFFFFF"/>
                              </w:rPr>
                              <w:t>aurora boreal</w:t>
                            </w:r>
                            <w:r w:rsidRPr="00C27A97">
                              <w:rPr>
                                <w:rFonts w:ascii="Arial" w:eastAsia="Arial" w:hAnsi="Arial" w:cs="Arial"/>
                                <w:color w:val="FFFFFF"/>
                              </w:rPr>
                              <w:t xml:space="preserve">, realizando </w:t>
                            </w:r>
                            <w:r w:rsidRPr="00C27A97">
                              <w:rPr>
                                <w:rFonts w:ascii="Arial" w:eastAsia="Arial" w:hAnsi="Arial" w:cs="Arial"/>
                                <w:b/>
                                <w:color w:val="FFFFFF"/>
                              </w:rPr>
                              <w:t>senderismo</w:t>
                            </w:r>
                            <w:r w:rsidRPr="00C27A97">
                              <w:rPr>
                                <w:rFonts w:ascii="Arial" w:eastAsia="Arial" w:hAnsi="Arial" w:cs="Arial"/>
                                <w:color w:val="FFFFFF"/>
                              </w:rPr>
                              <w:t xml:space="preserve"> en las cercanías de </w:t>
                            </w:r>
                            <w:proofErr w:type="spellStart"/>
                            <w:r w:rsidRPr="00C27A97">
                              <w:rPr>
                                <w:rFonts w:ascii="Arial" w:eastAsia="Arial" w:hAnsi="Arial" w:cs="Arial"/>
                                <w:b/>
                                <w:color w:val="FFFFFF"/>
                              </w:rPr>
                              <w:t>Abisko</w:t>
                            </w:r>
                            <w:proofErr w:type="spellEnd"/>
                            <w:r w:rsidRPr="00C27A97">
                              <w:rPr>
                                <w:rFonts w:ascii="Arial" w:eastAsia="Arial" w:hAnsi="Arial" w:cs="Arial"/>
                                <w:color w:val="FFFFFF"/>
                              </w:rPr>
                              <w:t xml:space="preserve">, actividades locales y navegación. Descubriremos espectaculares acantilados, playas vírgenes, la </w:t>
                            </w:r>
                            <w:r w:rsidRPr="00C27A97">
                              <w:rPr>
                                <w:rFonts w:ascii="Arial" w:eastAsia="Arial" w:hAnsi="Arial" w:cs="Arial"/>
                                <w:b/>
                                <w:color w:val="FFFFFF"/>
                              </w:rPr>
                              <w:t>cultura Sami</w:t>
                            </w:r>
                            <w:r w:rsidRPr="00C27A97">
                              <w:rPr>
                                <w:rFonts w:ascii="Arial" w:eastAsia="Arial" w:hAnsi="Arial" w:cs="Arial"/>
                                <w:color w:val="FFFFFF"/>
                              </w:rPr>
                              <w:t xml:space="preserve"> y pintorescos pueblos pesqueros rodeados de espectaculares montañas verticales.​</w:t>
                            </w:r>
                          </w:p>
                        </w:txbxContent>
                      </wps:txbx>
                      <wps:bodyPr spcFirstLastPara="1"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rect w14:anchorId="6AF372C6" id="Rectángulo 72" o:spid="_x0000_s1026" style="position:absolute;margin-left:0;margin-top:149.95pt;width:437.4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iX3wEAAKYDAAAOAAAAZHJzL2Uyb0RvYy54bWysU9uO0zAQfUfiHyy/01xol92q6QrtUoS0&#10;goplP8Bx7MSSY5ux26Sfw7fwY4yd0KXsG+LFmRmPj885nmxux16TowCvrKloscgpEYbbRpm2ok/f&#10;dm+uKfGBmYZpa0RFT8LT2+3rV5vBrUVpO6sbAQRBjF8PrqJdCG6dZZ53omd+YZ0wuCkt9CxgCm3W&#10;ABsQvddZmedX2WChcWC58B6r99Mm3SZ8KQUPX6T0IhBdUeQW0gppreOabTds3QJzneIzDfYPLHqm&#10;DF56hrpngZEDqBdQveJgvZVhwW2fWSkVF0kDqinyv9Q8dsyJpAXN8e5sk/9/sPzzcQ9ENRV9V1Ji&#10;WI9v9BVd+/nDtAdtCVbRosH5NXY+uj3Mmccw6h0l9PGLSsiYbD2dbRVjIByLq9VqeXON7nPcK97m&#10;y5tyFVGz5+MOfPgobE9iUFFABslOdnzwYWr93RJv81arZqe0Tgm09Z0GcmT4xuUHvOtqRr9o0yY2&#10;GxuPTYixkkVpk5gYhbEeZ4W1bU5ojXd8p5DUA/NhzwCHo6BkwIGpqP9+YCAo0Z8MvkixXOZ5HLGL&#10;DC6y+iJjhncWZzFQMoV3IU3mxPP9IVipkvjIbKIzE8ZhSPbNgxun7c88dT3/XttfAAAA//8DAFBL&#10;AwQUAAYACAAAACEAKQTtcN8AAAAIAQAADwAAAGRycy9kb3ducmV2LnhtbEyPQUvDQBCF74L/YRnB&#10;i7SblrY2MZMiguBJbLTgcZtdd4PZ2ZCdtNFf73rS4/CG976v3E2+EyczxDYQwmKegTDUBN2SRXh7&#10;fZxtQURWpFUXyCB8mQi76vKiVIUOZ9qbU81WpBKKhUJwzH0hZWyc8SrOQ28oZR9h8IrTOVipB3VO&#10;5b6TyyzbSK9aSgtO9ebBmeazHj2C5WenvxejfdGb0R2euL55dy3i9dV0fweCzcR/z/CLn9ChSkzH&#10;MJKOokNIIoywzPMcRIq3t6tkckRYZ+sVyKqU/wWqHwAAAP//AwBQSwECLQAUAAYACAAAACEAtoM4&#10;kv4AAADhAQAAEwAAAAAAAAAAAAAAAAAAAAAAW0NvbnRlbnRfVHlwZXNdLnhtbFBLAQItABQABgAI&#10;AAAAIQA4/SH/1gAAAJQBAAALAAAAAAAAAAAAAAAAAC8BAABfcmVscy8ucmVsc1BLAQItABQABgAI&#10;AAAAIQDvG2iX3wEAAKYDAAAOAAAAAAAAAAAAAAAAAC4CAABkcnMvZTJvRG9jLnhtbFBLAQItABQA&#10;BgAIAAAAIQApBO1w3wAAAAgBAAAPAAAAAAAAAAAAAAAAADkEAABkcnMvZG93bnJldi54bWxQSwUG&#10;AAAAAAQABADzAAAARQUAAAAA&#10;" fillcolor="#2e5496" stroked="f">
                <v:textbox inset="4mm,4mm,4mm,4mm">
                  <w:txbxContent>
                    <w:p w:rsidR="00E34A36" w:rsidRDefault="00C27A97">
                      <w:pPr>
                        <w:spacing w:line="275" w:lineRule="auto"/>
                        <w:jc w:val="both"/>
                        <w:textDirection w:val="btLr"/>
                      </w:pPr>
                      <w:r w:rsidRPr="00C27A97">
                        <w:rPr>
                          <w:rFonts w:ascii="Arial" w:eastAsia="Arial" w:hAnsi="Arial" w:cs="Arial"/>
                          <w:color w:val="FFFFFF"/>
                        </w:rPr>
                        <w:t>Un viaje al paraíso natur</w:t>
                      </w:r>
                      <w:r>
                        <w:rPr>
                          <w:rFonts w:ascii="Arial" w:eastAsia="Arial" w:hAnsi="Arial" w:cs="Arial"/>
                          <w:color w:val="FFFFFF"/>
                        </w:rPr>
                        <w:t xml:space="preserve">al de </w:t>
                      </w:r>
                      <w:r w:rsidRPr="00C27A97">
                        <w:rPr>
                          <w:rFonts w:ascii="Arial" w:eastAsia="Arial" w:hAnsi="Arial" w:cs="Arial"/>
                          <w:b/>
                          <w:color w:val="FFFFFF"/>
                        </w:rPr>
                        <w:t xml:space="preserve">las islas </w:t>
                      </w:r>
                      <w:proofErr w:type="spellStart"/>
                      <w:r w:rsidRPr="00C27A97">
                        <w:rPr>
                          <w:rFonts w:ascii="Arial" w:eastAsia="Arial" w:hAnsi="Arial" w:cs="Arial"/>
                          <w:b/>
                          <w:color w:val="FFFFFF"/>
                        </w:rPr>
                        <w:t>Lofoten</w:t>
                      </w:r>
                      <w:proofErr w:type="spellEnd"/>
                      <w:r w:rsidRPr="00C27A97">
                        <w:rPr>
                          <w:rFonts w:ascii="Arial" w:eastAsia="Arial" w:hAnsi="Arial" w:cs="Arial"/>
                          <w:b/>
                          <w:color w:val="FFFFFF"/>
                        </w:rPr>
                        <w:t xml:space="preserve"> y </w:t>
                      </w:r>
                      <w:proofErr w:type="spellStart"/>
                      <w:r w:rsidRPr="00C27A97">
                        <w:rPr>
                          <w:rFonts w:ascii="Arial" w:eastAsia="Arial" w:hAnsi="Arial" w:cs="Arial"/>
                          <w:b/>
                          <w:color w:val="FFFFFF"/>
                        </w:rPr>
                        <w:t>Vesteralen</w:t>
                      </w:r>
                      <w:proofErr w:type="spellEnd"/>
                      <w:r w:rsidRPr="00C27A97">
                        <w:rPr>
                          <w:rFonts w:ascii="Arial" w:eastAsia="Arial" w:hAnsi="Arial" w:cs="Arial"/>
                          <w:color w:val="FFFFFF"/>
                        </w:rPr>
                        <w:t xml:space="preserve">,  en busca de la </w:t>
                      </w:r>
                      <w:r w:rsidRPr="00C27A97">
                        <w:rPr>
                          <w:rFonts w:ascii="Arial" w:eastAsia="Arial" w:hAnsi="Arial" w:cs="Arial"/>
                          <w:b/>
                          <w:color w:val="FFFFFF"/>
                        </w:rPr>
                        <w:t>aurora boreal</w:t>
                      </w:r>
                      <w:r w:rsidRPr="00C27A97">
                        <w:rPr>
                          <w:rFonts w:ascii="Arial" w:eastAsia="Arial" w:hAnsi="Arial" w:cs="Arial"/>
                          <w:color w:val="FFFFFF"/>
                        </w:rPr>
                        <w:t xml:space="preserve">, realizando </w:t>
                      </w:r>
                      <w:r w:rsidRPr="00C27A97">
                        <w:rPr>
                          <w:rFonts w:ascii="Arial" w:eastAsia="Arial" w:hAnsi="Arial" w:cs="Arial"/>
                          <w:b/>
                          <w:color w:val="FFFFFF"/>
                        </w:rPr>
                        <w:t>senderismo</w:t>
                      </w:r>
                      <w:r w:rsidRPr="00C27A97">
                        <w:rPr>
                          <w:rFonts w:ascii="Arial" w:eastAsia="Arial" w:hAnsi="Arial" w:cs="Arial"/>
                          <w:color w:val="FFFFFF"/>
                        </w:rPr>
                        <w:t xml:space="preserve"> en las cercanías de </w:t>
                      </w:r>
                      <w:proofErr w:type="spellStart"/>
                      <w:r w:rsidRPr="00C27A97">
                        <w:rPr>
                          <w:rFonts w:ascii="Arial" w:eastAsia="Arial" w:hAnsi="Arial" w:cs="Arial"/>
                          <w:b/>
                          <w:color w:val="FFFFFF"/>
                        </w:rPr>
                        <w:t>Abisko</w:t>
                      </w:r>
                      <w:proofErr w:type="spellEnd"/>
                      <w:r w:rsidRPr="00C27A97">
                        <w:rPr>
                          <w:rFonts w:ascii="Arial" w:eastAsia="Arial" w:hAnsi="Arial" w:cs="Arial"/>
                          <w:color w:val="FFFFFF"/>
                        </w:rPr>
                        <w:t xml:space="preserve">, actividades locales y navegación. Descubriremos espectaculares acantilados, playas vírgenes, la </w:t>
                      </w:r>
                      <w:r w:rsidRPr="00C27A97">
                        <w:rPr>
                          <w:rFonts w:ascii="Arial" w:eastAsia="Arial" w:hAnsi="Arial" w:cs="Arial"/>
                          <w:b/>
                          <w:color w:val="FFFFFF"/>
                        </w:rPr>
                        <w:t>cultura Sami</w:t>
                      </w:r>
                      <w:r w:rsidRPr="00C27A97">
                        <w:rPr>
                          <w:rFonts w:ascii="Arial" w:eastAsia="Arial" w:hAnsi="Arial" w:cs="Arial"/>
                          <w:color w:val="FFFFFF"/>
                        </w:rPr>
                        <w:t xml:space="preserve"> y pintorescos pueblos pesqueros rodeados de espectaculares montañas verticales.​</w:t>
                      </w:r>
                    </w:p>
                  </w:txbxContent>
                </v:textbox>
              </v:rect>
            </w:pict>
          </mc:Fallback>
        </mc:AlternateContent>
      </w:r>
      <w:r w:rsidR="00852976">
        <w:rPr>
          <w:noProof/>
          <w:lang w:val="es-ES"/>
        </w:rPr>
        <mc:AlternateContent>
          <mc:Choice Requires="wps">
            <w:drawing>
              <wp:anchor distT="0" distB="0" distL="114300" distR="114300" simplePos="0" relativeHeight="251658240" behindDoc="0" locked="0" layoutInCell="1" hidden="0" allowOverlap="1" wp14:anchorId="60AF700B" wp14:editId="456A2EF0">
                <wp:simplePos x="0" y="0"/>
                <wp:positionH relativeFrom="column">
                  <wp:posOffset>0</wp:posOffset>
                </wp:positionH>
                <wp:positionV relativeFrom="paragraph">
                  <wp:posOffset>1541780</wp:posOffset>
                </wp:positionV>
                <wp:extent cx="2828925" cy="360045"/>
                <wp:effectExtent l="0" t="0" r="9525" b="1905"/>
                <wp:wrapNone/>
                <wp:docPr id="78" name="Rectángulo 78"/>
                <wp:cNvGraphicFramePr/>
                <a:graphic xmlns:a="http://schemas.openxmlformats.org/drawingml/2006/main">
                  <a:graphicData uri="http://schemas.microsoft.com/office/word/2010/wordprocessingShape">
                    <wps:wsp>
                      <wps:cNvSpPr/>
                      <wps:spPr>
                        <a:xfrm>
                          <a:off x="0" y="0"/>
                          <a:ext cx="2828925" cy="360045"/>
                        </a:xfrm>
                        <a:prstGeom prst="rect">
                          <a:avLst/>
                        </a:prstGeom>
                        <a:solidFill>
                          <a:srgbClr val="1BAE02"/>
                        </a:solidFill>
                        <a:ln>
                          <a:noFill/>
                        </a:ln>
                      </wps:spPr>
                      <wps:txbx>
                        <w:txbxContent>
                          <w:p w:rsidR="00E34A36" w:rsidRDefault="00EB6C5C">
                            <w:pPr>
                              <w:spacing w:line="275" w:lineRule="auto"/>
                              <w:textDirection w:val="btLr"/>
                            </w:pPr>
                            <w:r>
                              <w:rPr>
                                <w:rFonts w:ascii="Arial" w:eastAsia="Arial" w:hAnsi="Arial" w:cs="Arial"/>
                                <w:b/>
                                <w:color w:val="FFFFFF"/>
                                <w:sz w:val="22"/>
                              </w:rPr>
                              <w:t xml:space="preserve">VIAJE DE AVENTURA </w:t>
                            </w:r>
                            <w:r>
                              <w:rPr>
                                <w:color w:val="FFFFFF"/>
                                <w:sz w:val="22"/>
                              </w:rPr>
                              <w:t> ·</w:t>
                            </w:r>
                            <w:r>
                              <w:rPr>
                                <w:color w:val="000080"/>
                                <w:sz w:val="18"/>
                              </w:rPr>
                              <w:t xml:space="preserve"> </w:t>
                            </w:r>
                            <w:r>
                              <w:rPr>
                                <w:rFonts w:ascii="Arial" w:eastAsia="Arial" w:hAnsi="Arial" w:cs="Arial"/>
                                <w:b/>
                                <w:color w:val="FFFFFF"/>
                                <w:sz w:val="22"/>
                              </w:rPr>
                              <w:t xml:space="preserve"> NIVEL FÁCIL</w:t>
                            </w:r>
                          </w:p>
                          <w:p w:rsidR="00E34A36" w:rsidRDefault="00E34A36">
                            <w:pPr>
                              <w:textDirection w:val="btLr"/>
                            </w:pPr>
                          </w:p>
                        </w:txbxContent>
                      </wps:txbx>
                      <wps:bodyPr spcFirstLastPara="1" wrap="square" lIns="144000" tIns="108000" rIns="144000" bIns="1080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F700B" id="Rectángulo 78" o:spid="_x0000_s1027" style="position:absolute;margin-left:0;margin-top:121.4pt;width:222.7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re5AEAAKwDAAAOAAAAZHJzL2Uyb0RvYy54bWysU1uO0zAU/UdiD5b/aZzQGUrVdDTMUIQ0&#10;goqBBTiOk1hybHPtNulyWAsb49rJdCj8IX4c34ePzzm+2dyMvSZHCV5ZU9J8wSiRRthambak377u&#10;Xq0o8YGbmmtrZElP0tOb7csXm8GtZWE7q2sJBEGMXw+upF0Ibp1lXnSy535hnTRYbCz0PGAIbVYD&#10;HxC911nB2HU2WKgdWCG9x+z9VKTbhN80UoTPTeNlILqkyC2kFdJaxTXbbvi6Be46JWYa/B9Y9FwZ&#10;vPQMdc8DJwdQf0H1SoD1tgkLYfvMNo0SMmlANTn7Q81jx51MWtAc7842+f8HKz4d90BUXdI3+FKG&#10;9/hGX9C1nz9Me9CWYBYtGpxfY+ej28McedxGvWMDffyiEjImW09nW+UYiMBksSpWb4srSgTWXl8z&#10;tryKoNnzaQc+fJC2J3FTUkACyU1+fPBhan1qiZd5q1W9U1qnANrqTgM5cnzi/N3te1bM6Bdt2sRm&#10;Y+OxCTFmsqhs0hJ3YazGZEb+pLqy9QkN8k7sFHJ74D7sOeCI5JQMODYl9d8PHCQl+qPBd8mXS8bi&#10;oE0RW6UILmrVRY0b0VmcyEDJtL0LaT4nureHYBuVPIgEJzozbxyJ5OI8vnHmfo9T1/NPtv0FAAD/&#10;/wMAUEsDBBQABgAIAAAAIQCV/C4P4AAAAAgBAAAPAAAAZHJzL2Rvd25yZXYueG1sTI9NT8MwDIbv&#10;SPyHyEjcWEppYS1Np2oSB5AQ7EtwzBrTVjROabKt/HvMCY72a71+nmIx2V4ccfSdIwXXswgEUu1M&#10;R42C7ebhag7CB01G945QwTd6WJTnZ4XOjTvRCo/r0AguIZ9rBW0IQy6lr1u02s/cgMTZhxutDjyO&#10;jTSjPnG57WUcRbfS6o74Q6sHXLZYf64PVkH22Gyrr+XTDT6/v1Qbs7t7fVuNSl1eTNU9iIBT+DuG&#10;X3xGh5KZ9u5AxoteAYsEBXESswDHSZKmIPa8ybIUZFnI/wLlDwAAAP//AwBQSwECLQAUAAYACAAA&#10;ACEAtoM4kv4AAADhAQAAEwAAAAAAAAAAAAAAAAAAAAAAW0NvbnRlbnRfVHlwZXNdLnhtbFBLAQIt&#10;ABQABgAIAAAAIQA4/SH/1gAAAJQBAAALAAAAAAAAAAAAAAAAAC8BAABfcmVscy8ucmVsc1BLAQIt&#10;ABQABgAIAAAAIQAdczre5AEAAKwDAAAOAAAAAAAAAAAAAAAAAC4CAABkcnMvZTJvRG9jLnhtbFBL&#10;AQItABQABgAIAAAAIQCV/C4P4AAAAAgBAAAPAAAAAAAAAAAAAAAAAD4EAABkcnMvZG93bnJldi54&#10;bWxQSwUGAAAAAAQABADzAAAASwUAAAAA&#10;" fillcolor="#1bae02" stroked="f">
                <v:textbox inset="4mm,3mm,4mm,3mm">
                  <w:txbxContent>
                    <w:p w:rsidR="00E34A36" w:rsidRDefault="00EB6C5C">
                      <w:pPr>
                        <w:spacing w:line="275" w:lineRule="auto"/>
                        <w:textDirection w:val="btLr"/>
                      </w:pPr>
                      <w:r>
                        <w:rPr>
                          <w:rFonts w:ascii="Arial" w:eastAsia="Arial" w:hAnsi="Arial" w:cs="Arial"/>
                          <w:b/>
                          <w:color w:val="FFFFFF"/>
                          <w:sz w:val="22"/>
                        </w:rPr>
                        <w:t xml:space="preserve">VIAJE DE AVENTURA </w:t>
                      </w:r>
                      <w:r>
                        <w:rPr>
                          <w:color w:val="FFFFFF"/>
                          <w:sz w:val="22"/>
                        </w:rPr>
                        <w:t> ·</w:t>
                      </w:r>
                      <w:r>
                        <w:rPr>
                          <w:color w:val="000080"/>
                          <w:sz w:val="18"/>
                        </w:rPr>
                        <w:t xml:space="preserve"> </w:t>
                      </w:r>
                      <w:r>
                        <w:rPr>
                          <w:rFonts w:ascii="Arial" w:eastAsia="Arial" w:hAnsi="Arial" w:cs="Arial"/>
                          <w:b/>
                          <w:color w:val="FFFFFF"/>
                          <w:sz w:val="22"/>
                        </w:rPr>
                        <w:t xml:space="preserve"> NIVEL FÁCIL</w:t>
                      </w:r>
                    </w:p>
                    <w:p w:rsidR="00E34A36" w:rsidRDefault="00E34A36">
                      <w:pPr>
                        <w:textDirection w:val="btLr"/>
                      </w:pPr>
                    </w:p>
                  </w:txbxContent>
                </v:textbox>
              </v:rect>
            </w:pict>
          </mc:Fallback>
        </mc:AlternateContent>
      </w:r>
      <w:r w:rsidR="00852976" w:rsidRPr="00852976">
        <w:rPr>
          <w:rFonts w:ascii="Century Gothic" w:eastAsia="Century Gothic" w:hAnsi="Century Gothic" w:cs="Century Gothic"/>
          <w:b/>
          <w:bCs/>
          <w:noProof/>
          <w:color w:val="2F5496"/>
          <w:sz w:val="44"/>
          <w:szCs w:val="44"/>
          <w:lang w:val="es-ES"/>
        </w:rPr>
        <w:drawing>
          <wp:inline distT="0" distB="0" distL="0" distR="0" wp14:anchorId="6FEE0992" wp14:editId="19F2287E">
            <wp:extent cx="5554980" cy="1904565"/>
            <wp:effectExtent l="0" t="0" r="7620" b="635"/>
            <wp:docPr id="6" name="Imagen 6" descr="C:\Users\Comunicaciones\Downloads\Lofoten-noruega-auroras-boreal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ownloads\Lofoten-noruega-auroras-boreales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014" cy="1909377"/>
                    </a:xfrm>
                    <a:prstGeom prst="rect">
                      <a:avLst/>
                    </a:prstGeom>
                    <a:noFill/>
                    <a:ln>
                      <a:noFill/>
                    </a:ln>
                  </pic:spPr>
                </pic:pic>
              </a:graphicData>
            </a:graphic>
          </wp:inline>
        </w:drawing>
      </w:r>
    </w:p>
    <w:p w:rsidR="00E34A36" w:rsidRDefault="00E34A36">
      <w:pPr>
        <w:rPr>
          <w:rFonts w:ascii="Century Gothic" w:eastAsia="Century Gothic" w:hAnsi="Century Gothic" w:cs="Century Gothic"/>
          <w:b/>
          <w:bCs/>
          <w:color w:val="2F5496"/>
          <w:sz w:val="44"/>
          <w:szCs w:val="44"/>
        </w:rPr>
      </w:pPr>
    </w:p>
    <w:p w:rsidR="00E34A36" w:rsidRDefault="00E34A36">
      <w:pPr>
        <w:rPr>
          <w:rFonts w:ascii="Century Gothic" w:eastAsia="Century Gothic" w:hAnsi="Century Gothic" w:cs="Century Gothic"/>
          <w:b/>
          <w:bCs/>
          <w:color w:val="2F5496"/>
          <w:sz w:val="44"/>
          <w:szCs w:val="44"/>
        </w:rPr>
      </w:pPr>
    </w:p>
    <w:p w:rsidR="00E34A36" w:rsidRDefault="00E34A36">
      <w:pPr>
        <w:rPr>
          <w:rFonts w:ascii="Century Gothic" w:eastAsia="Century Gothic" w:hAnsi="Century Gothic" w:cs="Century Gothic"/>
          <w:b/>
          <w:bCs/>
          <w:color w:val="2F5496"/>
          <w:sz w:val="44"/>
          <w:szCs w:val="44"/>
        </w:rPr>
      </w:pPr>
    </w:p>
    <w:p w:rsidR="00E34A36" w:rsidRDefault="00E34A36">
      <w:pPr>
        <w:jc w:val="both"/>
        <w:rPr>
          <w:rFonts w:ascii="Verdana" w:eastAsia="Verdana" w:hAnsi="Verdana" w:cs="Verdana"/>
          <w:color w:val="333399"/>
          <w:sz w:val="22"/>
          <w:szCs w:val="22"/>
        </w:rPr>
      </w:pPr>
    </w:p>
    <w:p w:rsidR="00E34A36" w:rsidRDefault="00E34A36">
      <w:pPr>
        <w:jc w:val="both"/>
        <w:rPr>
          <w:rFonts w:ascii="Verdana" w:eastAsia="Verdana" w:hAnsi="Verdana" w:cs="Verdana"/>
          <w:color w:val="333399"/>
          <w:sz w:val="22"/>
          <w:szCs w:val="22"/>
        </w:rPr>
      </w:pPr>
    </w:p>
    <w:p w:rsidR="00852976" w:rsidRDefault="00852976">
      <w:pPr>
        <w:ind w:right="-7"/>
        <w:jc w:val="both"/>
        <w:rPr>
          <w:rFonts w:ascii="Century Gothic" w:eastAsia="Century Gothic" w:hAnsi="Century Gothic" w:cs="Century Gothic"/>
          <w:b/>
          <w:bCs/>
          <w:color w:val="2F5496"/>
          <w:sz w:val="28"/>
          <w:szCs w:val="28"/>
        </w:rPr>
      </w:pPr>
    </w:p>
    <w:p w:rsidR="00E34A36" w:rsidRDefault="00EB6C5C">
      <w:pPr>
        <w:ind w:right="-7"/>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¿QUÉ TE ESPERA EN ESTE VIAJE?</w:t>
      </w:r>
    </w:p>
    <w:p w:rsidR="00E34A36" w:rsidRDefault="00E34A36">
      <w:pPr>
        <w:ind w:right="-7"/>
        <w:jc w:val="both"/>
        <w:rPr>
          <w:rFonts w:ascii="Arial" w:eastAsia="Arial" w:hAnsi="Arial" w:cs="Arial"/>
          <w:b/>
          <w:bCs/>
          <w:color w:val="333399"/>
        </w:rPr>
      </w:pPr>
    </w:p>
    <w:p w:rsidR="00E169C6" w:rsidRDefault="008D72C0" w:rsidP="008D72C0">
      <w:pPr>
        <w:rPr>
          <w:rFonts w:ascii="Arial" w:eastAsia="Arial" w:hAnsi="Arial" w:cs="Arial"/>
          <w:sz w:val="22"/>
          <w:szCs w:val="22"/>
        </w:rPr>
      </w:pPr>
      <w:r w:rsidRPr="008D72C0">
        <w:rPr>
          <w:rFonts w:ascii="Arial" w:eastAsia="Arial" w:hAnsi="Arial" w:cs="Arial"/>
          <w:sz w:val="22"/>
          <w:szCs w:val="22"/>
        </w:rPr>
        <w:t xml:space="preserve">Recorreremos las espectaculares </w:t>
      </w:r>
      <w:proofErr w:type="spellStart"/>
      <w:r w:rsidRPr="008D72C0">
        <w:rPr>
          <w:rFonts w:ascii="Arial" w:eastAsia="Arial" w:hAnsi="Arial" w:cs="Arial"/>
          <w:b/>
          <w:i/>
          <w:sz w:val="22"/>
          <w:szCs w:val="22"/>
        </w:rPr>
        <w:t>Scenic</w:t>
      </w:r>
      <w:proofErr w:type="spellEnd"/>
      <w:r w:rsidRPr="008D72C0">
        <w:rPr>
          <w:rFonts w:ascii="Arial" w:eastAsia="Arial" w:hAnsi="Arial" w:cs="Arial"/>
          <w:b/>
          <w:i/>
          <w:sz w:val="22"/>
          <w:szCs w:val="22"/>
        </w:rPr>
        <w:t xml:space="preserve"> </w:t>
      </w:r>
      <w:proofErr w:type="spellStart"/>
      <w:r w:rsidRPr="008D72C0">
        <w:rPr>
          <w:rFonts w:ascii="Arial" w:eastAsia="Arial" w:hAnsi="Arial" w:cs="Arial"/>
          <w:b/>
          <w:i/>
          <w:sz w:val="22"/>
          <w:szCs w:val="22"/>
        </w:rPr>
        <w:t>Routes</w:t>
      </w:r>
      <w:proofErr w:type="spellEnd"/>
      <w:r w:rsidRPr="008D72C0">
        <w:rPr>
          <w:rFonts w:ascii="Arial" w:eastAsia="Arial" w:hAnsi="Arial" w:cs="Arial"/>
          <w:sz w:val="22"/>
          <w:szCs w:val="22"/>
        </w:rPr>
        <w:t xml:space="preserve"> de Noruega para descubrir</w:t>
      </w:r>
      <w:r w:rsidR="00CC37D1">
        <w:rPr>
          <w:rFonts w:ascii="Arial" w:eastAsia="Arial" w:hAnsi="Arial" w:cs="Arial"/>
          <w:sz w:val="22"/>
          <w:szCs w:val="22"/>
        </w:rPr>
        <w:t xml:space="preserve"> </w:t>
      </w:r>
      <w:r w:rsidRPr="008D72C0">
        <w:rPr>
          <w:rFonts w:ascii="Arial" w:eastAsia="Arial" w:hAnsi="Arial" w:cs="Arial"/>
          <w:sz w:val="22"/>
          <w:szCs w:val="22"/>
        </w:rPr>
        <w:t xml:space="preserve">la magia de las islas </w:t>
      </w:r>
      <w:proofErr w:type="spellStart"/>
      <w:r w:rsidRPr="008D72C0">
        <w:rPr>
          <w:rFonts w:ascii="Arial" w:eastAsia="Arial" w:hAnsi="Arial" w:cs="Arial"/>
          <w:sz w:val="22"/>
          <w:szCs w:val="22"/>
        </w:rPr>
        <w:t>Lofoten</w:t>
      </w:r>
      <w:proofErr w:type="spellEnd"/>
      <w:r w:rsidRPr="008D72C0">
        <w:rPr>
          <w:rFonts w:ascii="Arial" w:eastAsia="Arial" w:hAnsi="Arial" w:cs="Arial"/>
          <w:sz w:val="22"/>
          <w:szCs w:val="22"/>
        </w:rPr>
        <w:t xml:space="preserve"> y</w:t>
      </w:r>
      <w:r>
        <w:rPr>
          <w:rFonts w:ascii="Arial" w:eastAsia="Arial" w:hAnsi="Arial" w:cs="Arial"/>
          <w:sz w:val="22"/>
          <w:szCs w:val="22"/>
        </w:rPr>
        <w:t xml:space="preserve"> </w:t>
      </w:r>
      <w:proofErr w:type="spellStart"/>
      <w:r w:rsidRPr="008D72C0">
        <w:rPr>
          <w:rFonts w:ascii="Arial" w:eastAsia="Arial" w:hAnsi="Arial" w:cs="Arial"/>
          <w:sz w:val="22"/>
          <w:szCs w:val="22"/>
        </w:rPr>
        <w:t>Vesterålen</w:t>
      </w:r>
      <w:proofErr w:type="spellEnd"/>
      <w:r w:rsidRPr="008D72C0">
        <w:rPr>
          <w:rFonts w:ascii="Arial" w:eastAsia="Arial" w:hAnsi="Arial" w:cs="Arial"/>
          <w:sz w:val="22"/>
          <w:szCs w:val="22"/>
        </w:rPr>
        <w:t>, salpicadas de los pueblos pesqueros más pintorescos del país.</w:t>
      </w:r>
      <w:r>
        <w:rPr>
          <w:rFonts w:ascii="Arial" w:eastAsia="Arial" w:hAnsi="Arial" w:cs="Arial"/>
          <w:sz w:val="22"/>
          <w:szCs w:val="22"/>
        </w:rPr>
        <w:t xml:space="preserve"> </w:t>
      </w:r>
      <w:r w:rsidRPr="008D72C0">
        <w:rPr>
          <w:rFonts w:ascii="Arial" w:eastAsia="Arial" w:hAnsi="Arial" w:cs="Arial"/>
          <w:sz w:val="22"/>
          <w:szCs w:val="22"/>
        </w:rPr>
        <w:t xml:space="preserve">El viaje continúa hacia Suecia, donde conectaremos con la paz del Ártico en el Parque Nacional de </w:t>
      </w:r>
      <w:proofErr w:type="spellStart"/>
      <w:r w:rsidRPr="008D72C0">
        <w:rPr>
          <w:rFonts w:ascii="Arial" w:eastAsia="Arial" w:hAnsi="Arial" w:cs="Arial"/>
          <w:sz w:val="22"/>
          <w:szCs w:val="22"/>
        </w:rPr>
        <w:t>Abisko</w:t>
      </w:r>
      <w:proofErr w:type="spellEnd"/>
      <w:r w:rsidRPr="008D72C0">
        <w:rPr>
          <w:rFonts w:ascii="Arial" w:eastAsia="Arial" w:hAnsi="Arial" w:cs="Arial"/>
          <w:sz w:val="22"/>
          <w:szCs w:val="22"/>
        </w:rPr>
        <w:t xml:space="preserve"> en una época espectacular conocida como “</w:t>
      </w:r>
      <w:proofErr w:type="spellStart"/>
      <w:r w:rsidRPr="008D72C0">
        <w:rPr>
          <w:rFonts w:ascii="Arial" w:eastAsia="Arial" w:hAnsi="Arial" w:cs="Arial"/>
          <w:sz w:val="22"/>
          <w:szCs w:val="22"/>
        </w:rPr>
        <w:t>ruska</w:t>
      </w:r>
      <w:proofErr w:type="spellEnd"/>
      <w:r w:rsidRPr="008D72C0">
        <w:rPr>
          <w:rFonts w:ascii="Arial" w:eastAsia="Arial" w:hAnsi="Arial" w:cs="Arial"/>
          <w:sz w:val="22"/>
          <w:szCs w:val="22"/>
        </w:rPr>
        <w:t>”, donde la tundra y</w:t>
      </w:r>
      <w:r>
        <w:rPr>
          <w:rFonts w:ascii="Arial" w:eastAsia="Arial" w:hAnsi="Arial" w:cs="Arial"/>
          <w:sz w:val="22"/>
          <w:szCs w:val="22"/>
        </w:rPr>
        <w:t xml:space="preserve"> </w:t>
      </w:r>
      <w:r w:rsidRPr="008D72C0">
        <w:rPr>
          <w:rFonts w:ascii="Arial" w:eastAsia="Arial" w:hAnsi="Arial" w:cs="Arial"/>
          <w:sz w:val="22"/>
          <w:szCs w:val="22"/>
        </w:rPr>
        <w:t>los bosques se tiñen de colores vibrantes antes de la llegada del invierno.</w:t>
      </w:r>
      <w:r>
        <w:rPr>
          <w:rFonts w:ascii="Arial" w:eastAsia="Arial" w:hAnsi="Arial" w:cs="Arial"/>
          <w:sz w:val="22"/>
          <w:szCs w:val="22"/>
        </w:rPr>
        <w:t xml:space="preserve"> Ademá</w:t>
      </w:r>
      <w:r w:rsidRPr="008D72C0">
        <w:rPr>
          <w:rFonts w:ascii="Arial" w:eastAsia="Arial" w:hAnsi="Arial" w:cs="Arial"/>
          <w:sz w:val="22"/>
          <w:szCs w:val="22"/>
        </w:rPr>
        <w:t>s</w:t>
      </w:r>
      <w:r>
        <w:rPr>
          <w:rFonts w:ascii="Arial" w:eastAsia="Arial" w:hAnsi="Arial" w:cs="Arial"/>
          <w:sz w:val="22"/>
          <w:szCs w:val="22"/>
        </w:rPr>
        <w:t xml:space="preserve"> en nuestra ruta, </w:t>
      </w:r>
      <w:r w:rsidRPr="008D72C0">
        <w:rPr>
          <w:rFonts w:ascii="Arial" w:eastAsia="Arial" w:hAnsi="Arial" w:cs="Arial"/>
          <w:sz w:val="22"/>
          <w:szCs w:val="22"/>
        </w:rPr>
        <w:t>viviremos la experiencia de navegar en canoa</w:t>
      </w:r>
      <w:r>
        <w:rPr>
          <w:rFonts w:ascii="Arial" w:eastAsia="Arial" w:hAnsi="Arial" w:cs="Arial"/>
          <w:sz w:val="22"/>
          <w:szCs w:val="22"/>
        </w:rPr>
        <w:t xml:space="preserve"> cerca de </w:t>
      </w:r>
      <w:proofErr w:type="spellStart"/>
      <w:r w:rsidRPr="008D72C0">
        <w:rPr>
          <w:rFonts w:ascii="Arial" w:eastAsia="Arial" w:hAnsi="Arial" w:cs="Arial"/>
          <w:sz w:val="22"/>
          <w:szCs w:val="22"/>
        </w:rPr>
        <w:t>Kiruna</w:t>
      </w:r>
      <w:proofErr w:type="spellEnd"/>
      <w:r w:rsidRPr="008D72C0">
        <w:rPr>
          <w:rFonts w:ascii="Arial" w:eastAsia="Arial" w:hAnsi="Arial" w:cs="Arial"/>
          <w:sz w:val="22"/>
          <w:szCs w:val="22"/>
        </w:rPr>
        <w:t>.</w:t>
      </w:r>
    </w:p>
    <w:p w:rsidR="008D72C0" w:rsidRDefault="008D72C0" w:rsidP="008D72C0"/>
    <w:p w:rsidR="00E34A36" w:rsidRDefault="008D72C0">
      <w:pPr>
        <w:jc w:val="both"/>
        <w:rPr>
          <w:rFonts w:ascii="Arial" w:eastAsia="Arial" w:hAnsi="Arial" w:cs="Arial"/>
          <w:sz w:val="22"/>
          <w:szCs w:val="22"/>
        </w:rPr>
      </w:pPr>
      <w:r>
        <w:rPr>
          <w:rFonts w:ascii="Arial" w:eastAsia="Arial" w:hAnsi="Arial" w:cs="Arial"/>
          <w:sz w:val="22"/>
          <w:szCs w:val="22"/>
        </w:rPr>
        <w:t>Descubriremos</w:t>
      </w:r>
      <w:r w:rsidR="00EB6C5C">
        <w:rPr>
          <w:rFonts w:ascii="Arial" w:eastAsia="Arial" w:hAnsi="Arial" w:cs="Arial"/>
          <w:sz w:val="22"/>
          <w:szCs w:val="22"/>
        </w:rPr>
        <w:t xml:space="preserve"> las paradisíacas </w:t>
      </w:r>
      <w:r w:rsidR="00EB6C5C">
        <w:rPr>
          <w:rFonts w:ascii="Arial" w:eastAsia="Arial" w:hAnsi="Arial" w:cs="Arial"/>
          <w:b/>
          <w:bCs/>
          <w:sz w:val="22"/>
          <w:szCs w:val="22"/>
        </w:rPr>
        <w:t xml:space="preserve">islas </w:t>
      </w:r>
      <w:proofErr w:type="spellStart"/>
      <w:r w:rsidR="00EB6C5C">
        <w:rPr>
          <w:rFonts w:ascii="Arial" w:eastAsia="Arial" w:hAnsi="Arial" w:cs="Arial"/>
          <w:b/>
          <w:bCs/>
          <w:sz w:val="22"/>
          <w:szCs w:val="22"/>
        </w:rPr>
        <w:t>Lofoten</w:t>
      </w:r>
      <w:proofErr w:type="spellEnd"/>
      <w:r w:rsidR="00EB6C5C">
        <w:rPr>
          <w:rFonts w:ascii="Arial" w:eastAsia="Arial" w:hAnsi="Arial" w:cs="Arial"/>
          <w:sz w:val="22"/>
          <w:szCs w:val="22"/>
        </w:rPr>
        <w:t xml:space="preserve"> y </w:t>
      </w:r>
      <w:proofErr w:type="spellStart"/>
      <w:r w:rsidR="00EB6C5C">
        <w:rPr>
          <w:rFonts w:ascii="Arial" w:eastAsia="Arial" w:hAnsi="Arial" w:cs="Arial"/>
          <w:b/>
          <w:bCs/>
          <w:sz w:val="22"/>
          <w:szCs w:val="22"/>
        </w:rPr>
        <w:t>Vesteralen</w:t>
      </w:r>
      <w:proofErr w:type="spellEnd"/>
      <w:r w:rsidR="00EB6C5C">
        <w:rPr>
          <w:rFonts w:ascii="Arial" w:eastAsia="Arial" w:hAnsi="Arial" w:cs="Arial"/>
          <w:sz w:val="22"/>
          <w:szCs w:val="22"/>
        </w:rPr>
        <w:t xml:space="preserve"> por una de las carreteras</w:t>
      </w:r>
      <w:r>
        <w:rPr>
          <w:rFonts w:ascii="Arial" w:eastAsia="Arial" w:hAnsi="Arial" w:cs="Arial"/>
          <w:sz w:val="22"/>
          <w:szCs w:val="22"/>
        </w:rPr>
        <w:t xml:space="preserve"> más espectaculares de Noruega</w:t>
      </w:r>
      <w:r w:rsidR="00EB6C5C">
        <w:rPr>
          <w:rFonts w:ascii="Arial" w:eastAsia="Arial" w:hAnsi="Arial" w:cs="Arial"/>
          <w:i/>
          <w:iCs/>
          <w:sz w:val="22"/>
          <w:szCs w:val="22"/>
        </w:rPr>
        <w:t xml:space="preserve">, </w:t>
      </w:r>
      <w:r>
        <w:rPr>
          <w:rFonts w:ascii="Arial" w:eastAsia="Arial" w:hAnsi="Arial" w:cs="Arial"/>
          <w:sz w:val="22"/>
          <w:szCs w:val="22"/>
        </w:rPr>
        <w:t>conociendo</w:t>
      </w:r>
      <w:r w:rsidR="00EB6C5C">
        <w:rPr>
          <w:rFonts w:ascii="Arial" w:eastAsia="Arial" w:hAnsi="Arial" w:cs="Arial"/>
          <w:sz w:val="22"/>
          <w:szCs w:val="22"/>
        </w:rPr>
        <w:t xml:space="preserve"> a nuestro paso</w:t>
      </w:r>
      <w:r w:rsidR="00EB6C5C">
        <w:rPr>
          <w:rFonts w:ascii="Arial" w:eastAsia="Arial" w:hAnsi="Arial" w:cs="Arial"/>
          <w:i/>
          <w:iCs/>
          <w:sz w:val="22"/>
          <w:szCs w:val="22"/>
        </w:rPr>
        <w:t xml:space="preserve"> </w:t>
      </w:r>
      <w:r w:rsidR="00EB6C5C">
        <w:rPr>
          <w:rFonts w:ascii="Arial" w:eastAsia="Arial" w:hAnsi="Arial" w:cs="Arial"/>
          <w:sz w:val="22"/>
          <w:szCs w:val="22"/>
        </w:rPr>
        <w:t>los pueblos de pe</w:t>
      </w:r>
      <w:r>
        <w:rPr>
          <w:rFonts w:ascii="Arial" w:eastAsia="Arial" w:hAnsi="Arial" w:cs="Arial"/>
          <w:sz w:val="22"/>
          <w:szCs w:val="22"/>
        </w:rPr>
        <w:t>scadores más bellos del país</w:t>
      </w:r>
      <w:r w:rsidR="00EB6C5C">
        <w:rPr>
          <w:rFonts w:ascii="Arial" w:eastAsia="Arial" w:hAnsi="Arial" w:cs="Arial"/>
          <w:b/>
          <w:bCs/>
          <w:sz w:val="22"/>
          <w:szCs w:val="22"/>
        </w:rPr>
        <w:t>: Reine</w:t>
      </w:r>
      <w:r w:rsidR="00EB6C5C">
        <w:rPr>
          <w:rFonts w:ascii="Arial" w:eastAsia="Arial" w:hAnsi="Arial" w:cs="Arial"/>
          <w:sz w:val="22"/>
          <w:szCs w:val="22"/>
        </w:rPr>
        <w:t>,</w:t>
      </w:r>
      <w:r w:rsidR="00EB6C5C">
        <w:rPr>
          <w:rFonts w:ascii="Arial" w:eastAsia="Arial" w:hAnsi="Arial" w:cs="Arial"/>
          <w:b/>
          <w:bCs/>
          <w:sz w:val="22"/>
          <w:szCs w:val="22"/>
        </w:rPr>
        <w:t xml:space="preserve"> </w:t>
      </w:r>
      <w:proofErr w:type="spellStart"/>
      <w:r w:rsidR="00EB6C5C">
        <w:rPr>
          <w:rFonts w:ascii="Arial" w:eastAsia="Arial" w:hAnsi="Arial" w:cs="Arial"/>
          <w:b/>
          <w:bCs/>
          <w:sz w:val="22"/>
          <w:szCs w:val="22"/>
        </w:rPr>
        <w:t>Henningsvaer</w:t>
      </w:r>
      <w:proofErr w:type="spellEnd"/>
      <w:r w:rsidR="00EB6C5C">
        <w:rPr>
          <w:rFonts w:ascii="Arial" w:eastAsia="Arial" w:hAnsi="Arial" w:cs="Arial"/>
          <w:sz w:val="22"/>
          <w:szCs w:val="22"/>
        </w:rPr>
        <w:t>,</w:t>
      </w:r>
      <w:r w:rsidR="00EB6C5C">
        <w:rPr>
          <w:rFonts w:ascii="Arial" w:eastAsia="Arial" w:hAnsi="Arial" w:cs="Arial"/>
          <w:b/>
          <w:bCs/>
          <w:sz w:val="22"/>
          <w:szCs w:val="22"/>
        </w:rPr>
        <w:t xml:space="preserve"> </w:t>
      </w:r>
      <w:proofErr w:type="spellStart"/>
      <w:r w:rsidR="00EB6C5C">
        <w:rPr>
          <w:rFonts w:ascii="Arial" w:eastAsia="Arial" w:hAnsi="Arial" w:cs="Arial"/>
          <w:b/>
          <w:bCs/>
          <w:sz w:val="22"/>
          <w:szCs w:val="22"/>
        </w:rPr>
        <w:t>Nussfjord</w:t>
      </w:r>
      <w:proofErr w:type="spellEnd"/>
      <w:r w:rsidR="00EB6C5C">
        <w:rPr>
          <w:rFonts w:ascii="Arial" w:eastAsia="Arial" w:hAnsi="Arial" w:cs="Arial"/>
          <w:b/>
          <w:bCs/>
          <w:sz w:val="22"/>
          <w:szCs w:val="22"/>
        </w:rPr>
        <w:t xml:space="preserve"> </w:t>
      </w:r>
      <w:r w:rsidR="00EB6C5C">
        <w:rPr>
          <w:rFonts w:ascii="Arial" w:eastAsia="Arial" w:hAnsi="Arial" w:cs="Arial"/>
          <w:sz w:val="22"/>
          <w:szCs w:val="22"/>
        </w:rPr>
        <w:t xml:space="preserve">y </w:t>
      </w:r>
      <w:r w:rsidR="00EB6C5C">
        <w:rPr>
          <w:rFonts w:ascii="Arial" w:eastAsia="Arial" w:hAnsi="Arial" w:cs="Arial"/>
          <w:b/>
          <w:bCs/>
          <w:sz w:val="22"/>
          <w:szCs w:val="22"/>
        </w:rPr>
        <w:t>Å</w:t>
      </w:r>
      <w:r w:rsidR="00EB6C5C">
        <w:rPr>
          <w:rFonts w:ascii="Arial" w:eastAsia="Arial" w:hAnsi="Arial" w:cs="Arial"/>
          <w:sz w:val="22"/>
          <w:szCs w:val="22"/>
        </w:rPr>
        <w:t xml:space="preserve">. </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sz w:val="22"/>
          <w:szCs w:val="22"/>
        </w:rPr>
      </w:pPr>
      <w:r>
        <w:rPr>
          <w:rFonts w:ascii="Arial" w:eastAsia="Arial" w:hAnsi="Arial" w:cs="Arial"/>
          <w:sz w:val="22"/>
          <w:szCs w:val="22"/>
        </w:rPr>
        <w:t xml:space="preserve">A lo largo de nuestro recorrido realizaremos las mejores </w:t>
      </w:r>
      <w:r>
        <w:rPr>
          <w:rFonts w:ascii="Arial" w:eastAsia="Arial" w:hAnsi="Arial" w:cs="Arial"/>
          <w:b/>
          <w:bCs/>
          <w:sz w:val="22"/>
          <w:szCs w:val="22"/>
        </w:rPr>
        <w:t xml:space="preserve">excursiones de </w:t>
      </w:r>
      <w:proofErr w:type="spellStart"/>
      <w:r>
        <w:rPr>
          <w:rFonts w:ascii="Arial" w:eastAsia="Arial" w:hAnsi="Arial" w:cs="Arial"/>
          <w:b/>
          <w:bCs/>
          <w:sz w:val="22"/>
          <w:szCs w:val="22"/>
        </w:rPr>
        <w:t>trekking</w:t>
      </w:r>
      <w:proofErr w:type="spellEnd"/>
      <w:r>
        <w:rPr>
          <w:rFonts w:ascii="Arial" w:eastAsia="Arial" w:hAnsi="Arial" w:cs="Arial"/>
          <w:sz w:val="22"/>
          <w:szCs w:val="22"/>
        </w:rPr>
        <w:t xml:space="preserve"> viviendo intensamente el espíritu de aventura que nos ofrecen estas islas,</w:t>
      </w:r>
      <w:r>
        <w:rPr>
          <w:rFonts w:ascii="Arial" w:eastAsia="Arial" w:hAnsi="Arial" w:cs="Arial"/>
          <w:b/>
          <w:bCs/>
          <w:sz w:val="22"/>
          <w:szCs w:val="22"/>
        </w:rPr>
        <w:t xml:space="preserve"> </w:t>
      </w:r>
      <w:r>
        <w:rPr>
          <w:rFonts w:ascii="Arial" w:eastAsia="Arial" w:hAnsi="Arial" w:cs="Arial"/>
          <w:sz w:val="22"/>
          <w:szCs w:val="22"/>
        </w:rPr>
        <w:t>catalogadas</w:t>
      </w:r>
      <w:r>
        <w:rPr>
          <w:rFonts w:ascii="Arial" w:eastAsia="Arial" w:hAnsi="Arial" w:cs="Arial"/>
          <w:b/>
          <w:bCs/>
          <w:sz w:val="22"/>
          <w:szCs w:val="22"/>
        </w:rPr>
        <w:t xml:space="preserve"> entre las 10 más bellas del mundo</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Visitaremos también una granja </w:t>
      </w:r>
      <w:r>
        <w:rPr>
          <w:rFonts w:ascii="Arial" w:eastAsia="Arial" w:hAnsi="Arial" w:cs="Arial"/>
          <w:b/>
          <w:bCs/>
          <w:sz w:val="22"/>
          <w:szCs w:val="22"/>
        </w:rPr>
        <w:t>Sami, navegaremos</w:t>
      </w:r>
      <w:r>
        <w:rPr>
          <w:rFonts w:ascii="Arial" w:eastAsia="Arial" w:hAnsi="Arial" w:cs="Arial"/>
          <w:sz w:val="22"/>
          <w:szCs w:val="22"/>
        </w:rPr>
        <w:t xml:space="preserve"> desde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hasta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disfrutaremos de la naturaleza en estado puro: exuberantes paisajes, combinación de montañas puntiagudas y calas color esmeralda.</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sz w:val="22"/>
          <w:szCs w:val="22"/>
        </w:rPr>
      </w:pPr>
      <w:r>
        <w:rPr>
          <w:rFonts w:ascii="Arial" w:eastAsia="Arial" w:hAnsi="Arial" w:cs="Arial"/>
          <w:sz w:val="22"/>
          <w:szCs w:val="22"/>
        </w:rPr>
        <w:t xml:space="preserve">Naturaleza, aventura y magia nórdica nos sorprenderán en un paraje considerado como uno de los mejores del mundo para observar </w:t>
      </w:r>
      <w:r w:rsidRPr="00160481">
        <w:rPr>
          <w:rFonts w:ascii="Arial" w:eastAsia="Arial" w:hAnsi="Arial" w:cs="Arial"/>
          <w:b/>
          <w:sz w:val="22"/>
          <w:szCs w:val="22"/>
        </w:rPr>
        <w:t>las luces del norte.</w:t>
      </w:r>
    </w:p>
    <w:p w:rsidR="00E34A36" w:rsidRDefault="00E34A36">
      <w:pPr>
        <w:jc w:val="both"/>
        <w:rPr>
          <w:rFonts w:ascii="Arial" w:eastAsia="Arial" w:hAnsi="Arial" w:cs="Arial"/>
          <w:b/>
          <w:bCs/>
          <w:color w:val="333399"/>
          <w:sz w:val="22"/>
          <w:szCs w:val="22"/>
        </w:rPr>
      </w:pPr>
    </w:p>
    <w:p w:rsidR="00E34A36" w:rsidRDefault="00EB6C5C">
      <w:pPr>
        <w:jc w:val="both"/>
        <w:rPr>
          <w:rFonts w:ascii="Arial" w:eastAsia="Arial" w:hAnsi="Arial" w:cs="Arial"/>
          <w:b/>
          <w:bCs/>
          <w:color w:val="333399"/>
          <w:sz w:val="22"/>
          <w:szCs w:val="22"/>
        </w:rPr>
      </w:pPr>
      <w:r>
        <w:rPr>
          <w:rFonts w:ascii="Arial" w:eastAsia="Arial" w:hAnsi="Arial" w:cs="Arial"/>
          <w:sz w:val="22"/>
          <w:szCs w:val="22"/>
        </w:rPr>
        <w:t xml:space="preserve">En un reducido grupo de máximo 8 viajeros, realizaremos esta ruta acompañados por un guía de Tierras Polares conocedor de la zona, moviéndonos en un vehículo exclusivo para nosotros y durmiendo en confortables apartamentos, cabañas escandinavas y </w:t>
      </w:r>
      <w:r>
        <w:rPr>
          <w:rFonts w:ascii="Arial" w:eastAsia="Arial" w:hAnsi="Arial" w:cs="Arial"/>
          <w:b/>
          <w:bCs/>
          <w:sz w:val="22"/>
          <w:szCs w:val="22"/>
        </w:rPr>
        <w:lastRenderedPageBreak/>
        <w:t>“</w:t>
      </w:r>
      <w:proofErr w:type="spellStart"/>
      <w:r>
        <w:rPr>
          <w:rFonts w:ascii="Arial" w:eastAsia="Arial" w:hAnsi="Arial" w:cs="Arial"/>
          <w:b/>
          <w:bCs/>
          <w:i/>
          <w:iCs/>
          <w:sz w:val="22"/>
          <w:szCs w:val="22"/>
        </w:rPr>
        <w:t>rorbuer</w:t>
      </w:r>
      <w:proofErr w:type="spellEnd"/>
      <w:r>
        <w:rPr>
          <w:rFonts w:ascii="Arial" w:eastAsia="Arial" w:hAnsi="Arial" w:cs="Arial"/>
          <w:b/>
          <w:bCs/>
          <w:i/>
          <w:iCs/>
          <w:sz w:val="22"/>
          <w:szCs w:val="22"/>
        </w:rPr>
        <w:t>”</w:t>
      </w:r>
      <w:r>
        <w:rPr>
          <w:rFonts w:ascii="Arial" w:eastAsia="Arial" w:hAnsi="Arial" w:cs="Arial"/>
          <w:sz w:val="22"/>
          <w:szCs w:val="22"/>
        </w:rPr>
        <w:t>, las pintorescas casas de pescadores, acondicionadas hoy en día como confortables alojamientos junto al mar.</w:t>
      </w:r>
    </w:p>
    <w:p w:rsidR="00E34A36" w:rsidRDefault="00E34A36">
      <w:pPr>
        <w:jc w:val="both"/>
        <w:rPr>
          <w:rFonts w:ascii="Arial" w:eastAsia="Arial" w:hAnsi="Arial" w:cs="Arial"/>
          <w:b/>
          <w:bCs/>
          <w:color w:val="333399"/>
          <w:sz w:val="22"/>
          <w:szCs w:val="22"/>
        </w:rPr>
      </w:pPr>
    </w:p>
    <w:p w:rsidR="00E34A36" w:rsidRPr="003A299A" w:rsidRDefault="00EB6C5C">
      <w:pPr>
        <w:jc w:val="both"/>
        <w:rPr>
          <w:rFonts w:ascii="Century Gothic" w:eastAsia="Century Gothic" w:hAnsi="Century Gothic" w:cs="Century Gothic"/>
          <w:b/>
          <w:bCs/>
          <w:color w:val="2F5496"/>
          <w:sz w:val="28"/>
          <w:szCs w:val="28"/>
        </w:rPr>
      </w:pPr>
      <w:r w:rsidRPr="003A299A">
        <w:rPr>
          <w:rFonts w:ascii="Century Gothic" w:eastAsia="Century Gothic" w:hAnsi="Century Gothic" w:cs="Century Gothic"/>
          <w:b/>
          <w:bCs/>
          <w:color w:val="2F5496"/>
          <w:sz w:val="28"/>
          <w:szCs w:val="28"/>
        </w:rPr>
        <w:t xml:space="preserve">Fechas 2026 </w:t>
      </w:r>
    </w:p>
    <w:p w:rsidR="00E34A36" w:rsidRPr="003A299A" w:rsidRDefault="00E34A36">
      <w:pPr>
        <w:jc w:val="both"/>
        <w:rPr>
          <w:rFonts w:ascii="Arial" w:eastAsia="Arial" w:hAnsi="Arial" w:cs="Arial"/>
          <w:b/>
          <w:bCs/>
          <w:sz w:val="22"/>
          <w:szCs w:val="22"/>
        </w:rPr>
      </w:pPr>
    </w:p>
    <w:p w:rsidR="00E34A36" w:rsidRPr="003A299A" w:rsidRDefault="00EB6C5C">
      <w:pPr>
        <w:shd w:val="clear" w:color="auto" w:fill="FFFFFF"/>
        <w:jc w:val="both"/>
        <w:rPr>
          <w:rFonts w:ascii="Arial" w:eastAsia="Arial" w:hAnsi="Arial" w:cs="Arial"/>
          <w:sz w:val="22"/>
          <w:szCs w:val="22"/>
        </w:rPr>
      </w:pPr>
      <w:r w:rsidRPr="003A299A">
        <w:rPr>
          <w:rFonts w:ascii="Arial" w:eastAsia="Arial" w:hAnsi="Arial" w:cs="Arial"/>
          <w:sz w:val="22"/>
          <w:szCs w:val="22"/>
        </w:rPr>
        <w:t xml:space="preserve">Del </w:t>
      </w:r>
      <w:r w:rsidR="009F4992" w:rsidRPr="003A299A">
        <w:rPr>
          <w:rFonts w:ascii="Arial" w:eastAsia="Arial" w:hAnsi="Arial" w:cs="Arial"/>
          <w:sz w:val="22"/>
          <w:szCs w:val="22"/>
        </w:rPr>
        <w:t>6</w:t>
      </w:r>
      <w:r w:rsidRPr="003A299A">
        <w:rPr>
          <w:rFonts w:ascii="Arial" w:eastAsia="Arial" w:hAnsi="Arial" w:cs="Arial"/>
          <w:sz w:val="22"/>
          <w:szCs w:val="22"/>
        </w:rPr>
        <w:t xml:space="preserve"> al </w:t>
      </w:r>
      <w:r w:rsidR="009F4992" w:rsidRPr="003A299A">
        <w:rPr>
          <w:rFonts w:ascii="Arial" w:eastAsia="Arial" w:hAnsi="Arial" w:cs="Arial"/>
          <w:sz w:val="22"/>
          <w:szCs w:val="22"/>
        </w:rPr>
        <w:t>13</w:t>
      </w:r>
      <w:r w:rsidRPr="003A299A">
        <w:rPr>
          <w:rFonts w:ascii="Arial" w:eastAsia="Arial" w:hAnsi="Arial" w:cs="Arial"/>
          <w:sz w:val="22"/>
          <w:szCs w:val="22"/>
        </w:rPr>
        <w:t xml:space="preserve"> </w:t>
      </w:r>
      <w:r w:rsidR="009F4992" w:rsidRPr="003A299A">
        <w:rPr>
          <w:rFonts w:ascii="Arial" w:eastAsia="Arial" w:hAnsi="Arial" w:cs="Arial"/>
          <w:sz w:val="22"/>
          <w:szCs w:val="22"/>
        </w:rPr>
        <w:t>septiembre</w:t>
      </w:r>
    </w:p>
    <w:p w:rsidR="005C7A0B" w:rsidRPr="003A299A" w:rsidRDefault="005C7A0B">
      <w:pPr>
        <w:shd w:val="clear" w:color="auto" w:fill="FFFFFF"/>
        <w:jc w:val="both"/>
        <w:rPr>
          <w:rFonts w:ascii="Arial" w:eastAsia="Arial" w:hAnsi="Arial" w:cs="Arial"/>
          <w:sz w:val="22"/>
          <w:szCs w:val="22"/>
        </w:rPr>
      </w:pPr>
      <w:r w:rsidRPr="003A299A">
        <w:rPr>
          <w:rFonts w:ascii="Arial" w:eastAsia="Arial" w:hAnsi="Arial" w:cs="Arial"/>
          <w:sz w:val="22"/>
          <w:szCs w:val="22"/>
        </w:rPr>
        <w:t>Del 13 al 20 septiembre</w:t>
      </w:r>
    </w:p>
    <w:p w:rsidR="009F4992" w:rsidRPr="003A299A" w:rsidRDefault="009F4992" w:rsidP="009F4992">
      <w:pPr>
        <w:shd w:val="clear" w:color="auto" w:fill="FFFFFF"/>
        <w:jc w:val="both"/>
        <w:rPr>
          <w:rFonts w:ascii="Arial" w:eastAsia="Arial" w:hAnsi="Arial" w:cs="Arial"/>
          <w:sz w:val="22"/>
          <w:szCs w:val="22"/>
        </w:rPr>
      </w:pPr>
      <w:r w:rsidRPr="003A299A">
        <w:rPr>
          <w:rFonts w:ascii="Arial" w:eastAsia="Arial" w:hAnsi="Arial" w:cs="Arial"/>
          <w:sz w:val="22"/>
          <w:szCs w:val="22"/>
        </w:rPr>
        <w:t>Del 20 al 27 septiembre</w:t>
      </w:r>
    </w:p>
    <w:p w:rsidR="005C7A0B" w:rsidRPr="003A299A" w:rsidRDefault="005C7A0B" w:rsidP="009F4992">
      <w:pPr>
        <w:shd w:val="clear" w:color="auto" w:fill="FFFFFF"/>
        <w:jc w:val="both"/>
        <w:rPr>
          <w:rFonts w:ascii="Arial" w:eastAsia="Arial" w:hAnsi="Arial" w:cs="Arial"/>
          <w:sz w:val="22"/>
          <w:szCs w:val="22"/>
        </w:rPr>
      </w:pPr>
      <w:r w:rsidRPr="003A299A">
        <w:rPr>
          <w:rFonts w:ascii="Arial" w:eastAsia="Arial" w:hAnsi="Arial" w:cs="Arial"/>
          <w:sz w:val="22"/>
          <w:szCs w:val="22"/>
        </w:rPr>
        <w:t>Del 27 septiembre al 4 octubre</w:t>
      </w:r>
    </w:p>
    <w:p w:rsidR="009F4992" w:rsidRPr="003A299A" w:rsidRDefault="009F4992" w:rsidP="009F4992">
      <w:pPr>
        <w:shd w:val="clear" w:color="auto" w:fill="FFFFFF"/>
        <w:jc w:val="both"/>
        <w:rPr>
          <w:rFonts w:ascii="Arial" w:eastAsia="Arial" w:hAnsi="Arial" w:cs="Arial"/>
          <w:sz w:val="22"/>
          <w:szCs w:val="22"/>
        </w:rPr>
      </w:pPr>
      <w:r w:rsidRPr="003A299A">
        <w:rPr>
          <w:rFonts w:ascii="Arial" w:eastAsia="Arial" w:hAnsi="Arial" w:cs="Arial"/>
          <w:sz w:val="22"/>
          <w:szCs w:val="22"/>
        </w:rPr>
        <w:t>Del 4 al 11 octubre</w:t>
      </w:r>
    </w:p>
    <w:p w:rsidR="005C7A0B" w:rsidRPr="003A299A" w:rsidRDefault="005C7A0B" w:rsidP="009F4992">
      <w:pPr>
        <w:shd w:val="clear" w:color="auto" w:fill="FFFFFF"/>
        <w:jc w:val="both"/>
        <w:rPr>
          <w:rFonts w:ascii="Arial" w:eastAsia="Arial" w:hAnsi="Arial" w:cs="Arial"/>
          <w:sz w:val="22"/>
          <w:szCs w:val="22"/>
        </w:rPr>
      </w:pPr>
      <w:r w:rsidRPr="003A299A">
        <w:rPr>
          <w:rFonts w:ascii="Arial" w:eastAsia="Arial" w:hAnsi="Arial" w:cs="Arial"/>
          <w:sz w:val="22"/>
          <w:szCs w:val="22"/>
        </w:rPr>
        <w:t>Del 11 al 18 octubre</w:t>
      </w:r>
    </w:p>
    <w:p w:rsidR="009F4992" w:rsidRPr="003A299A" w:rsidRDefault="009F4992" w:rsidP="009F4992">
      <w:pPr>
        <w:shd w:val="clear" w:color="auto" w:fill="FFFFFF"/>
        <w:jc w:val="both"/>
        <w:rPr>
          <w:rFonts w:ascii="Arial" w:eastAsia="Arial" w:hAnsi="Arial" w:cs="Arial"/>
          <w:sz w:val="22"/>
          <w:szCs w:val="22"/>
        </w:rPr>
      </w:pPr>
      <w:r w:rsidRPr="003A299A">
        <w:rPr>
          <w:rFonts w:ascii="Arial" w:eastAsia="Arial" w:hAnsi="Arial" w:cs="Arial"/>
          <w:sz w:val="22"/>
          <w:szCs w:val="22"/>
        </w:rPr>
        <w:t>Del 18 al 25 octubre</w:t>
      </w:r>
    </w:p>
    <w:p w:rsidR="005C7A0B" w:rsidRPr="003A299A" w:rsidRDefault="005C7A0B" w:rsidP="005C7A0B">
      <w:pPr>
        <w:shd w:val="clear" w:color="auto" w:fill="FFFFFF"/>
        <w:jc w:val="both"/>
        <w:rPr>
          <w:rFonts w:ascii="Arial" w:eastAsia="Arial" w:hAnsi="Arial" w:cs="Arial"/>
          <w:sz w:val="22"/>
          <w:szCs w:val="22"/>
        </w:rPr>
      </w:pPr>
      <w:r w:rsidRPr="003A299A">
        <w:rPr>
          <w:rFonts w:ascii="Arial" w:eastAsia="Arial" w:hAnsi="Arial" w:cs="Arial"/>
          <w:sz w:val="22"/>
          <w:szCs w:val="22"/>
        </w:rPr>
        <w:t>Del 25 octubre al 1 noviembre</w:t>
      </w:r>
    </w:p>
    <w:p w:rsidR="005C7A0B" w:rsidRPr="009F4992" w:rsidRDefault="005C7A0B" w:rsidP="009F4992">
      <w:pPr>
        <w:shd w:val="clear" w:color="auto" w:fill="FFFFFF"/>
        <w:jc w:val="both"/>
        <w:rPr>
          <w:rFonts w:ascii="Arial" w:eastAsia="Arial" w:hAnsi="Arial" w:cs="Arial"/>
          <w:color w:val="00B050"/>
          <w:sz w:val="22"/>
          <w:szCs w:val="22"/>
        </w:rPr>
      </w:pPr>
    </w:p>
    <w:p w:rsidR="00E34A36" w:rsidRDefault="00E34A36">
      <w:pPr>
        <w:jc w:val="both"/>
        <w:rPr>
          <w:rFonts w:ascii="Arial" w:eastAsia="Arial" w:hAnsi="Arial" w:cs="Arial"/>
          <w:color w:val="FF0000"/>
          <w:sz w:val="22"/>
          <w:szCs w:val="22"/>
        </w:rPr>
      </w:pPr>
    </w:p>
    <w:p w:rsidR="00E34A36" w:rsidRDefault="00EB6C5C">
      <w:pPr>
        <w:jc w:val="both"/>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PLAN DE VIAJE</w:t>
      </w:r>
    </w:p>
    <w:p w:rsidR="00E34A36" w:rsidRDefault="00E34A36">
      <w:pPr>
        <w:jc w:val="both"/>
        <w:rPr>
          <w:rFonts w:ascii="Verdana" w:eastAsia="Verdana" w:hAnsi="Verdana" w:cs="Verdana"/>
          <w:b/>
          <w:bCs/>
          <w:color w:val="333399"/>
          <w:sz w:val="18"/>
          <w:szCs w:val="18"/>
        </w:rPr>
      </w:pPr>
    </w:p>
    <w:p w:rsidR="00E34A36" w:rsidRDefault="00EB6C5C">
      <w:pPr>
        <w:rPr>
          <w:rFonts w:ascii="Arial" w:eastAsia="Arial" w:hAnsi="Arial" w:cs="Arial"/>
          <w:b/>
          <w:bCs/>
          <w:sz w:val="22"/>
          <w:szCs w:val="22"/>
        </w:rPr>
      </w:pPr>
      <w:r>
        <w:rPr>
          <w:rFonts w:ascii="Arial" w:eastAsia="Arial" w:hAnsi="Arial" w:cs="Arial"/>
          <w:b/>
          <w:bCs/>
          <w:sz w:val="22"/>
          <w:szCs w:val="22"/>
        </w:rPr>
        <w:t xml:space="preserve">Día 1. Llegada a </w:t>
      </w:r>
      <w:proofErr w:type="spellStart"/>
      <w:r>
        <w:rPr>
          <w:rFonts w:ascii="Arial" w:eastAsia="Arial" w:hAnsi="Arial" w:cs="Arial"/>
          <w:b/>
          <w:bCs/>
          <w:sz w:val="22"/>
          <w:szCs w:val="22"/>
        </w:rPr>
        <w:t>Evenes</w:t>
      </w:r>
      <w:proofErr w:type="spellEnd"/>
    </w:p>
    <w:p w:rsidR="00E34A36" w:rsidRDefault="00EB6C5C">
      <w:pPr>
        <w:jc w:val="both"/>
        <w:rPr>
          <w:rFonts w:ascii="Arial" w:eastAsia="Arial" w:hAnsi="Arial" w:cs="Arial"/>
          <w:sz w:val="22"/>
          <w:szCs w:val="22"/>
        </w:rPr>
      </w:pPr>
      <w:r>
        <w:rPr>
          <w:rFonts w:ascii="Arial" w:eastAsia="Arial" w:hAnsi="Arial" w:cs="Arial"/>
          <w:sz w:val="22"/>
          <w:szCs w:val="22"/>
        </w:rPr>
        <w:t xml:space="preserve">Vuelo desde España a </w:t>
      </w:r>
      <w:proofErr w:type="spellStart"/>
      <w:r>
        <w:rPr>
          <w:rFonts w:ascii="Arial" w:eastAsia="Arial" w:hAnsi="Arial" w:cs="Arial"/>
          <w:sz w:val="22"/>
          <w:szCs w:val="22"/>
        </w:rPr>
        <w:t>Evenes</w:t>
      </w:r>
      <w:proofErr w:type="spellEnd"/>
      <w:r>
        <w:rPr>
          <w:rFonts w:ascii="Arial" w:eastAsia="Arial" w:hAnsi="Arial" w:cs="Arial"/>
          <w:sz w:val="22"/>
          <w:szCs w:val="22"/>
        </w:rPr>
        <w:t xml:space="preserve">. Encuentro con el guía y traslado desde el aeropuerto al tranquilo alojamiento a las puertas de la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Noche en apartamentos en la zona </w:t>
      </w:r>
      <w:proofErr w:type="spellStart"/>
      <w:r>
        <w:rPr>
          <w:rFonts w:ascii="Arial" w:eastAsia="Arial" w:hAnsi="Arial" w:cs="Arial"/>
          <w:sz w:val="22"/>
          <w:szCs w:val="22"/>
        </w:rPr>
        <w:t>Evenes</w:t>
      </w:r>
      <w:proofErr w:type="spellEnd"/>
      <w:r>
        <w:rPr>
          <w:rFonts w:ascii="Arial" w:eastAsia="Arial" w:hAnsi="Arial" w:cs="Arial"/>
          <w:sz w:val="22"/>
          <w:szCs w:val="22"/>
        </w:rPr>
        <w:t>. Cena libre.</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 xml:space="preserve">Día 2. Suecia - </w:t>
      </w:r>
      <w:proofErr w:type="spellStart"/>
      <w:r>
        <w:rPr>
          <w:rFonts w:ascii="Arial" w:eastAsia="Arial" w:hAnsi="Arial" w:cs="Arial"/>
          <w:b/>
          <w:bCs/>
          <w:sz w:val="22"/>
          <w:szCs w:val="22"/>
        </w:rPr>
        <w:t>Trekking</w:t>
      </w:r>
      <w:proofErr w:type="spellEnd"/>
      <w:r>
        <w:rPr>
          <w:rFonts w:ascii="Arial" w:eastAsia="Arial" w:hAnsi="Arial" w:cs="Arial"/>
          <w:b/>
          <w:bCs/>
          <w:sz w:val="22"/>
          <w:szCs w:val="22"/>
        </w:rPr>
        <w:t xml:space="preserve"> en el Parque Nacional de </w:t>
      </w:r>
      <w:proofErr w:type="spellStart"/>
      <w:r>
        <w:rPr>
          <w:rFonts w:ascii="Arial" w:eastAsia="Arial" w:hAnsi="Arial" w:cs="Arial"/>
          <w:b/>
          <w:bCs/>
          <w:sz w:val="22"/>
          <w:szCs w:val="22"/>
        </w:rPr>
        <w:t>Abisko</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Kiruna</w:t>
      </w:r>
      <w:proofErr w:type="spellEnd"/>
    </w:p>
    <w:p w:rsidR="003A299A" w:rsidRDefault="00EB6C5C" w:rsidP="003A299A">
      <w:pPr>
        <w:jc w:val="both"/>
        <w:rPr>
          <w:rFonts w:ascii="Arial" w:eastAsia="Arial" w:hAnsi="Arial" w:cs="Arial"/>
          <w:color w:val="70AD47"/>
          <w:sz w:val="22"/>
          <w:szCs w:val="22"/>
        </w:rPr>
      </w:pPr>
      <w:r>
        <w:rPr>
          <w:rFonts w:ascii="Arial" w:eastAsia="Arial" w:hAnsi="Arial" w:cs="Arial"/>
          <w:sz w:val="22"/>
          <w:szCs w:val="22"/>
        </w:rPr>
        <w:t xml:space="preserve">Después del desayuno nos dirigimos, a través de un paisaje espectacular, a la frontera con Suecia donde se encuentra el 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 xml:space="preserve">, uno de los más importantes del país. </w:t>
      </w:r>
      <w:proofErr w:type="spellStart"/>
      <w:r>
        <w:rPr>
          <w:rFonts w:ascii="Arial" w:eastAsia="Arial" w:hAnsi="Arial" w:cs="Arial"/>
          <w:sz w:val="22"/>
          <w:szCs w:val="22"/>
        </w:rPr>
        <w:t>Abisko</w:t>
      </w:r>
      <w:proofErr w:type="spellEnd"/>
      <w:r>
        <w:rPr>
          <w:rFonts w:ascii="Arial" w:eastAsia="Arial" w:hAnsi="Arial" w:cs="Arial"/>
          <w:sz w:val="22"/>
          <w:szCs w:val="22"/>
        </w:rPr>
        <w:t xml:space="preserve">, primer Parque Nacional constituido en Suecia en 1909 con las primeras leyes de conservación del medio natural, es hábitat de linces boreales, alces, renos y el esquivo glotón. Rodeados por montañas de más de 2.000 metros y con el paisaje de fondo del </w:t>
      </w:r>
      <w:proofErr w:type="spellStart"/>
      <w:r>
        <w:rPr>
          <w:rFonts w:ascii="Arial" w:eastAsia="Arial" w:hAnsi="Arial" w:cs="Arial"/>
          <w:b/>
          <w:bCs/>
          <w:sz w:val="22"/>
          <w:szCs w:val="22"/>
        </w:rPr>
        <w:t>Lapporten</w:t>
      </w:r>
      <w:proofErr w:type="spellEnd"/>
      <w:r>
        <w:rPr>
          <w:rFonts w:ascii="Arial" w:eastAsia="Arial" w:hAnsi="Arial" w:cs="Arial"/>
          <w:sz w:val="22"/>
          <w:szCs w:val="22"/>
        </w:rPr>
        <w:t xml:space="preserve">, Posteriormente nos adentraremos en el Parque Nacional  donde </w:t>
      </w:r>
      <w:r w:rsidRPr="003A299A">
        <w:rPr>
          <w:rFonts w:ascii="Arial" w:eastAsia="Arial" w:hAnsi="Arial" w:cs="Arial"/>
          <w:sz w:val="22"/>
          <w:szCs w:val="22"/>
        </w:rPr>
        <w:t xml:space="preserve">haremos una excursión de 2-3 horas para observar </w:t>
      </w:r>
      <w:r w:rsidRPr="003A299A">
        <w:rPr>
          <w:rFonts w:ascii="Arial" w:eastAsia="Arial" w:hAnsi="Arial" w:cs="Arial"/>
          <w:highlight w:val="white"/>
        </w:rPr>
        <w:t>l</w:t>
      </w:r>
      <w:r w:rsidRPr="003A299A">
        <w:rPr>
          <w:rFonts w:ascii="Arial" w:eastAsia="Arial" w:hAnsi="Arial" w:cs="Arial"/>
          <w:sz w:val="22"/>
          <w:szCs w:val="22"/>
          <w:highlight w:val="white"/>
        </w:rPr>
        <w:t xml:space="preserve">os abedules árticos que </w:t>
      </w:r>
      <w:r w:rsidR="003A299A" w:rsidRPr="003A299A">
        <w:rPr>
          <w:rFonts w:ascii="Arial" w:eastAsia="Arial" w:hAnsi="Arial" w:cs="Arial"/>
          <w:sz w:val="22"/>
          <w:szCs w:val="22"/>
          <w:highlight w:val="white"/>
        </w:rPr>
        <w:t>tornan en esta época</w:t>
      </w:r>
      <w:r w:rsidRPr="003A299A">
        <w:rPr>
          <w:rFonts w:ascii="Arial" w:eastAsia="Arial" w:hAnsi="Arial" w:cs="Arial"/>
          <w:sz w:val="22"/>
          <w:szCs w:val="22"/>
          <w:highlight w:val="white"/>
        </w:rPr>
        <w:t xml:space="preserve"> </w:t>
      </w:r>
      <w:r w:rsidR="003A299A" w:rsidRPr="003A299A">
        <w:rPr>
          <w:rFonts w:ascii="Arial" w:eastAsia="Arial" w:hAnsi="Arial" w:cs="Arial"/>
          <w:sz w:val="22"/>
          <w:szCs w:val="22"/>
          <w:highlight w:val="white"/>
        </w:rPr>
        <w:t>a</w:t>
      </w:r>
      <w:r w:rsidR="00E169C6" w:rsidRPr="003A299A">
        <w:rPr>
          <w:rFonts w:ascii="Arial" w:eastAsia="Arial" w:hAnsi="Arial" w:cs="Arial"/>
          <w:sz w:val="22"/>
          <w:szCs w:val="22"/>
          <w:highlight w:val="white"/>
        </w:rPr>
        <w:t xml:space="preserve"> un color </w:t>
      </w:r>
      <w:r w:rsidRPr="003A299A">
        <w:rPr>
          <w:rFonts w:ascii="Arial" w:eastAsia="Arial" w:hAnsi="Arial" w:cs="Arial"/>
          <w:sz w:val="22"/>
          <w:szCs w:val="22"/>
          <w:highlight w:val="white"/>
        </w:rPr>
        <w:t>amarillo brillante, mientras que los arándanos y matorrales de la tundra cambian a intensos rojos y púrpuras, contrastando con el verde oscuro de las coníferas.</w:t>
      </w:r>
      <w:r w:rsidR="00E169C6" w:rsidRPr="003A299A">
        <w:rPr>
          <w:rFonts w:ascii="Arial" w:eastAsia="Arial" w:hAnsi="Arial" w:cs="Arial"/>
          <w:sz w:val="22"/>
          <w:szCs w:val="22"/>
          <w:highlight w:val="white"/>
        </w:rPr>
        <w:t xml:space="preserve"> Por la t</w:t>
      </w:r>
      <w:r w:rsidRPr="003A299A">
        <w:rPr>
          <w:rFonts w:ascii="Arial" w:eastAsia="Arial" w:hAnsi="Arial" w:cs="Arial"/>
          <w:sz w:val="22"/>
          <w:szCs w:val="22"/>
          <w:highlight w:val="white"/>
        </w:rPr>
        <w:t>a</w:t>
      </w:r>
      <w:r w:rsidR="00E169C6" w:rsidRPr="003A299A">
        <w:rPr>
          <w:rFonts w:ascii="Arial" w:eastAsia="Arial" w:hAnsi="Arial" w:cs="Arial"/>
          <w:sz w:val="22"/>
          <w:szCs w:val="22"/>
          <w:highlight w:val="white"/>
        </w:rPr>
        <w:t>rde llegaremos en la ciudad</w:t>
      </w:r>
      <w:r w:rsidRPr="003A299A">
        <w:rPr>
          <w:rFonts w:ascii="Arial" w:eastAsia="Arial" w:hAnsi="Arial" w:cs="Arial"/>
          <w:sz w:val="22"/>
          <w:szCs w:val="22"/>
          <w:highlight w:val="white"/>
        </w:rPr>
        <w:t xml:space="preserve"> de </w:t>
      </w:r>
      <w:proofErr w:type="spellStart"/>
      <w:r w:rsidRPr="003A299A">
        <w:rPr>
          <w:rFonts w:ascii="Arial" w:eastAsia="Arial" w:hAnsi="Arial" w:cs="Arial"/>
          <w:sz w:val="22"/>
          <w:szCs w:val="22"/>
          <w:highlight w:val="white"/>
        </w:rPr>
        <w:t>Kiruna</w:t>
      </w:r>
      <w:proofErr w:type="spellEnd"/>
      <w:r w:rsidRPr="003A299A">
        <w:rPr>
          <w:rFonts w:ascii="Arial" w:eastAsia="Arial" w:hAnsi="Arial" w:cs="Arial"/>
          <w:sz w:val="22"/>
          <w:szCs w:val="22"/>
          <w:highlight w:val="white"/>
        </w:rPr>
        <w:t>.</w:t>
      </w:r>
    </w:p>
    <w:p w:rsidR="00E34A36" w:rsidRDefault="00EB6C5C">
      <w:pPr>
        <w:jc w:val="both"/>
        <w:rPr>
          <w:rFonts w:ascii="Arial" w:eastAsia="Arial" w:hAnsi="Arial" w:cs="Arial"/>
          <w:sz w:val="22"/>
          <w:szCs w:val="22"/>
        </w:rPr>
      </w:pPr>
      <w:r>
        <w:rPr>
          <w:rFonts w:ascii="Arial" w:eastAsia="Arial" w:hAnsi="Arial" w:cs="Arial"/>
          <w:sz w:val="22"/>
          <w:szCs w:val="22"/>
        </w:rPr>
        <w:t xml:space="preserve">Noche en la zona </w:t>
      </w:r>
      <w:proofErr w:type="spellStart"/>
      <w:r>
        <w:rPr>
          <w:rFonts w:ascii="Arial" w:eastAsia="Arial" w:hAnsi="Arial" w:cs="Arial"/>
          <w:sz w:val="22"/>
          <w:szCs w:val="22"/>
        </w:rPr>
        <w:t>Kiruna</w:t>
      </w:r>
      <w:proofErr w:type="spellEnd"/>
      <w:r>
        <w:rPr>
          <w:rFonts w:ascii="Arial" w:eastAsia="Arial" w:hAnsi="Arial" w:cs="Arial"/>
          <w:sz w:val="22"/>
          <w:szCs w:val="22"/>
        </w:rPr>
        <w:t>.</w:t>
      </w:r>
    </w:p>
    <w:p w:rsidR="00E34A36" w:rsidRDefault="00E34A36">
      <w:pPr>
        <w:jc w:val="both"/>
        <w:rPr>
          <w:rFonts w:ascii="Arial" w:eastAsia="Arial" w:hAnsi="Arial" w:cs="Arial"/>
          <w:b/>
          <w:bCs/>
          <w:sz w:val="20"/>
          <w:szCs w:val="20"/>
        </w:rPr>
      </w:pPr>
    </w:p>
    <w:p w:rsidR="00E34A36" w:rsidRPr="003A299A" w:rsidRDefault="00EB6C5C">
      <w:pPr>
        <w:jc w:val="both"/>
        <w:rPr>
          <w:rFonts w:ascii="Arial" w:eastAsia="Arial" w:hAnsi="Arial" w:cs="Arial"/>
          <w:b/>
          <w:bCs/>
          <w:sz w:val="22"/>
          <w:szCs w:val="22"/>
        </w:rPr>
      </w:pPr>
      <w:r>
        <w:rPr>
          <w:rFonts w:ascii="Arial" w:eastAsia="Arial" w:hAnsi="Arial" w:cs="Arial"/>
          <w:b/>
          <w:bCs/>
          <w:sz w:val="22"/>
          <w:szCs w:val="22"/>
        </w:rPr>
        <w:t xml:space="preserve">Día 3. </w:t>
      </w:r>
      <w:proofErr w:type="spellStart"/>
      <w:r w:rsidRPr="003A299A">
        <w:rPr>
          <w:rFonts w:ascii="Arial" w:eastAsia="Arial" w:hAnsi="Arial" w:cs="Arial"/>
          <w:b/>
          <w:bCs/>
          <w:sz w:val="22"/>
          <w:szCs w:val="22"/>
        </w:rPr>
        <w:t>Kiruna</w:t>
      </w:r>
      <w:proofErr w:type="spellEnd"/>
      <w:r w:rsidRPr="003A299A">
        <w:rPr>
          <w:rFonts w:ascii="Arial" w:eastAsia="Arial" w:hAnsi="Arial" w:cs="Arial"/>
          <w:b/>
          <w:bCs/>
          <w:sz w:val="22"/>
          <w:szCs w:val="22"/>
        </w:rPr>
        <w:t xml:space="preserve"> </w:t>
      </w:r>
      <w:r w:rsidR="00E169C6" w:rsidRPr="003A299A">
        <w:rPr>
          <w:rFonts w:ascii="Arial" w:eastAsia="Arial" w:hAnsi="Arial" w:cs="Arial"/>
          <w:b/>
          <w:bCs/>
          <w:sz w:val="22"/>
          <w:szCs w:val="22"/>
        </w:rPr>
        <w:t>-</w:t>
      </w:r>
      <w:r w:rsidRPr="003A299A">
        <w:rPr>
          <w:rFonts w:ascii="Arial" w:eastAsia="Arial" w:hAnsi="Arial" w:cs="Arial"/>
          <w:b/>
          <w:bCs/>
          <w:sz w:val="22"/>
          <w:szCs w:val="22"/>
        </w:rPr>
        <w:t xml:space="preserve"> </w:t>
      </w:r>
      <w:r w:rsidR="00352F4C" w:rsidRPr="003A299A">
        <w:rPr>
          <w:rFonts w:ascii="Arial" w:eastAsia="Arial" w:hAnsi="Arial" w:cs="Arial"/>
          <w:b/>
          <w:bCs/>
          <w:sz w:val="22"/>
          <w:szCs w:val="22"/>
        </w:rPr>
        <w:t>Canoa en el Ártico</w:t>
      </w:r>
      <w:r w:rsidRPr="003A299A">
        <w:rPr>
          <w:rFonts w:ascii="Arial" w:eastAsia="Arial" w:hAnsi="Arial" w:cs="Arial"/>
          <w:b/>
          <w:bCs/>
          <w:sz w:val="22"/>
          <w:szCs w:val="22"/>
        </w:rPr>
        <w:t xml:space="preserve"> - </w:t>
      </w:r>
      <w:proofErr w:type="spellStart"/>
      <w:r w:rsidRPr="003A299A">
        <w:rPr>
          <w:rFonts w:ascii="Arial" w:eastAsia="Arial" w:hAnsi="Arial" w:cs="Arial"/>
          <w:b/>
          <w:bCs/>
          <w:sz w:val="22"/>
          <w:szCs w:val="22"/>
        </w:rPr>
        <w:t>Evenes</w:t>
      </w:r>
      <w:proofErr w:type="spellEnd"/>
    </w:p>
    <w:p w:rsidR="00352F4C" w:rsidRPr="003A299A" w:rsidRDefault="00EB6C5C">
      <w:pPr>
        <w:jc w:val="both"/>
        <w:rPr>
          <w:rFonts w:ascii="Arial" w:eastAsia="Arial" w:hAnsi="Arial" w:cs="Arial"/>
          <w:sz w:val="22"/>
          <w:szCs w:val="22"/>
        </w:rPr>
      </w:pPr>
      <w:r w:rsidRPr="003A299A">
        <w:rPr>
          <w:rFonts w:ascii="Arial" w:eastAsia="Arial" w:hAnsi="Arial" w:cs="Arial"/>
          <w:sz w:val="22"/>
          <w:szCs w:val="22"/>
        </w:rPr>
        <w:t xml:space="preserve">Desde </w:t>
      </w:r>
      <w:proofErr w:type="spellStart"/>
      <w:r w:rsidRPr="003A299A">
        <w:rPr>
          <w:rFonts w:ascii="Arial" w:eastAsia="Arial" w:hAnsi="Arial" w:cs="Arial"/>
          <w:sz w:val="22"/>
          <w:szCs w:val="22"/>
        </w:rPr>
        <w:t>Kiruna</w:t>
      </w:r>
      <w:proofErr w:type="spellEnd"/>
      <w:r w:rsidRPr="003A299A">
        <w:rPr>
          <w:rFonts w:ascii="Arial" w:eastAsia="Arial" w:hAnsi="Arial" w:cs="Arial"/>
          <w:sz w:val="22"/>
          <w:szCs w:val="22"/>
        </w:rPr>
        <w:t xml:space="preserve">, en el corazón de la Laponia sueca, participaremos </w:t>
      </w:r>
      <w:r w:rsidR="00352F4C" w:rsidRPr="003A299A">
        <w:rPr>
          <w:rFonts w:ascii="Arial" w:eastAsia="Arial" w:hAnsi="Arial" w:cs="Arial"/>
          <w:sz w:val="22"/>
          <w:szCs w:val="22"/>
        </w:rPr>
        <w:t>en una preciosa ruta en canoa, una actividad que nos permitirá conectar con la serenidad del paisaje ártico de una forma auténtica. Remaremos por las tranquilas aguas de la zona, escogiendo el emplazamiento que presente las mejores condiciones en el momento del viaje. Esta es una oportunidad fantástica para disfrutar de la naturaleza virgen y, con suerte, avistar la vida silvestre local desde el silencio del agua.</w:t>
      </w:r>
    </w:p>
    <w:p w:rsidR="00352F4C" w:rsidRDefault="00352F4C">
      <w:pPr>
        <w:jc w:val="both"/>
        <w:rPr>
          <w:rFonts w:ascii="Arial" w:eastAsia="Arial" w:hAnsi="Arial" w:cs="Arial"/>
          <w:sz w:val="22"/>
          <w:szCs w:val="22"/>
        </w:rPr>
      </w:pPr>
    </w:p>
    <w:p w:rsidR="00E34A36" w:rsidRDefault="00EB6C5C">
      <w:pPr>
        <w:jc w:val="both"/>
        <w:rPr>
          <w:rFonts w:ascii="Arial" w:eastAsia="Arial" w:hAnsi="Arial" w:cs="Arial"/>
          <w:sz w:val="22"/>
          <w:szCs w:val="22"/>
        </w:rPr>
      </w:pPr>
      <w:r>
        <w:rPr>
          <w:rFonts w:ascii="Arial" w:eastAsia="Arial" w:hAnsi="Arial" w:cs="Arial"/>
          <w:sz w:val="22"/>
          <w:szCs w:val="22"/>
        </w:rPr>
        <w:t xml:space="preserve">Visitaremos después </w:t>
      </w:r>
      <w:r w:rsidRPr="00352F4C">
        <w:rPr>
          <w:rFonts w:ascii="Arial" w:eastAsia="Arial" w:hAnsi="Arial" w:cs="Arial"/>
          <w:b/>
          <w:sz w:val="22"/>
          <w:szCs w:val="22"/>
        </w:rPr>
        <w:t>el Hotel de Hielo</w:t>
      </w:r>
      <w:r>
        <w:rPr>
          <w:rFonts w:ascii="Arial" w:eastAsia="Arial" w:hAnsi="Arial" w:cs="Arial"/>
          <w:sz w:val="22"/>
          <w:szCs w:val="22"/>
        </w:rPr>
        <w:t>, una obra de arte única al mundo.</w:t>
      </w:r>
    </w:p>
    <w:p w:rsidR="00352F4C" w:rsidRDefault="00352F4C">
      <w:pPr>
        <w:jc w:val="both"/>
        <w:rPr>
          <w:rFonts w:ascii="Arial" w:eastAsia="Arial" w:hAnsi="Arial" w:cs="Arial"/>
          <w:color w:val="00B050"/>
          <w:sz w:val="22"/>
          <w:szCs w:val="22"/>
        </w:rPr>
      </w:pPr>
    </w:p>
    <w:p w:rsidR="00E34A36" w:rsidRDefault="00EB6C5C">
      <w:pPr>
        <w:jc w:val="both"/>
        <w:rPr>
          <w:rFonts w:ascii="Arial" w:eastAsia="Arial" w:hAnsi="Arial" w:cs="Arial"/>
          <w:sz w:val="22"/>
          <w:szCs w:val="22"/>
        </w:rPr>
      </w:pPr>
      <w:r>
        <w:rPr>
          <w:rFonts w:ascii="Arial" w:eastAsia="Arial" w:hAnsi="Arial" w:cs="Arial"/>
          <w:sz w:val="22"/>
          <w:szCs w:val="22"/>
        </w:rPr>
        <w:t xml:space="preserve">Tras la experiencia regresaremos al </w:t>
      </w:r>
      <w:r>
        <w:rPr>
          <w:rFonts w:ascii="Arial" w:eastAsia="Arial" w:hAnsi="Arial" w:cs="Arial"/>
          <w:b/>
          <w:bCs/>
          <w:sz w:val="22"/>
          <w:szCs w:val="22"/>
        </w:rPr>
        <w:t xml:space="preserve">fiordo de </w:t>
      </w:r>
      <w:proofErr w:type="spellStart"/>
      <w:r>
        <w:rPr>
          <w:rFonts w:ascii="Arial" w:eastAsia="Arial" w:hAnsi="Arial" w:cs="Arial"/>
          <w:b/>
          <w:bCs/>
          <w:sz w:val="22"/>
          <w:szCs w:val="22"/>
        </w:rPr>
        <w:t>Narvik</w:t>
      </w:r>
      <w:proofErr w:type="spellEnd"/>
      <w:r>
        <w:rPr>
          <w:rFonts w:ascii="Arial" w:eastAsia="Arial" w:hAnsi="Arial" w:cs="Arial"/>
          <w:sz w:val="22"/>
          <w:szCs w:val="22"/>
        </w:rPr>
        <w:t xml:space="preserve">, un lugar lleno de historia por su importancia durante la 2º Guerra Mundial como puerto clave para el transporte de mineral desde las minas de </w:t>
      </w:r>
      <w:proofErr w:type="spellStart"/>
      <w:r>
        <w:rPr>
          <w:rFonts w:ascii="Arial" w:eastAsia="Arial" w:hAnsi="Arial" w:cs="Arial"/>
          <w:sz w:val="22"/>
          <w:szCs w:val="22"/>
        </w:rPr>
        <w:t>Kiruna</w:t>
      </w:r>
      <w:proofErr w:type="spellEnd"/>
      <w:r>
        <w:rPr>
          <w:rFonts w:ascii="Arial" w:eastAsia="Arial" w:hAnsi="Arial" w:cs="Arial"/>
          <w:color w:val="ED7D31"/>
          <w:sz w:val="22"/>
          <w:szCs w:val="22"/>
        </w:rPr>
        <w:t xml:space="preserve"> </w:t>
      </w:r>
      <w:r>
        <w:rPr>
          <w:rFonts w:ascii="Arial" w:eastAsia="Arial" w:hAnsi="Arial" w:cs="Arial"/>
          <w:sz w:val="22"/>
          <w:szCs w:val="22"/>
        </w:rPr>
        <w:t xml:space="preserve">en Suecia a través de su famoso tren, una obra de ingeniería que fue causa de conflicto en esta contienda. En la memoria de la ciudad permanecen </w:t>
      </w:r>
      <w:r>
        <w:rPr>
          <w:rFonts w:ascii="Arial" w:eastAsia="Arial" w:hAnsi="Arial" w:cs="Arial"/>
          <w:sz w:val="22"/>
          <w:szCs w:val="22"/>
        </w:rPr>
        <w:lastRenderedPageBreak/>
        <w:t>algunos españoles que lucharon junto al ejército aliado y la resistencia noruega para liberar esta región del ejército alemán.</w:t>
      </w:r>
    </w:p>
    <w:p w:rsidR="00E34A36" w:rsidRDefault="00EB6C5C">
      <w:pPr>
        <w:jc w:val="both"/>
        <w:rPr>
          <w:rFonts w:ascii="Arial" w:eastAsia="Arial" w:hAnsi="Arial" w:cs="Arial"/>
          <w:sz w:val="22"/>
          <w:szCs w:val="22"/>
        </w:rPr>
      </w:pPr>
      <w:r>
        <w:rPr>
          <w:rFonts w:ascii="Arial" w:eastAsia="Arial" w:hAnsi="Arial" w:cs="Arial"/>
          <w:sz w:val="22"/>
          <w:szCs w:val="22"/>
        </w:rPr>
        <w:t xml:space="preserve">Noche en la zona de </w:t>
      </w:r>
      <w:proofErr w:type="spellStart"/>
      <w:r>
        <w:rPr>
          <w:rFonts w:ascii="Arial" w:eastAsia="Arial" w:hAnsi="Arial" w:cs="Arial"/>
          <w:sz w:val="22"/>
          <w:szCs w:val="22"/>
        </w:rPr>
        <w:t>Evenes</w:t>
      </w:r>
      <w:proofErr w:type="spellEnd"/>
      <w:r>
        <w:rPr>
          <w:rFonts w:ascii="Arial" w:eastAsia="Arial" w:hAnsi="Arial" w:cs="Arial"/>
          <w:sz w:val="22"/>
          <w:szCs w:val="22"/>
        </w:rPr>
        <w:t>.</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Día 4.</w:t>
      </w:r>
      <w:r>
        <w:rPr>
          <w:rFonts w:ascii="Arial" w:eastAsia="Arial" w:hAnsi="Arial" w:cs="Arial"/>
          <w:sz w:val="22"/>
          <w:szCs w:val="22"/>
        </w:rPr>
        <w:t xml:space="preserve"> </w:t>
      </w:r>
      <w:r>
        <w:rPr>
          <w:rFonts w:ascii="Arial" w:eastAsia="Arial" w:hAnsi="Arial" w:cs="Arial"/>
          <w:b/>
          <w:bCs/>
          <w:sz w:val="22"/>
          <w:szCs w:val="22"/>
        </w:rPr>
        <w:t xml:space="preserve">Granja Sami - Navegación de </w:t>
      </w:r>
      <w:proofErr w:type="spellStart"/>
      <w:r>
        <w:rPr>
          <w:rFonts w:ascii="Arial" w:eastAsia="Arial" w:hAnsi="Arial" w:cs="Arial"/>
          <w:b/>
          <w:bCs/>
          <w:sz w:val="22"/>
          <w:szCs w:val="22"/>
        </w:rPr>
        <w:t>Vesteralen</w:t>
      </w:r>
      <w:proofErr w:type="spellEnd"/>
      <w:r>
        <w:rPr>
          <w:rFonts w:ascii="Arial" w:eastAsia="Arial" w:hAnsi="Arial" w:cs="Arial"/>
          <w:b/>
          <w:bCs/>
          <w:sz w:val="22"/>
          <w:szCs w:val="22"/>
        </w:rPr>
        <w:t xml:space="preserve"> a </w:t>
      </w:r>
      <w:proofErr w:type="spellStart"/>
      <w:r>
        <w:rPr>
          <w:rFonts w:ascii="Arial" w:eastAsia="Arial" w:hAnsi="Arial" w:cs="Arial"/>
          <w:b/>
          <w:bCs/>
          <w:sz w:val="22"/>
          <w:szCs w:val="22"/>
        </w:rPr>
        <w:t>Lofoten</w:t>
      </w:r>
      <w:proofErr w:type="spellEnd"/>
    </w:p>
    <w:p w:rsidR="00E34A36" w:rsidRDefault="00EB6C5C">
      <w:pPr>
        <w:jc w:val="both"/>
        <w:rPr>
          <w:rFonts w:ascii="Arial" w:eastAsia="Arial" w:hAnsi="Arial" w:cs="Arial"/>
          <w:sz w:val="22"/>
          <w:szCs w:val="22"/>
        </w:rPr>
      </w:pPr>
      <w:r>
        <w:rPr>
          <w:rFonts w:ascii="Arial" w:eastAsia="Arial" w:hAnsi="Arial" w:cs="Arial"/>
          <w:sz w:val="22"/>
          <w:szCs w:val="22"/>
        </w:rPr>
        <w:t xml:space="preserve">Hoy tomaremos rumbo sur en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dirección al archipiélago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que aunque estén juntas sobre el mapa, esconden características únicas y muy distintivas. De camino visitaremos una típica granja </w:t>
      </w:r>
      <w:r>
        <w:rPr>
          <w:rFonts w:ascii="Arial" w:eastAsia="Arial" w:hAnsi="Arial" w:cs="Arial"/>
          <w:b/>
          <w:bCs/>
          <w:sz w:val="22"/>
          <w:szCs w:val="22"/>
        </w:rPr>
        <w:t>Sami</w:t>
      </w:r>
      <w:r>
        <w:rPr>
          <w:rFonts w:ascii="Arial" w:eastAsia="Arial" w:hAnsi="Arial" w:cs="Arial"/>
          <w:sz w:val="22"/>
          <w:szCs w:val="22"/>
        </w:rPr>
        <w:t xml:space="preserve"> y disfrutaremos de esta misteriosa cultura milenaria, observando los renos que allí crían y escuchando historias y cánticos alrededor del fuego bajo un reconfortante </w:t>
      </w:r>
      <w:proofErr w:type="spellStart"/>
      <w:r>
        <w:rPr>
          <w:rFonts w:ascii="Arial" w:eastAsia="Arial" w:hAnsi="Arial" w:cs="Arial"/>
          <w:b/>
          <w:bCs/>
          <w:sz w:val="22"/>
          <w:szCs w:val="22"/>
        </w:rPr>
        <w:t>Lavvu</w:t>
      </w:r>
      <w:proofErr w:type="spellEnd"/>
      <w:r>
        <w:rPr>
          <w:rFonts w:ascii="Arial" w:eastAsia="Arial" w:hAnsi="Arial" w:cs="Arial"/>
          <w:sz w:val="22"/>
          <w:szCs w:val="22"/>
        </w:rPr>
        <w:t>.</w:t>
      </w:r>
    </w:p>
    <w:p w:rsidR="00E34A36" w:rsidRDefault="00EB6C5C">
      <w:pPr>
        <w:jc w:val="both"/>
        <w:rPr>
          <w:rFonts w:ascii="Arial" w:eastAsia="Arial" w:hAnsi="Arial" w:cs="Arial"/>
          <w:sz w:val="22"/>
          <w:szCs w:val="22"/>
        </w:rPr>
      </w:pPr>
      <w:r>
        <w:rPr>
          <w:rFonts w:ascii="Arial" w:eastAsia="Arial" w:hAnsi="Arial" w:cs="Arial"/>
          <w:sz w:val="22"/>
          <w:szCs w:val="22"/>
        </w:rPr>
        <w:t xml:space="preserve">Saltando de isla en isla por carretera, llegaremos a tomar el </w:t>
      </w:r>
      <w:r>
        <w:rPr>
          <w:rFonts w:ascii="Arial" w:eastAsia="Arial" w:hAnsi="Arial" w:cs="Arial"/>
          <w:b/>
          <w:bCs/>
          <w:sz w:val="22"/>
          <w:szCs w:val="22"/>
        </w:rPr>
        <w:t xml:space="preserve">ferry </w:t>
      </w:r>
      <w:r>
        <w:rPr>
          <w:rFonts w:ascii="Arial" w:eastAsia="Arial" w:hAnsi="Arial" w:cs="Arial"/>
          <w:sz w:val="22"/>
          <w:szCs w:val="22"/>
        </w:rPr>
        <w:t xml:space="preserve">que salvará el paso entre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y </w:t>
      </w:r>
      <w:proofErr w:type="spellStart"/>
      <w:r>
        <w:rPr>
          <w:rFonts w:ascii="Arial" w:eastAsia="Arial" w:hAnsi="Arial" w:cs="Arial"/>
          <w:sz w:val="22"/>
          <w:szCs w:val="22"/>
        </w:rPr>
        <w:t>Lofoten</w:t>
      </w:r>
      <w:proofErr w:type="spellEnd"/>
      <w:r>
        <w:rPr>
          <w:rFonts w:ascii="Arial" w:eastAsia="Arial" w:hAnsi="Arial" w:cs="Arial"/>
          <w:sz w:val="22"/>
          <w:szCs w:val="22"/>
        </w:rPr>
        <w:t>. Dependiendo del periodo en el que viajemos y sus horas de luz, en este trayecto podremos admirar el paisaje circundante o, con suerte, la aurora boreal en la noche.</w:t>
      </w:r>
    </w:p>
    <w:p w:rsidR="00E34A36" w:rsidRDefault="00EB6C5C">
      <w:pPr>
        <w:jc w:val="both"/>
        <w:rPr>
          <w:rFonts w:ascii="Arial" w:eastAsia="Arial" w:hAnsi="Arial" w:cs="Arial"/>
          <w:sz w:val="22"/>
          <w:szCs w:val="22"/>
        </w:rPr>
      </w:pPr>
      <w:r>
        <w:rPr>
          <w:rFonts w:ascii="Arial" w:eastAsia="Arial" w:hAnsi="Arial" w:cs="Arial"/>
          <w:sz w:val="22"/>
          <w:szCs w:val="22"/>
        </w:rPr>
        <w:t xml:space="preserve">Noche en cabañas en la zona de </w:t>
      </w:r>
      <w:proofErr w:type="spellStart"/>
      <w:r>
        <w:rPr>
          <w:rFonts w:ascii="Arial" w:eastAsia="Arial" w:hAnsi="Arial" w:cs="Arial"/>
          <w:sz w:val="22"/>
          <w:szCs w:val="22"/>
        </w:rPr>
        <w:t>Svolvaer</w:t>
      </w:r>
      <w:proofErr w:type="spellEnd"/>
      <w:r>
        <w:rPr>
          <w:rFonts w:ascii="Arial" w:eastAsia="Arial" w:hAnsi="Arial" w:cs="Arial"/>
          <w:sz w:val="22"/>
          <w:szCs w:val="22"/>
        </w:rPr>
        <w:t>.</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 xml:space="preserve">Día 5. </w:t>
      </w:r>
      <w:proofErr w:type="spellStart"/>
      <w:r>
        <w:rPr>
          <w:rFonts w:ascii="Arial" w:eastAsia="Arial" w:hAnsi="Arial" w:cs="Arial"/>
          <w:b/>
          <w:bCs/>
          <w:sz w:val="22"/>
          <w:szCs w:val="22"/>
        </w:rPr>
        <w:t>Svolvaer</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Kabelvag</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Nusfjord</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Ramberg</w:t>
      </w:r>
      <w:proofErr w:type="spellEnd"/>
      <w:r>
        <w:rPr>
          <w:rFonts w:ascii="Arial" w:eastAsia="Arial" w:hAnsi="Arial" w:cs="Arial"/>
          <w:b/>
          <w:bCs/>
          <w:sz w:val="22"/>
          <w:szCs w:val="22"/>
        </w:rPr>
        <w:t xml:space="preserve"> - Reine - </w:t>
      </w:r>
      <w:proofErr w:type="spellStart"/>
      <w:r>
        <w:rPr>
          <w:rFonts w:ascii="Arial" w:eastAsia="Arial" w:hAnsi="Arial" w:cs="Arial"/>
          <w:b/>
          <w:bCs/>
          <w:i/>
          <w:iCs/>
          <w:sz w:val="22"/>
          <w:szCs w:val="22"/>
        </w:rPr>
        <w:t>Norwegian</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Scenic</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Route</w:t>
      </w:r>
      <w:proofErr w:type="spellEnd"/>
    </w:p>
    <w:p w:rsidR="00E34A36" w:rsidRDefault="00EB6C5C">
      <w:pPr>
        <w:jc w:val="both"/>
        <w:rPr>
          <w:rFonts w:ascii="Arial" w:eastAsia="Arial" w:hAnsi="Arial" w:cs="Arial"/>
          <w:sz w:val="22"/>
          <w:szCs w:val="22"/>
        </w:rPr>
      </w:pPr>
      <w:r>
        <w:rPr>
          <w:rFonts w:ascii="Arial" w:eastAsia="Arial" w:hAnsi="Arial" w:cs="Arial"/>
          <w:sz w:val="22"/>
          <w:szCs w:val="22"/>
        </w:rPr>
        <w:t xml:space="preserve">Hoy nos dirigiremos hacia el punto más extremo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a través de una de las 18</w:t>
      </w:r>
      <w:r>
        <w:rPr>
          <w:rFonts w:ascii="Arial" w:eastAsia="Arial" w:hAnsi="Arial" w:cs="Arial"/>
          <w:b/>
          <w:bCs/>
          <w:sz w:val="22"/>
          <w:szCs w:val="22"/>
        </w:rPr>
        <w:t xml:space="preserve"> </w:t>
      </w:r>
      <w:r>
        <w:rPr>
          <w:rFonts w:ascii="Arial" w:eastAsia="Arial" w:hAnsi="Arial" w:cs="Arial"/>
          <w:sz w:val="22"/>
          <w:szCs w:val="22"/>
        </w:rPr>
        <w:t>carreteras que recorren</w:t>
      </w:r>
      <w:r>
        <w:rPr>
          <w:rFonts w:ascii="Arial" w:eastAsia="Arial" w:hAnsi="Arial" w:cs="Arial"/>
          <w:b/>
          <w:bCs/>
          <w:sz w:val="22"/>
          <w:szCs w:val="22"/>
        </w:rPr>
        <w:t xml:space="preserve"> los paisajes más bellos de Noruega</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las llamadas</w:t>
      </w:r>
      <w:r>
        <w:rPr>
          <w:rFonts w:ascii="Arial" w:eastAsia="Arial" w:hAnsi="Arial" w:cs="Arial"/>
          <w:b/>
          <w:bCs/>
          <w:sz w:val="22"/>
          <w:szCs w:val="22"/>
        </w:rPr>
        <w:t xml:space="preserve"> </w:t>
      </w:r>
      <w:proofErr w:type="spellStart"/>
      <w:r>
        <w:rPr>
          <w:rFonts w:ascii="Arial" w:eastAsia="Arial" w:hAnsi="Arial" w:cs="Arial"/>
          <w:i/>
          <w:iCs/>
          <w:sz w:val="22"/>
          <w:szCs w:val="22"/>
        </w:rPr>
        <w:t>Norwegian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Scenic</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Routes</w:t>
      </w:r>
      <w:proofErr w:type="spellEnd"/>
      <w:r>
        <w:rPr>
          <w:rFonts w:ascii="Arial" w:eastAsia="Arial" w:hAnsi="Arial" w:cs="Arial"/>
          <w:b/>
          <w:bCs/>
          <w:sz w:val="22"/>
          <w:szCs w:val="22"/>
        </w:rPr>
        <w:t>.</w:t>
      </w:r>
      <w:r>
        <w:rPr>
          <w:rFonts w:ascii="Arial" w:eastAsia="Arial" w:hAnsi="Arial" w:cs="Arial"/>
          <w:color w:val="00B050"/>
          <w:sz w:val="22"/>
          <w:szCs w:val="22"/>
        </w:rPr>
        <w:t xml:space="preserve"> </w:t>
      </w:r>
      <w:r>
        <w:rPr>
          <w:rFonts w:ascii="Arial" w:eastAsia="Arial" w:hAnsi="Arial" w:cs="Arial"/>
          <w:sz w:val="22"/>
          <w:szCs w:val="22"/>
        </w:rPr>
        <w:t xml:space="preserve">Pasaremos por sus principales poblaciones como </w:t>
      </w:r>
      <w:proofErr w:type="spellStart"/>
      <w:r>
        <w:rPr>
          <w:rFonts w:ascii="Arial" w:eastAsia="Arial" w:hAnsi="Arial" w:cs="Arial"/>
          <w:sz w:val="22"/>
          <w:szCs w:val="22"/>
        </w:rPr>
        <w:t>Kabelvag</w:t>
      </w:r>
      <w:proofErr w:type="spellEnd"/>
      <w:r>
        <w:rPr>
          <w:rFonts w:ascii="Arial" w:eastAsia="Arial" w:hAnsi="Arial" w:cs="Arial"/>
          <w:sz w:val="22"/>
          <w:szCs w:val="22"/>
        </w:rPr>
        <w:t xml:space="preserve">, que durante el siglo pasado fue el pueblo pesquero más importante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donde fue construida la primera iglesia en estas islas alrededor del año 1103.  Iremos visitando los pueblos pesqueros que se encuentran por el camino empezando por la localidad de </w:t>
      </w:r>
      <w:proofErr w:type="spellStart"/>
      <w:r>
        <w:rPr>
          <w:rFonts w:ascii="Arial" w:eastAsia="Arial" w:hAnsi="Arial" w:cs="Arial"/>
          <w:sz w:val="22"/>
          <w:szCs w:val="22"/>
        </w:rPr>
        <w:t>Nusfjord</w:t>
      </w:r>
      <w:proofErr w:type="spellEnd"/>
      <w:r>
        <w:rPr>
          <w:rFonts w:ascii="Arial" w:eastAsia="Arial" w:hAnsi="Arial" w:cs="Arial"/>
          <w:sz w:val="22"/>
          <w:szCs w:val="22"/>
        </w:rPr>
        <w:t>, una bellísima población con uno de los más antiguos y mejor preservados puertos pesqueros de Noruega.</w:t>
      </w:r>
    </w:p>
    <w:p w:rsidR="00E34A36" w:rsidRDefault="00EB6C5C">
      <w:pPr>
        <w:jc w:val="both"/>
        <w:rPr>
          <w:rFonts w:ascii="Arial" w:eastAsia="Arial" w:hAnsi="Arial" w:cs="Arial"/>
          <w:sz w:val="22"/>
          <w:szCs w:val="22"/>
        </w:rPr>
      </w:pPr>
      <w:r>
        <w:rPr>
          <w:rFonts w:ascii="Arial" w:eastAsia="Arial" w:hAnsi="Arial" w:cs="Arial"/>
          <w:sz w:val="22"/>
          <w:szCs w:val="22"/>
        </w:rPr>
        <w:t xml:space="preserve">Cruzaremos playas de aguas cristalinas que nos recuerdan al Caribe, como la famosa </w:t>
      </w:r>
      <w:r>
        <w:rPr>
          <w:rFonts w:ascii="Arial" w:eastAsia="Arial" w:hAnsi="Arial" w:cs="Arial"/>
          <w:b/>
          <w:bCs/>
          <w:sz w:val="22"/>
          <w:szCs w:val="22"/>
        </w:rPr>
        <w:t xml:space="preserve">playa de </w:t>
      </w:r>
      <w:proofErr w:type="spellStart"/>
      <w:r>
        <w:rPr>
          <w:rFonts w:ascii="Arial" w:eastAsia="Arial" w:hAnsi="Arial" w:cs="Arial"/>
          <w:b/>
          <w:bCs/>
          <w:sz w:val="22"/>
          <w:szCs w:val="22"/>
        </w:rPr>
        <w:t>Ramberg</w:t>
      </w:r>
      <w:proofErr w:type="spellEnd"/>
      <w:r>
        <w:rPr>
          <w:rFonts w:ascii="Arial" w:eastAsia="Arial" w:hAnsi="Arial" w:cs="Arial"/>
          <w:sz w:val="22"/>
          <w:szCs w:val="22"/>
        </w:rPr>
        <w:t xml:space="preserve"> por la que podremos dar un agradable paseo.</w:t>
      </w:r>
    </w:p>
    <w:p w:rsidR="00E34A36" w:rsidRDefault="00EB6C5C">
      <w:pPr>
        <w:jc w:val="both"/>
        <w:rPr>
          <w:rFonts w:ascii="Arial" w:eastAsia="Arial" w:hAnsi="Arial" w:cs="Arial"/>
          <w:sz w:val="22"/>
          <w:szCs w:val="22"/>
        </w:rPr>
      </w:pPr>
      <w:r>
        <w:rPr>
          <w:rFonts w:ascii="Arial" w:eastAsia="Arial" w:hAnsi="Arial" w:cs="Arial"/>
          <w:sz w:val="22"/>
          <w:szCs w:val="22"/>
        </w:rPr>
        <w:t>No cabe duda de que éste es el mejor día para sacar partido a nuestra cámara de fotos pues el trayecto se presta a realizar paradas para inmortalizar cualquier rincón.</w:t>
      </w:r>
    </w:p>
    <w:p w:rsidR="00E34A36" w:rsidRDefault="00EB6C5C">
      <w:pPr>
        <w:jc w:val="both"/>
        <w:rPr>
          <w:rFonts w:ascii="Arial" w:eastAsia="Arial" w:hAnsi="Arial" w:cs="Arial"/>
          <w:sz w:val="22"/>
          <w:szCs w:val="22"/>
        </w:rPr>
      </w:pPr>
      <w:r>
        <w:rPr>
          <w:rFonts w:ascii="Arial" w:eastAsia="Arial" w:hAnsi="Arial" w:cs="Arial"/>
          <w:sz w:val="22"/>
          <w:szCs w:val="22"/>
        </w:rPr>
        <w:t>Visitaremos</w:t>
      </w:r>
      <w:r>
        <w:rPr>
          <w:rFonts w:ascii="Arial" w:eastAsia="Arial" w:hAnsi="Arial" w:cs="Arial"/>
          <w:color w:val="00B050"/>
          <w:sz w:val="22"/>
          <w:szCs w:val="22"/>
        </w:rPr>
        <w:t xml:space="preserve"> </w:t>
      </w:r>
      <w:r>
        <w:rPr>
          <w:rFonts w:ascii="Arial" w:eastAsia="Arial" w:hAnsi="Arial" w:cs="Arial"/>
          <w:sz w:val="22"/>
          <w:szCs w:val="22"/>
        </w:rPr>
        <w:t>este día</w:t>
      </w:r>
      <w:r>
        <w:rPr>
          <w:rFonts w:ascii="Arial" w:eastAsia="Arial" w:hAnsi="Arial" w:cs="Arial"/>
          <w:color w:val="FF0000"/>
          <w:sz w:val="22"/>
          <w:szCs w:val="22"/>
        </w:rPr>
        <w:t xml:space="preserve"> </w:t>
      </w:r>
      <w:r>
        <w:rPr>
          <w:rFonts w:ascii="Arial" w:eastAsia="Arial" w:hAnsi="Arial" w:cs="Arial"/>
          <w:b/>
          <w:bCs/>
          <w:sz w:val="22"/>
          <w:szCs w:val="22"/>
        </w:rPr>
        <w:t>Reine</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uno de los </w:t>
      </w:r>
      <w:r>
        <w:rPr>
          <w:rFonts w:ascii="Arial" w:eastAsia="Arial" w:hAnsi="Arial" w:cs="Arial"/>
          <w:b/>
          <w:bCs/>
          <w:sz w:val="22"/>
          <w:szCs w:val="22"/>
        </w:rPr>
        <w:t xml:space="preserve">pueblos más bonitos de las islas </w:t>
      </w:r>
      <w:proofErr w:type="spellStart"/>
      <w:r>
        <w:rPr>
          <w:rFonts w:ascii="Arial" w:eastAsia="Arial" w:hAnsi="Arial" w:cs="Arial"/>
          <w:b/>
          <w:bCs/>
          <w:sz w:val="22"/>
          <w:szCs w:val="22"/>
        </w:rPr>
        <w:t>Lofoten</w:t>
      </w:r>
      <w:proofErr w:type="spellEnd"/>
      <w:r>
        <w:rPr>
          <w:rFonts w:ascii="Arial" w:eastAsia="Arial" w:hAnsi="Arial" w:cs="Arial"/>
          <w:sz w:val="22"/>
          <w:szCs w:val="22"/>
        </w:rPr>
        <w:t xml:space="preserve"> y, para muchos, de toda </w:t>
      </w:r>
      <w:r>
        <w:rPr>
          <w:rFonts w:ascii="Arial" w:eastAsia="Arial" w:hAnsi="Arial" w:cs="Arial"/>
          <w:b/>
          <w:bCs/>
          <w:sz w:val="22"/>
          <w:szCs w:val="22"/>
        </w:rPr>
        <w:t>Noruega</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Considerada la perla de Noruega, Reine se mantiene prácticamente intacta desde sus orígenes allá por 1743 y es un lugar idílico para observar </w:t>
      </w:r>
      <w:r>
        <w:rPr>
          <w:rFonts w:ascii="Arial" w:eastAsia="Arial" w:hAnsi="Arial" w:cs="Arial"/>
          <w:b/>
          <w:bCs/>
          <w:sz w:val="22"/>
          <w:szCs w:val="22"/>
        </w:rPr>
        <w:t>auroras boreales</w:t>
      </w:r>
      <w:r>
        <w:rPr>
          <w:rFonts w:ascii="Arial" w:eastAsia="Arial" w:hAnsi="Arial" w:cs="Arial"/>
          <w:sz w:val="22"/>
          <w:szCs w:val="22"/>
        </w:rPr>
        <w:t>.</w:t>
      </w:r>
    </w:p>
    <w:p w:rsidR="00E34A36" w:rsidRDefault="00EB6C5C">
      <w:pPr>
        <w:jc w:val="both"/>
        <w:rPr>
          <w:rFonts w:ascii="Arial" w:eastAsia="Arial" w:hAnsi="Arial" w:cs="Arial"/>
          <w:sz w:val="22"/>
          <w:szCs w:val="22"/>
        </w:rPr>
      </w:pPr>
      <w:r>
        <w:rPr>
          <w:rFonts w:ascii="Arial" w:eastAsia="Arial" w:hAnsi="Arial" w:cs="Arial"/>
          <w:sz w:val="22"/>
          <w:szCs w:val="22"/>
        </w:rPr>
        <w:t xml:space="preserve">Noche en cabañas o </w:t>
      </w:r>
      <w:proofErr w:type="spellStart"/>
      <w:r>
        <w:rPr>
          <w:rFonts w:ascii="Arial" w:eastAsia="Arial" w:hAnsi="Arial" w:cs="Arial"/>
          <w:sz w:val="22"/>
          <w:szCs w:val="22"/>
        </w:rPr>
        <w:t>rorbuers</w:t>
      </w:r>
      <w:proofErr w:type="spellEnd"/>
      <w:r>
        <w:rPr>
          <w:rFonts w:ascii="Arial" w:eastAsia="Arial" w:hAnsi="Arial" w:cs="Arial"/>
          <w:sz w:val="22"/>
          <w:szCs w:val="22"/>
        </w:rPr>
        <w:t xml:space="preserve"> zona Reine.</w:t>
      </w:r>
    </w:p>
    <w:p w:rsidR="00E34A36" w:rsidRDefault="00E34A36">
      <w:pPr>
        <w:jc w:val="both"/>
        <w:rPr>
          <w:rFonts w:ascii="Arial" w:eastAsia="Arial" w:hAnsi="Arial" w:cs="Arial"/>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 xml:space="preserve">Día 6. Pueblo de </w:t>
      </w:r>
      <w:r w:rsidRPr="003A299A">
        <w:rPr>
          <w:rFonts w:ascii="Arial" w:eastAsia="Arial" w:hAnsi="Arial" w:cs="Arial"/>
          <w:b/>
          <w:bCs/>
          <w:sz w:val="22"/>
          <w:szCs w:val="22"/>
        </w:rPr>
        <w:t xml:space="preserve">pescadores Å - Playa de </w:t>
      </w:r>
      <w:proofErr w:type="spellStart"/>
      <w:r w:rsidRPr="003A299A">
        <w:rPr>
          <w:rFonts w:ascii="Arial" w:eastAsia="Arial" w:hAnsi="Arial" w:cs="Arial"/>
          <w:b/>
          <w:bCs/>
          <w:sz w:val="22"/>
          <w:szCs w:val="22"/>
        </w:rPr>
        <w:t>Haukland</w:t>
      </w:r>
      <w:proofErr w:type="spellEnd"/>
      <w:r w:rsidRPr="003A299A">
        <w:rPr>
          <w:rFonts w:ascii="Arial" w:eastAsia="Arial" w:hAnsi="Arial" w:cs="Arial"/>
          <w:b/>
          <w:bCs/>
          <w:sz w:val="22"/>
          <w:szCs w:val="22"/>
        </w:rPr>
        <w:t xml:space="preserve"> - </w:t>
      </w:r>
      <w:proofErr w:type="spellStart"/>
      <w:r w:rsidRPr="003A299A">
        <w:rPr>
          <w:rFonts w:ascii="Arial" w:eastAsia="Arial" w:hAnsi="Arial" w:cs="Arial"/>
          <w:b/>
          <w:bCs/>
          <w:sz w:val="22"/>
          <w:szCs w:val="22"/>
        </w:rPr>
        <w:t>Henningsvaer</w:t>
      </w:r>
      <w:proofErr w:type="spellEnd"/>
    </w:p>
    <w:p w:rsidR="00E34A36" w:rsidRDefault="00EB6C5C">
      <w:pPr>
        <w:jc w:val="both"/>
        <w:rPr>
          <w:rFonts w:ascii="Arial" w:eastAsia="Arial" w:hAnsi="Arial" w:cs="Arial"/>
          <w:sz w:val="22"/>
          <w:szCs w:val="22"/>
        </w:rPr>
      </w:pPr>
      <w:r>
        <w:rPr>
          <w:rFonts w:ascii="Arial" w:eastAsia="Arial" w:hAnsi="Arial" w:cs="Arial"/>
          <w:sz w:val="22"/>
          <w:szCs w:val="22"/>
        </w:rPr>
        <w:t xml:space="preserve">En este día visitaremos uno de los lugares más emblemáticos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el pueblo de Å, un lugar que refleja perfectamente la esencia de este archipiélago y su vida ligada al mar. Se trata del pueblo pesquero habitado más extremo de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especializado en la salazón y desecación de pescado. En esta época del año presenta un paisaje sobrecogedor que nos transportará al fin del mundo. </w:t>
      </w:r>
    </w:p>
    <w:p w:rsidR="00E34A36" w:rsidRDefault="00EB6C5C">
      <w:pPr>
        <w:keepNext/>
        <w:pBdr>
          <w:top w:val="nil"/>
          <w:left w:val="nil"/>
          <w:bottom w:val="nil"/>
          <w:right w:val="nil"/>
          <w:between w:val="nil"/>
        </w:pBdr>
        <w:spacing w:before="240" w:after="60"/>
        <w:rPr>
          <w:rFonts w:ascii="Arial" w:eastAsia="Arial" w:hAnsi="Arial" w:cs="Arial"/>
          <w:b/>
          <w:bCs/>
          <w:color w:val="000000"/>
          <w:sz w:val="22"/>
          <w:szCs w:val="22"/>
        </w:rPr>
      </w:pPr>
      <w:r>
        <w:rPr>
          <w:rFonts w:ascii="Arial" w:eastAsia="Arial" w:hAnsi="Arial" w:cs="Arial"/>
          <w:color w:val="000000"/>
          <w:sz w:val="22"/>
          <w:szCs w:val="22"/>
        </w:rPr>
        <w:t xml:space="preserve">Realizaremos un paseo por los alrededores de </w:t>
      </w:r>
      <w:r>
        <w:rPr>
          <w:rFonts w:ascii="Arial" w:eastAsia="Arial" w:hAnsi="Arial" w:cs="Arial"/>
          <w:b/>
          <w:bCs/>
          <w:color w:val="000000"/>
          <w:sz w:val="22"/>
          <w:szCs w:val="22"/>
        </w:rPr>
        <w:t xml:space="preserve">Å </w:t>
      </w:r>
      <w:r>
        <w:rPr>
          <w:rFonts w:ascii="Arial" w:eastAsia="Arial" w:hAnsi="Arial" w:cs="Arial"/>
          <w:color w:val="000000"/>
          <w:sz w:val="22"/>
          <w:szCs w:val="22"/>
        </w:rPr>
        <w:t xml:space="preserve">y posteriormente nos dirigiremos rumbo norte retomando la carretera principal de las Islas </w:t>
      </w:r>
      <w:proofErr w:type="spellStart"/>
      <w:r>
        <w:rPr>
          <w:rFonts w:ascii="Arial" w:eastAsia="Arial" w:hAnsi="Arial" w:cs="Arial"/>
          <w:color w:val="000000"/>
          <w:sz w:val="22"/>
          <w:szCs w:val="22"/>
        </w:rPr>
        <w:t>Lofoten</w:t>
      </w:r>
      <w:proofErr w:type="spellEnd"/>
      <w:r>
        <w:rPr>
          <w:rFonts w:ascii="Arial" w:eastAsia="Arial" w:hAnsi="Arial" w:cs="Arial"/>
          <w:color w:val="000000"/>
          <w:sz w:val="22"/>
          <w:szCs w:val="22"/>
        </w:rPr>
        <w:t xml:space="preserve">. </w:t>
      </w:r>
    </w:p>
    <w:p w:rsidR="00E34A36" w:rsidRDefault="00EB6C5C">
      <w:pPr>
        <w:jc w:val="both"/>
        <w:rPr>
          <w:rFonts w:ascii="Arial" w:eastAsia="Arial" w:hAnsi="Arial" w:cs="Arial"/>
          <w:sz w:val="22"/>
          <w:szCs w:val="22"/>
        </w:rPr>
      </w:pPr>
      <w:r>
        <w:rPr>
          <w:rFonts w:ascii="Arial" w:eastAsia="Arial" w:hAnsi="Arial" w:cs="Arial"/>
          <w:sz w:val="22"/>
          <w:szCs w:val="22"/>
        </w:rPr>
        <w:t xml:space="preserve">Una vez llegados a </w:t>
      </w:r>
      <w:r w:rsidRPr="003A299A">
        <w:rPr>
          <w:rFonts w:ascii="Arial" w:eastAsia="Arial" w:hAnsi="Arial" w:cs="Arial"/>
          <w:sz w:val="22"/>
          <w:szCs w:val="22"/>
        </w:rPr>
        <w:t xml:space="preserve">las proximidades de </w:t>
      </w:r>
      <w:proofErr w:type="spellStart"/>
      <w:r w:rsidRPr="003A299A">
        <w:rPr>
          <w:rFonts w:ascii="Arial" w:eastAsia="Arial" w:hAnsi="Arial" w:cs="Arial"/>
          <w:b/>
          <w:bCs/>
          <w:sz w:val="22"/>
          <w:szCs w:val="22"/>
        </w:rPr>
        <w:t>Fleknes</w:t>
      </w:r>
      <w:proofErr w:type="spellEnd"/>
      <w:r w:rsidRPr="003A299A">
        <w:rPr>
          <w:rFonts w:ascii="Arial" w:eastAsia="Arial" w:hAnsi="Arial" w:cs="Arial"/>
          <w:sz w:val="22"/>
          <w:szCs w:val="22"/>
        </w:rPr>
        <w:t xml:space="preserve"> podremos realizar un </w:t>
      </w:r>
      <w:proofErr w:type="spellStart"/>
      <w:r w:rsidRPr="003A299A">
        <w:rPr>
          <w:rFonts w:ascii="Arial" w:eastAsia="Arial" w:hAnsi="Arial" w:cs="Arial"/>
          <w:sz w:val="22"/>
          <w:szCs w:val="22"/>
        </w:rPr>
        <w:t>trekking</w:t>
      </w:r>
      <w:proofErr w:type="spellEnd"/>
      <w:r w:rsidRPr="003A299A">
        <w:rPr>
          <w:rFonts w:ascii="Arial" w:eastAsia="Arial" w:hAnsi="Arial" w:cs="Arial"/>
          <w:sz w:val="22"/>
          <w:szCs w:val="22"/>
        </w:rPr>
        <w:t xml:space="preserve"> en </w:t>
      </w:r>
      <w:r w:rsidR="00E169C6" w:rsidRPr="003A299A">
        <w:rPr>
          <w:rFonts w:ascii="Arial" w:eastAsia="Arial" w:hAnsi="Arial" w:cs="Arial"/>
          <w:b/>
          <w:bCs/>
          <w:sz w:val="22"/>
          <w:szCs w:val="22"/>
        </w:rPr>
        <w:t xml:space="preserve">la playa de </w:t>
      </w:r>
      <w:proofErr w:type="spellStart"/>
      <w:r w:rsidR="00E169C6" w:rsidRPr="003A299A">
        <w:rPr>
          <w:rFonts w:ascii="Arial" w:eastAsia="Arial" w:hAnsi="Arial" w:cs="Arial"/>
          <w:b/>
          <w:bCs/>
          <w:sz w:val="22"/>
          <w:szCs w:val="22"/>
        </w:rPr>
        <w:t>Haukland</w:t>
      </w:r>
      <w:proofErr w:type="spellEnd"/>
      <w:r w:rsidR="00E169C6" w:rsidRPr="003A299A">
        <w:rPr>
          <w:rFonts w:ascii="Arial" w:eastAsia="Arial" w:hAnsi="Arial" w:cs="Arial"/>
          <w:sz w:val="22"/>
          <w:szCs w:val="22"/>
        </w:rPr>
        <w:t>, con</w:t>
      </w:r>
      <w:r w:rsidRPr="003A299A">
        <w:rPr>
          <w:rFonts w:ascii="Arial" w:eastAsia="Arial" w:hAnsi="Arial" w:cs="Arial"/>
          <w:sz w:val="22"/>
          <w:szCs w:val="22"/>
        </w:rPr>
        <w:t>s</w:t>
      </w:r>
      <w:r w:rsidR="00E169C6" w:rsidRPr="003A299A">
        <w:rPr>
          <w:rFonts w:ascii="Arial" w:eastAsia="Arial" w:hAnsi="Arial" w:cs="Arial"/>
          <w:sz w:val="22"/>
          <w:szCs w:val="22"/>
        </w:rPr>
        <w:t>i</w:t>
      </w:r>
      <w:r w:rsidRPr="003A299A">
        <w:rPr>
          <w:rFonts w:ascii="Arial" w:eastAsia="Arial" w:hAnsi="Arial" w:cs="Arial"/>
          <w:sz w:val="22"/>
          <w:szCs w:val="22"/>
        </w:rPr>
        <w:t>derada unas de</w:t>
      </w:r>
      <w:r w:rsidRPr="003A299A">
        <w:rPr>
          <w:rFonts w:ascii="Arial" w:eastAsia="Arial" w:hAnsi="Arial" w:cs="Arial"/>
          <w:b/>
          <w:bCs/>
          <w:sz w:val="22"/>
          <w:szCs w:val="22"/>
        </w:rPr>
        <w:t xml:space="preserve"> </w:t>
      </w:r>
      <w:proofErr w:type="gramStart"/>
      <w:r w:rsidRPr="003A299A">
        <w:rPr>
          <w:rFonts w:ascii="Arial" w:eastAsia="Arial" w:hAnsi="Arial" w:cs="Arial"/>
          <w:b/>
          <w:bCs/>
          <w:sz w:val="22"/>
          <w:szCs w:val="22"/>
        </w:rPr>
        <w:t>la playas más bonita</w:t>
      </w:r>
      <w:r w:rsidR="00E169C6" w:rsidRPr="003A299A">
        <w:rPr>
          <w:rFonts w:ascii="Arial" w:eastAsia="Arial" w:hAnsi="Arial" w:cs="Arial"/>
          <w:b/>
          <w:bCs/>
          <w:sz w:val="22"/>
          <w:szCs w:val="22"/>
        </w:rPr>
        <w:t>s</w:t>
      </w:r>
      <w:proofErr w:type="gramEnd"/>
      <w:r w:rsidRPr="003A299A">
        <w:rPr>
          <w:rFonts w:ascii="Arial" w:eastAsia="Arial" w:hAnsi="Arial" w:cs="Arial"/>
          <w:b/>
          <w:bCs/>
          <w:sz w:val="22"/>
          <w:szCs w:val="22"/>
        </w:rPr>
        <w:t xml:space="preserve"> de Noruega. </w:t>
      </w:r>
      <w:r w:rsidRPr="003A299A">
        <w:rPr>
          <w:rFonts w:ascii="Arial" w:eastAsia="Arial" w:hAnsi="Arial" w:cs="Arial"/>
          <w:sz w:val="22"/>
          <w:szCs w:val="22"/>
        </w:rPr>
        <w:t xml:space="preserve">Se trata de uno de los </w:t>
      </w:r>
      <w:r w:rsidRPr="003A299A">
        <w:rPr>
          <w:rFonts w:ascii="Arial" w:eastAsia="Arial" w:hAnsi="Arial" w:cs="Arial"/>
          <w:b/>
          <w:bCs/>
          <w:sz w:val="22"/>
          <w:szCs w:val="22"/>
        </w:rPr>
        <w:t>lugares secretos</w:t>
      </w:r>
      <w:r w:rsidRPr="003A299A">
        <w:rPr>
          <w:rFonts w:ascii="Arial" w:eastAsia="Arial" w:hAnsi="Arial" w:cs="Arial"/>
          <w:sz w:val="22"/>
          <w:szCs w:val="22"/>
        </w:rPr>
        <w:t xml:space="preserve"> de las islas </w:t>
      </w:r>
      <w:proofErr w:type="spellStart"/>
      <w:r w:rsidRPr="003A299A">
        <w:rPr>
          <w:rFonts w:ascii="Arial" w:eastAsia="Arial" w:hAnsi="Arial" w:cs="Arial"/>
          <w:sz w:val="22"/>
          <w:szCs w:val="22"/>
        </w:rPr>
        <w:t>Lofoten</w:t>
      </w:r>
      <w:proofErr w:type="spellEnd"/>
      <w:r w:rsidRPr="003A299A">
        <w:rPr>
          <w:rFonts w:ascii="Arial" w:eastAsia="Arial" w:hAnsi="Arial" w:cs="Arial"/>
          <w:sz w:val="22"/>
          <w:szCs w:val="22"/>
        </w:rPr>
        <w:t>, donde la belleza paisajística y el aislamiento que transmite es un regalo para nuestros sentidos. La playa cuenta con orillas de arena blanca, aguas azules cristalinas y está rodeada de escarpadas montañas, lo que crea un aspecto tropical a pesar de la ubicación ártica.</w:t>
      </w:r>
    </w:p>
    <w:p w:rsidR="003A299A" w:rsidRDefault="003A299A">
      <w:pPr>
        <w:jc w:val="both"/>
        <w:rPr>
          <w:rFonts w:ascii="Arial" w:eastAsia="Arial" w:hAnsi="Arial" w:cs="Arial"/>
          <w:color w:val="70AD47"/>
          <w:sz w:val="22"/>
          <w:szCs w:val="22"/>
        </w:rPr>
      </w:pPr>
    </w:p>
    <w:p w:rsidR="00E34A36" w:rsidRDefault="00EB6C5C">
      <w:pPr>
        <w:jc w:val="both"/>
        <w:rPr>
          <w:rFonts w:ascii="Arial" w:eastAsia="Arial" w:hAnsi="Arial" w:cs="Arial"/>
          <w:color w:val="000000"/>
          <w:sz w:val="22"/>
          <w:szCs w:val="22"/>
        </w:rPr>
      </w:pPr>
      <w:r>
        <w:rPr>
          <w:rFonts w:ascii="Arial" w:eastAsia="Arial" w:hAnsi="Arial" w:cs="Arial"/>
          <w:color w:val="000000"/>
          <w:sz w:val="22"/>
          <w:szCs w:val="22"/>
        </w:rPr>
        <w:t xml:space="preserve">Retomado el camino nos dirigiremos a </w:t>
      </w:r>
      <w:proofErr w:type="spellStart"/>
      <w:r>
        <w:rPr>
          <w:rFonts w:ascii="Arial" w:eastAsia="Arial" w:hAnsi="Arial" w:cs="Arial"/>
          <w:color w:val="000000"/>
          <w:sz w:val="22"/>
          <w:szCs w:val="22"/>
        </w:rPr>
        <w:t>Henningsvaer</w:t>
      </w:r>
      <w:proofErr w:type="spellEnd"/>
      <w:r>
        <w:rPr>
          <w:rFonts w:ascii="Arial" w:eastAsia="Arial" w:hAnsi="Arial" w:cs="Arial"/>
          <w:color w:val="000000"/>
          <w:sz w:val="22"/>
          <w:szCs w:val="22"/>
        </w:rPr>
        <w:t xml:space="preserve">. Esta población también es llamada la “Venecia del Norte” por los numerosos puentes e islas que lo componen. En invierno la concentración de bacalao hace que los barcos estén constantemente entrando y saliendo de su famoso puerto, signo evidente de que es, además de uno de los paisajes de postal de Noruega por las impresionantes montañas y picos que lo rodean, uno de los motores de la economía local. A lo largo de todo el recorrido por el archipiélago observaremos las características hileras de secaderos de bacalao, también llamadas las catedrales de </w:t>
      </w:r>
      <w:proofErr w:type="spellStart"/>
      <w:r>
        <w:rPr>
          <w:rFonts w:ascii="Arial" w:eastAsia="Arial" w:hAnsi="Arial" w:cs="Arial"/>
          <w:color w:val="000000"/>
          <w:sz w:val="22"/>
          <w:szCs w:val="22"/>
        </w:rPr>
        <w:t>Lofoten</w:t>
      </w:r>
      <w:proofErr w:type="spellEnd"/>
      <w:r>
        <w:rPr>
          <w:rFonts w:ascii="Arial" w:eastAsia="Arial" w:hAnsi="Arial" w:cs="Arial"/>
          <w:color w:val="000000"/>
          <w:sz w:val="22"/>
          <w:szCs w:val="22"/>
        </w:rPr>
        <w:t>.</w:t>
      </w:r>
    </w:p>
    <w:p w:rsidR="00E34A36" w:rsidRDefault="00EB6C5C">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Tras acomodarnos en nuestro alojamiento, con suerte, al salir, el cielo ya estará preparado para el espectáculo de la </w:t>
      </w:r>
      <w:r>
        <w:rPr>
          <w:rFonts w:ascii="Arial" w:eastAsia="Arial" w:hAnsi="Arial" w:cs="Arial"/>
          <w:b/>
          <w:bCs/>
          <w:color w:val="000000"/>
          <w:sz w:val="22"/>
          <w:szCs w:val="22"/>
        </w:rPr>
        <w:t>aurora boreal</w:t>
      </w:r>
      <w:r>
        <w:rPr>
          <w:rFonts w:ascii="Arial" w:eastAsia="Arial" w:hAnsi="Arial" w:cs="Arial"/>
          <w:color w:val="000000"/>
          <w:sz w:val="22"/>
          <w:szCs w:val="22"/>
        </w:rPr>
        <w:t xml:space="preserve">. Noche en cabañas o apartamentos en la zona </w:t>
      </w:r>
      <w:proofErr w:type="spellStart"/>
      <w:r>
        <w:rPr>
          <w:rFonts w:ascii="Arial" w:eastAsia="Arial" w:hAnsi="Arial" w:cs="Arial"/>
          <w:color w:val="000000"/>
          <w:sz w:val="22"/>
          <w:szCs w:val="22"/>
        </w:rPr>
        <w:t>Henningsvaer</w:t>
      </w:r>
      <w:proofErr w:type="spellEnd"/>
      <w:r>
        <w:rPr>
          <w:rFonts w:ascii="Arial" w:eastAsia="Arial" w:hAnsi="Arial" w:cs="Arial"/>
          <w:color w:val="000000"/>
          <w:sz w:val="22"/>
          <w:szCs w:val="22"/>
        </w:rPr>
        <w:t>.</w:t>
      </w:r>
    </w:p>
    <w:p w:rsidR="00E34A36" w:rsidRDefault="00E34A36">
      <w:pPr>
        <w:pBdr>
          <w:top w:val="nil"/>
          <w:left w:val="nil"/>
          <w:bottom w:val="nil"/>
          <w:right w:val="nil"/>
          <w:between w:val="nil"/>
        </w:pBdr>
        <w:rPr>
          <w:rFonts w:ascii="Arial" w:eastAsia="Arial" w:hAnsi="Arial" w:cs="Arial"/>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 xml:space="preserve">Día 7. </w:t>
      </w:r>
      <w:proofErr w:type="spellStart"/>
      <w:r>
        <w:rPr>
          <w:rFonts w:ascii="Arial" w:eastAsia="Arial" w:hAnsi="Arial" w:cs="Arial"/>
          <w:b/>
          <w:bCs/>
          <w:sz w:val="22"/>
          <w:szCs w:val="22"/>
        </w:rPr>
        <w:t>Trekking</w:t>
      </w:r>
      <w:proofErr w:type="spellEnd"/>
      <w:r>
        <w:rPr>
          <w:rFonts w:ascii="Arial" w:eastAsia="Arial" w:hAnsi="Arial" w:cs="Arial"/>
          <w:b/>
          <w:bCs/>
          <w:sz w:val="22"/>
          <w:szCs w:val="22"/>
        </w:rPr>
        <w:t xml:space="preserve"> en </w:t>
      </w:r>
      <w:proofErr w:type="spellStart"/>
      <w:r>
        <w:rPr>
          <w:rFonts w:ascii="Arial" w:eastAsia="Arial" w:hAnsi="Arial" w:cs="Arial"/>
          <w:b/>
          <w:bCs/>
          <w:sz w:val="22"/>
          <w:szCs w:val="22"/>
        </w:rPr>
        <w:t>Harstad</w:t>
      </w:r>
      <w:proofErr w:type="spellEnd"/>
      <w:r>
        <w:rPr>
          <w:rFonts w:ascii="Arial" w:eastAsia="Arial" w:hAnsi="Arial" w:cs="Arial"/>
          <w:b/>
          <w:bCs/>
          <w:sz w:val="22"/>
          <w:szCs w:val="22"/>
        </w:rPr>
        <w:t xml:space="preserve"> - </w:t>
      </w:r>
      <w:proofErr w:type="spellStart"/>
      <w:r>
        <w:rPr>
          <w:rFonts w:ascii="Arial" w:eastAsia="Arial" w:hAnsi="Arial" w:cs="Arial"/>
          <w:b/>
          <w:bCs/>
          <w:sz w:val="22"/>
          <w:szCs w:val="22"/>
        </w:rPr>
        <w:t>Evenes</w:t>
      </w:r>
      <w:proofErr w:type="spellEnd"/>
    </w:p>
    <w:p w:rsidR="00E34A36" w:rsidRDefault="00EB6C5C">
      <w:pPr>
        <w:jc w:val="both"/>
        <w:rPr>
          <w:rFonts w:ascii="Arial" w:eastAsia="Arial" w:hAnsi="Arial" w:cs="Arial"/>
          <w:sz w:val="22"/>
          <w:szCs w:val="22"/>
        </w:rPr>
      </w:pPr>
      <w:r>
        <w:rPr>
          <w:rFonts w:ascii="Arial" w:eastAsia="Arial" w:hAnsi="Arial" w:cs="Arial"/>
          <w:sz w:val="22"/>
          <w:szCs w:val="22"/>
        </w:rPr>
        <w:t>Amaneciendo en la zona</w:t>
      </w:r>
      <w:r>
        <w:rPr>
          <w:rFonts w:ascii="Arial" w:eastAsia="Arial" w:hAnsi="Arial" w:cs="Arial"/>
          <w:color w:val="00B050"/>
          <w:sz w:val="22"/>
          <w:szCs w:val="22"/>
        </w:rPr>
        <w:t xml:space="preserve"> </w:t>
      </w:r>
      <w:r>
        <w:rPr>
          <w:rFonts w:ascii="Arial" w:eastAsia="Arial" w:hAnsi="Arial" w:cs="Arial"/>
          <w:sz w:val="22"/>
          <w:szCs w:val="22"/>
        </w:rPr>
        <w:t xml:space="preserve">de </w:t>
      </w:r>
      <w:proofErr w:type="spellStart"/>
      <w:r>
        <w:rPr>
          <w:rFonts w:ascii="Arial" w:eastAsia="Arial" w:hAnsi="Arial" w:cs="Arial"/>
          <w:sz w:val="22"/>
          <w:szCs w:val="22"/>
        </w:rPr>
        <w:t>Henningsvaer</w:t>
      </w:r>
      <w:proofErr w:type="spellEnd"/>
      <w:r>
        <w:rPr>
          <w:rFonts w:ascii="Arial" w:eastAsia="Arial" w:hAnsi="Arial" w:cs="Arial"/>
          <w:sz w:val="22"/>
          <w:szCs w:val="22"/>
        </w:rPr>
        <w:t xml:space="preserve">, realizaremos a continuación un viaje hacia la península escandinava, dejando atrás los archipiélagos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y </w:t>
      </w:r>
      <w:proofErr w:type="spellStart"/>
      <w:r>
        <w:rPr>
          <w:rFonts w:ascii="Arial" w:eastAsia="Arial" w:hAnsi="Arial" w:cs="Arial"/>
          <w:sz w:val="22"/>
          <w:szCs w:val="22"/>
        </w:rPr>
        <w:t>Vesteralen</w:t>
      </w:r>
      <w:proofErr w:type="spellEnd"/>
      <w:r>
        <w:rPr>
          <w:rFonts w:ascii="Arial" w:eastAsia="Arial" w:hAnsi="Arial" w:cs="Arial"/>
          <w:sz w:val="22"/>
          <w:szCs w:val="22"/>
        </w:rPr>
        <w:t>.</w:t>
      </w:r>
    </w:p>
    <w:p w:rsidR="00E34A36" w:rsidRDefault="00EB6C5C">
      <w:pPr>
        <w:jc w:val="both"/>
        <w:rPr>
          <w:rFonts w:ascii="Arial" w:eastAsia="Arial" w:hAnsi="Arial" w:cs="Arial"/>
          <w:sz w:val="22"/>
          <w:szCs w:val="22"/>
        </w:rPr>
      </w:pPr>
      <w:r>
        <w:rPr>
          <w:rFonts w:ascii="Arial" w:eastAsia="Arial" w:hAnsi="Arial" w:cs="Arial"/>
          <w:sz w:val="22"/>
          <w:szCs w:val="22"/>
        </w:rPr>
        <w:t xml:space="preserve">Antes de salir de las Islas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nos dirigimos hacia la dinámica y cultural ciudad de </w:t>
      </w:r>
      <w:proofErr w:type="spellStart"/>
      <w:r>
        <w:rPr>
          <w:rFonts w:ascii="Arial" w:eastAsia="Arial" w:hAnsi="Arial" w:cs="Arial"/>
          <w:b/>
          <w:bCs/>
          <w:sz w:val="22"/>
          <w:szCs w:val="22"/>
        </w:rPr>
        <w:t>Harstad</w:t>
      </w:r>
      <w:proofErr w:type="spellEnd"/>
      <w:r>
        <w:rPr>
          <w:rFonts w:ascii="Arial" w:eastAsia="Arial" w:hAnsi="Arial" w:cs="Arial"/>
          <w:sz w:val="22"/>
          <w:szCs w:val="22"/>
        </w:rPr>
        <w:t xml:space="preserve">, centro neurálgico del norte de Noruega y la puerta de entrada del archipiélago 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y </w:t>
      </w:r>
      <w:proofErr w:type="spellStart"/>
      <w:r>
        <w:rPr>
          <w:rFonts w:ascii="Arial" w:eastAsia="Arial" w:hAnsi="Arial" w:cs="Arial"/>
          <w:sz w:val="22"/>
          <w:szCs w:val="22"/>
        </w:rPr>
        <w:t>Lofoten</w:t>
      </w:r>
      <w:proofErr w:type="spellEnd"/>
      <w:r>
        <w:rPr>
          <w:rFonts w:ascii="Arial" w:eastAsia="Arial" w:hAnsi="Arial" w:cs="Arial"/>
          <w:sz w:val="22"/>
          <w:szCs w:val="22"/>
        </w:rPr>
        <w:t>, además de</w:t>
      </w:r>
      <w:r>
        <w:rPr>
          <w:rFonts w:ascii="Arial" w:eastAsia="Arial" w:hAnsi="Arial" w:cs="Arial"/>
          <w:b/>
          <w:bCs/>
          <w:sz w:val="22"/>
          <w:szCs w:val="22"/>
        </w:rPr>
        <w:t xml:space="preserve"> </w:t>
      </w:r>
      <w:r>
        <w:rPr>
          <w:rFonts w:ascii="Arial" w:eastAsia="Arial" w:hAnsi="Arial" w:cs="Arial"/>
          <w:sz w:val="22"/>
          <w:szCs w:val="22"/>
        </w:rPr>
        <w:t xml:space="preserve">punto de salida de numerosas rutas tanto en invierno como en verano. Rodeados de brezo, recorremos uno de los senderos de las colinas que rodean </w:t>
      </w:r>
      <w:proofErr w:type="spellStart"/>
      <w:r>
        <w:rPr>
          <w:rFonts w:ascii="Arial" w:eastAsia="Arial" w:hAnsi="Arial" w:cs="Arial"/>
          <w:sz w:val="22"/>
          <w:szCs w:val="22"/>
        </w:rPr>
        <w:t>Harstad</w:t>
      </w:r>
      <w:proofErr w:type="spellEnd"/>
      <w:r>
        <w:rPr>
          <w:rFonts w:ascii="Arial" w:eastAsia="Arial" w:hAnsi="Arial" w:cs="Arial"/>
          <w:sz w:val="22"/>
          <w:szCs w:val="22"/>
        </w:rPr>
        <w:t>. Se trata de una de las rutas preferidas por la gente local, que ofrece fabulosas vistas de fiordos, islas y montañas, el lugar ideal para disfrutar del entorno como despedida de estos mágicos archipiélagos.</w:t>
      </w:r>
    </w:p>
    <w:p w:rsidR="00E34A36" w:rsidRDefault="00EB6C5C">
      <w:pPr>
        <w:jc w:val="both"/>
        <w:rPr>
          <w:rFonts w:ascii="Arial" w:eastAsia="Arial" w:hAnsi="Arial" w:cs="Arial"/>
          <w:sz w:val="22"/>
          <w:szCs w:val="22"/>
        </w:rPr>
      </w:pPr>
      <w:r>
        <w:rPr>
          <w:rFonts w:ascii="Arial" w:eastAsia="Arial" w:hAnsi="Arial" w:cs="Arial"/>
          <w:sz w:val="22"/>
          <w:szCs w:val="22"/>
        </w:rPr>
        <w:t xml:space="preserve">Al finalizar nuestra actividad  proseguiremos el camino hasta </w:t>
      </w:r>
      <w:proofErr w:type="spellStart"/>
      <w:r>
        <w:rPr>
          <w:rFonts w:ascii="Arial" w:eastAsia="Arial" w:hAnsi="Arial" w:cs="Arial"/>
          <w:b/>
          <w:bCs/>
          <w:sz w:val="22"/>
          <w:szCs w:val="22"/>
        </w:rPr>
        <w:t>Evenes</w:t>
      </w:r>
      <w:proofErr w:type="spellEnd"/>
      <w:r>
        <w:rPr>
          <w:rFonts w:ascii="Arial" w:eastAsia="Arial" w:hAnsi="Arial" w:cs="Arial"/>
          <w:sz w:val="22"/>
          <w:szCs w:val="22"/>
        </w:rPr>
        <w:t>, tranquila localidad donde nos alojaremos  esta noche.</w:t>
      </w:r>
    </w:p>
    <w:p w:rsidR="00E34A36" w:rsidRPr="00E169C6" w:rsidRDefault="00EB6C5C">
      <w:pPr>
        <w:jc w:val="both"/>
        <w:rPr>
          <w:rFonts w:ascii="Arial" w:eastAsia="Arial" w:hAnsi="Arial" w:cs="Arial"/>
          <w:color w:val="00B050"/>
          <w:sz w:val="22"/>
          <w:szCs w:val="22"/>
        </w:rPr>
      </w:pPr>
      <w:r>
        <w:rPr>
          <w:rFonts w:ascii="Arial" w:eastAsia="Arial" w:hAnsi="Arial" w:cs="Arial"/>
          <w:sz w:val="22"/>
          <w:szCs w:val="22"/>
        </w:rPr>
        <w:t>Noche en apartame</w:t>
      </w:r>
      <w:r w:rsidR="00E169C6">
        <w:rPr>
          <w:rFonts w:ascii="Arial" w:eastAsia="Arial" w:hAnsi="Arial" w:cs="Arial"/>
          <w:sz w:val="22"/>
          <w:szCs w:val="22"/>
        </w:rPr>
        <w:t xml:space="preserve">nto o cabaña zona </w:t>
      </w:r>
      <w:proofErr w:type="spellStart"/>
      <w:r w:rsidR="00E169C6">
        <w:rPr>
          <w:rFonts w:ascii="Arial" w:eastAsia="Arial" w:hAnsi="Arial" w:cs="Arial"/>
          <w:sz w:val="22"/>
          <w:szCs w:val="22"/>
        </w:rPr>
        <w:t>Evenes</w:t>
      </w:r>
      <w:proofErr w:type="spellEnd"/>
      <w:r w:rsidR="00E169C6">
        <w:rPr>
          <w:rFonts w:ascii="Arial" w:eastAsia="Arial" w:hAnsi="Arial" w:cs="Arial"/>
          <w:sz w:val="22"/>
          <w:szCs w:val="22"/>
        </w:rPr>
        <w:t>. Cena l</w:t>
      </w:r>
      <w:r>
        <w:rPr>
          <w:rFonts w:ascii="Arial" w:eastAsia="Arial" w:hAnsi="Arial" w:cs="Arial"/>
          <w:sz w:val="22"/>
          <w:szCs w:val="22"/>
        </w:rPr>
        <w:t>ibre.</w:t>
      </w:r>
    </w:p>
    <w:p w:rsidR="00E34A36" w:rsidRDefault="00E34A36">
      <w:pPr>
        <w:jc w:val="both"/>
        <w:rPr>
          <w:rFonts w:ascii="Arial" w:eastAsia="Arial" w:hAnsi="Arial" w:cs="Arial"/>
          <w:b/>
          <w:bCs/>
          <w:sz w:val="22"/>
          <w:szCs w:val="22"/>
        </w:rPr>
      </w:pPr>
    </w:p>
    <w:p w:rsidR="00E34A36" w:rsidRDefault="00EB6C5C">
      <w:pPr>
        <w:jc w:val="both"/>
        <w:rPr>
          <w:rFonts w:ascii="Arial" w:eastAsia="Arial" w:hAnsi="Arial" w:cs="Arial"/>
          <w:b/>
          <w:bCs/>
          <w:sz w:val="22"/>
          <w:szCs w:val="22"/>
        </w:rPr>
      </w:pPr>
      <w:r>
        <w:rPr>
          <w:rFonts w:ascii="Arial" w:eastAsia="Arial" w:hAnsi="Arial" w:cs="Arial"/>
          <w:b/>
          <w:bCs/>
          <w:sz w:val="22"/>
          <w:szCs w:val="22"/>
        </w:rPr>
        <w:t xml:space="preserve">Día 8. Vuelo desde </w:t>
      </w:r>
      <w:proofErr w:type="spellStart"/>
      <w:r>
        <w:rPr>
          <w:rFonts w:ascii="Arial" w:eastAsia="Arial" w:hAnsi="Arial" w:cs="Arial"/>
          <w:b/>
          <w:bCs/>
          <w:sz w:val="22"/>
          <w:szCs w:val="22"/>
        </w:rPr>
        <w:t>Evenes</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Harstad</w:t>
      </w:r>
      <w:proofErr w:type="spellEnd"/>
      <w:r>
        <w:rPr>
          <w:rFonts w:ascii="Arial" w:eastAsia="Arial" w:hAnsi="Arial" w:cs="Arial"/>
          <w:b/>
          <w:bCs/>
          <w:sz w:val="22"/>
          <w:szCs w:val="22"/>
        </w:rPr>
        <w:t>/</w:t>
      </w:r>
      <w:proofErr w:type="spellStart"/>
      <w:r>
        <w:rPr>
          <w:rFonts w:ascii="Arial" w:eastAsia="Arial" w:hAnsi="Arial" w:cs="Arial"/>
          <w:b/>
          <w:bCs/>
          <w:sz w:val="22"/>
          <w:szCs w:val="22"/>
        </w:rPr>
        <w:t>Narvik</w:t>
      </w:r>
      <w:proofErr w:type="spellEnd"/>
      <w:r>
        <w:rPr>
          <w:rFonts w:ascii="Arial" w:eastAsia="Arial" w:hAnsi="Arial" w:cs="Arial"/>
          <w:b/>
          <w:bCs/>
          <w:sz w:val="22"/>
          <w:szCs w:val="22"/>
        </w:rPr>
        <w:t>) a España</w:t>
      </w:r>
    </w:p>
    <w:p w:rsidR="00E34A36" w:rsidRDefault="00EB6C5C">
      <w:pPr>
        <w:jc w:val="both"/>
        <w:rPr>
          <w:rFonts w:ascii="Arial" w:eastAsia="Arial" w:hAnsi="Arial" w:cs="Arial"/>
          <w:sz w:val="22"/>
          <w:szCs w:val="22"/>
        </w:rPr>
      </w:pPr>
      <w:r>
        <w:rPr>
          <w:rFonts w:ascii="Arial" w:eastAsia="Arial" w:hAnsi="Arial" w:cs="Arial"/>
          <w:sz w:val="22"/>
          <w:szCs w:val="22"/>
        </w:rPr>
        <w:t>Traslado al aeropuerto y vuelos de regreso a España.</w:t>
      </w:r>
    </w:p>
    <w:p w:rsidR="00E169C6" w:rsidRDefault="00E169C6">
      <w:pPr>
        <w:jc w:val="both"/>
        <w:rPr>
          <w:rFonts w:ascii="Arial" w:eastAsia="Arial" w:hAnsi="Arial" w:cs="Arial"/>
          <w:sz w:val="22"/>
          <w:szCs w:val="22"/>
        </w:rPr>
      </w:pPr>
    </w:p>
    <w:p w:rsidR="00E34A36" w:rsidRDefault="00E34A36">
      <w:pPr>
        <w:jc w:val="both"/>
        <w:rPr>
          <w:rFonts w:ascii="Arial" w:eastAsia="Arial" w:hAnsi="Arial" w:cs="Arial"/>
          <w:sz w:val="22"/>
          <w:szCs w:val="22"/>
        </w:rPr>
      </w:pPr>
    </w:p>
    <w:p w:rsidR="00E34A36" w:rsidRDefault="00A62E26">
      <w:pPr>
        <w:pBdr>
          <w:top w:val="single" w:sz="4" w:space="1" w:color="000000"/>
          <w:left w:val="single" w:sz="4" w:space="1" w:color="000000"/>
          <w:bottom w:val="single" w:sz="4" w:space="1" w:color="000000"/>
          <w:right w:val="single" w:sz="4" w:space="1" w:color="000000"/>
        </w:pBdr>
        <w:spacing w:line="276" w:lineRule="auto"/>
        <w:jc w:val="center"/>
        <w:rPr>
          <w:rFonts w:ascii="Arial" w:eastAsia="Arial" w:hAnsi="Arial" w:cs="Arial"/>
          <w:sz w:val="22"/>
          <w:szCs w:val="22"/>
        </w:rPr>
      </w:pPr>
      <w:hyperlink r:id="rId9">
        <w:r w:rsidR="00EB6C5C">
          <w:rPr>
            <w:rFonts w:ascii="Century Gothic" w:eastAsia="Century Gothic" w:hAnsi="Century Gothic" w:cs="Century Gothic"/>
            <w:b/>
            <w:bCs/>
            <w:color w:val="2F5496"/>
            <w:sz w:val="28"/>
            <w:szCs w:val="28"/>
          </w:rPr>
          <w:t>Nota</w:t>
        </w:r>
      </w:hyperlink>
      <w:r w:rsidR="00EB6C5C">
        <w:rPr>
          <w:rFonts w:ascii="Century Gothic" w:eastAsia="Century Gothic" w:hAnsi="Century Gothic" w:cs="Century Gothic"/>
          <w:b/>
          <w:bCs/>
          <w:color w:val="2F5496"/>
          <w:sz w:val="28"/>
          <w:szCs w:val="28"/>
        </w:rPr>
        <w:t xml:space="preserve"> importante</w:t>
      </w:r>
    </w:p>
    <w:p w:rsidR="00E34A36" w:rsidRDefault="00EB6C5C">
      <w:pPr>
        <w:pBdr>
          <w:top w:val="single" w:sz="4" w:space="1" w:color="000000"/>
          <w:left w:val="single" w:sz="4" w:space="1" w:color="000000"/>
          <w:bottom w:val="single" w:sz="4" w:space="1" w:color="000000"/>
          <w:right w:val="single" w:sz="4" w:space="1" w:color="000000"/>
        </w:pBdr>
        <w:rPr>
          <w:rFonts w:ascii="Arial" w:eastAsia="Arial" w:hAnsi="Arial" w:cs="Arial"/>
          <w:sz w:val="20"/>
          <w:szCs w:val="20"/>
        </w:rPr>
      </w:pPr>
      <w:r>
        <w:rPr>
          <w:rFonts w:ascii="Arial" w:eastAsia="Arial" w:hAnsi="Arial" w:cs="Arial"/>
          <w:sz w:val="20"/>
          <w:szCs w:val="20"/>
        </w:rPr>
        <w:t>Esta ruta es un viaje único y exclusivo, diseñado y organizado por Tierras Polares. Ha de ser considerado como una expedición, donde pueden ocurrir circunstancias imposibles de prever, como mal tiempo. Conserva todos los componentes de aventura y descubrimiento presentes en nuestros viajes. El itinerario se puede realizar tanto en el sentido descrito en la ficha, como en el sentido inverso en función de las fechas. El orden de las actividades puede no coincidir con el expuesto. La ruta es orientativa, y está sujeta a modificaciones y variaciones sobre el terreno debido a causas climatológicas, del mar, del hielo, logísticas o técnicas, que requieren flexibilidad por parte del viajero. Las horas de luz varían mucho entre diciembre y abril, lo que puede variar y ajustar las actividades previstas.</w:t>
      </w:r>
    </w:p>
    <w:p w:rsidR="00E34A36" w:rsidRDefault="00E34A36">
      <w:pPr>
        <w:jc w:val="both"/>
        <w:rPr>
          <w:rFonts w:ascii="Century Gothic" w:eastAsia="Century Gothic" w:hAnsi="Century Gothic" w:cs="Century Gothic"/>
          <w:b/>
          <w:bCs/>
          <w:color w:val="2F5496"/>
          <w:sz w:val="28"/>
          <w:szCs w:val="28"/>
        </w:rPr>
      </w:pPr>
    </w:p>
    <w:p w:rsidR="00482775" w:rsidRDefault="00482775">
      <w:pPr>
        <w:jc w:val="both"/>
        <w:rPr>
          <w:rFonts w:ascii="Century Gothic" w:eastAsia="Century Gothic" w:hAnsi="Century Gothic" w:cs="Century Gothic"/>
          <w:b/>
          <w:bCs/>
          <w:color w:val="2F5496"/>
          <w:sz w:val="28"/>
          <w:szCs w:val="28"/>
        </w:rPr>
      </w:pPr>
    </w:p>
    <w:p w:rsidR="00E34A36" w:rsidRDefault="00EB6C5C">
      <w:pPr>
        <w:jc w:val="both"/>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PRECIO</w:t>
      </w:r>
    </w:p>
    <w:p w:rsidR="00E34A36" w:rsidRDefault="00E34A36">
      <w:pPr>
        <w:jc w:val="both"/>
        <w:rPr>
          <w:rFonts w:ascii="Verdana" w:eastAsia="Verdana" w:hAnsi="Verdana" w:cs="Verdana"/>
          <w:sz w:val="22"/>
          <w:szCs w:val="22"/>
        </w:rPr>
      </w:pPr>
    </w:p>
    <w:p w:rsidR="00E34A36" w:rsidRPr="00482775" w:rsidRDefault="00EB6C5C">
      <w:pPr>
        <w:jc w:val="both"/>
        <w:rPr>
          <w:rFonts w:ascii="Arial" w:eastAsia="Arial" w:hAnsi="Arial" w:cs="Arial"/>
          <w:b/>
          <w:bCs/>
          <w:sz w:val="22"/>
          <w:szCs w:val="22"/>
        </w:rPr>
      </w:pPr>
      <w:r w:rsidRPr="00482775">
        <w:rPr>
          <w:rFonts w:ascii="Arial" w:eastAsia="Arial" w:hAnsi="Arial" w:cs="Arial"/>
          <w:sz w:val="22"/>
          <w:szCs w:val="22"/>
        </w:rPr>
        <w:t>Desde</w:t>
      </w:r>
      <w:r w:rsidRPr="00482775">
        <w:rPr>
          <w:rFonts w:ascii="Arial" w:eastAsia="Arial" w:hAnsi="Arial" w:cs="Arial"/>
          <w:b/>
          <w:bCs/>
          <w:sz w:val="22"/>
          <w:szCs w:val="22"/>
        </w:rPr>
        <w:t xml:space="preserve"> </w:t>
      </w:r>
      <w:r w:rsidR="009955D7" w:rsidRPr="00482775">
        <w:rPr>
          <w:rFonts w:ascii="Arial" w:eastAsia="Arial" w:hAnsi="Arial" w:cs="Arial"/>
          <w:b/>
          <w:bCs/>
          <w:sz w:val="22"/>
          <w:szCs w:val="22"/>
        </w:rPr>
        <w:t>2.7</w:t>
      </w:r>
      <w:r w:rsidRPr="00482775">
        <w:rPr>
          <w:rFonts w:ascii="Arial" w:eastAsia="Arial" w:hAnsi="Arial" w:cs="Arial"/>
          <w:b/>
          <w:bCs/>
          <w:sz w:val="22"/>
          <w:szCs w:val="22"/>
        </w:rPr>
        <w:t>95</w:t>
      </w:r>
      <w:r w:rsidR="00482775" w:rsidRPr="00482775">
        <w:rPr>
          <w:rFonts w:ascii="Arial" w:eastAsia="Arial" w:hAnsi="Arial" w:cs="Arial"/>
          <w:b/>
          <w:bCs/>
          <w:sz w:val="22"/>
          <w:szCs w:val="22"/>
        </w:rPr>
        <w:t xml:space="preserve"> </w:t>
      </w:r>
      <w:r w:rsidRPr="00482775">
        <w:rPr>
          <w:rFonts w:ascii="Arial" w:eastAsia="Arial" w:hAnsi="Arial" w:cs="Arial"/>
          <w:b/>
          <w:bCs/>
          <w:sz w:val="22"/>
          <w:szCs w:val="22"/>
        </w:rPr>
        <w:t>€</w:t>
      </w:r>
    </w:p>
    <w:p w:rsidR="00E34A36" w:rsidRDefault="00482775">
      <w:pPr>
        <w:jc w:val="both"/>
        <w:rPr>
          <w:rFonts w:ascii="Arial" w:eastAsia="Arial" w:hAnsi="Arial" w:cs="Arial"/>
          <w:sz w:val="22"/>
          <w:szCs w:val="22"/>
        </w:rPr>
      </w:pPr>
      <w:r>
        <w:rPr>
          <w:rFonts w:ascii="Arial" w:eastAsia="Arial" w:hAnsi="Arial" w:cs="Arial"/>
          <w:sz w:val="22"/>
          <w:szCs w:val="22"/>
        </w:rPr>
        <w:t>(</w:t>
      </w:r>
      <w:proofErr w:type="gramStart"/>
      <w:r>
        <w:rPr>
          <w:rFonts w:ascii="Arial" w:eastAsia="Arial" w:hAnsi="Arial" w:cs="Arial"/>
          <w:sz w:val="22"/>
          <w:szCs w:val="22"/>
        </w:rPr>
        <w:t>grupo</w:t>
      </w:r>
      <w:proofErr w:type="gramEnd"/>
      <w:r>
        <w:rPr>
          <w:rFonts w:ascii="Arial" w:eastAsia="Arial" w:hAnsi="Arial" w:cs="Arial"/>
          <w:sz w:val="22"/>
          <w:szCs w:val="22"/>
        </w:rPr>
        <w:t xml:space="preserve"> de 6 a 8 personas*)</w:t>
      </w:r>
    </w:p>
    <w:p w:rsidR="00E34A36" w:rsidRDefault="00E34A36">
      <w:pPr>
        <w:jc w:val="both"/>
        <w:rPr>
          <w:rFonts w:ascii="Arial" w:eastAsia="Arial" w:hAnsi="Arial" w:cs="Arial"/>
          <w:sz w:val="22"/>
          <w:szCs w:val="22"/>
        </w:rPr>
      </w:pPr>
    </w:p>
    <w:p w:rsidR="00E34A36" w:rsidRDefault="00EB6C5C">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lastRenderedPageBreak/>
        <w:t>INCLUYE / NO INCLUYE</w:t>
      </w:r>
    </w:p>
    <w:p w:rsidR="00E34A36" w:rsidRDefault="00E34A36">
      <w:pPr>
        <w:spacing w:line="276" w:lineRule="auto"/>
        <w:jc w:val="both"/>
        <w:rPr>
          <w:rFonts w:ascii="Arial" w:eastAsia="Arial" w:hAnsi="Arial" w:cs="Arial"/>
          <w:b/>
          <w:bCs/>
        </w:rPr>
      </w:pPr>
    </w:p>
    <w:p w:rsidR="00E34A36" w:rsidRDefault="00EB6C5C">
      <w:pPr>
        <w:spacing w:line="276" w:lineRule="auto"/>
        <w:jc w:val="both"/>
        <w:rPr>
          <w:rFonts w:ascii="Arial" w:eastAsia="Arial" w:hAnsi="Arial" w:cs="Arial"/>
          <w:b/>
          <w:bCs/>
          <w:sz w:val="22"/>
          <w:szCs w:val="22"/>
        </w:rPr>
      </w:pPr>
      <w:r>
        <w:rPr>
          <w:rFonts w:ascii="Arial" w:eastAsia="Arial" w:hAnsi="Arial" w:cs="Arial"/>
          <w:b/>
          <w:bCs/>
          <w:sz w:val="22"/>
          <w:szCs w:val="22"/>
        </w:rPr>
        <w:t>INCLUYE</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Vuelos Madrid/Barcelona-</w:t>
      </w:r>
      <w:proofErr w:type="spellStart"/>
      <w:r>
        <w:rPr>
          <w:rFonts w:ascii="Arial" w:eastAsia="Arial" w:hAnsi="Arial" w:cs="Arial"/>
          <w:sz w:val="22"/>
          <w:szCs w:val="22"/>
        </w:rPr>
        <w:t>Evenes</w:t>
      </w:r>
      <w:proofErr w:type="spellEnd"/>
      <w:r>
        <w:rPr>
          <w:rFonts w:ascii="Arial" w:eastAsia="Arial" w:hAnsi="Arial" w:cs="Arial"/>
          <w:sz w:val="22"/>
          <w:szCs w:val="22"/>
        </w:rPr>
        <w:t xml:space="preserve"> (i/v)</w:t>
      </w:r>
    </w:p>
    <w:p w:rsidR="00E34A36" w:rsidRDefault="00EB6C5C">
      <w:pPr>
        <w:numPr>
          <w:ilvl w:val="0"/>
          <w:numId w:val="9"/>
        </w:numPr>
        <w:jc w:val="both"/>
        <w:rPr>
          <w:rFonts w:ascii="Arial" w:eastAsia="Arial" w:hAnsi="Arial" w:cs="Arial"/>
          <w:sz w:val="22"/>
          <w:szCs w:val="22"/>
        </w:rPr>
      </w:pPr>
      <w:bookmarkStart w:id="0" w:name="_heading=h.gjdgxs" w:colFirst="0" w:colLast="0"/>
      <w:bookmarkEnd w:id="0"/>
      <w:r>
        <w:rPr>
          <w:rFonts w:ascii="Arial" w:eastAsia="Arial" w:hAnsi="Arial" w:cs="Arial"/>
          <w:sz w:val="22"/>
          <w:szCs w:val="22"/>
        </w:rPr>
        <w:t>7 noches de alojamiento en apartamentos o cabañas</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Todos los traslados durante los días de ruta en vehículo exclusivo para el grupo </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Transfer desde/hacia los aeropuertos</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 xml:space="preserve">Desayunos, comidas y cenas durante los días de viaje, salvo almuerzo en los días de vuelo y cenas en el </w:t>
      </w:r>
      <w:proofErr w:type="spellStart"/>
      <w:r>
        <w:rPr>
          <w:rFonts w:ascii="Arial" w:eastAsia="Arial" w:hAnsi="Arial" w:cs="Arial"/>
          <w:sz w:val="22"/>
          <w:szCs w:val="22"/>
        </w:rPr>
        <w:t>dia</w:t>
      </w:r>
      <w:proofErr w:type="spellEnd"/>
      <w:r>
        <w:rPr>
          <w:rFonts w:ascii="Arial" w:eastAsia="Arial" w:hAnsi="Arial" w:cs="Arial"/>
          <w:sz w:val="22"/>
          <w:szCs w:val="22"/>
        </w:rPr>
        <w:t xml:space="preserve"> 1 y el </w:t>
      </w:r>
      <w:proofErr w:type="spellStart"/>
      <w:r>
        <w:rPr>
          <w:rFonts w:ascii="Arial" w:eastAsia="Arial" w:hAnsi="Arial" w:cs="Arial"/>
          <w:sz w:val="22"/>
          <w:szCs w:val="22"/>
        </w:rPr>
        <w:t>dia</w:t>
      </w:r>
      <w:proofErr w:type="spellEnd"/>
      <w:r>
        <w:rPr>
          <w:rFonts w:ascii="Arial" w:eastAsia="Arial" w:hAnsi="Arial" w:cs="Arial"/>
          <w:sz w:val="22"/>
          <w:szCs w:val="22"/>
        </w:rPr>
        <w:t xml:space="preserve"> 7</w:t>
      </w:r>
    </w:p>
    <w:p w:rsidR="00E34A36" w:rsidRPr="00482775" w:rsidRDefault="00E169C6">
      <w:pPr>
        <w:numPr>
          <w:ilvl w:val="0"/>
          <w:numId w:val="9"/>
        </w:numPr>
        <w:jc w:val="both"/>
        <w:rPr>
          <w:rFonts w:ascii="Arial" w:eastAsia="Arial" w:hAnsi="Arial" w:cs="Arial"/>
          <w:sz w:val="22"/>
          <w:szCs w:val="22"/>
        </w:rPr>
      </w:pPr>
      <w:r w:rsidRPr="00482775">
        <w:rPr>
          <w:rFonts w:ascii="Arial" w:eastAsia="Arial" w:hAnsi="Arial" w:cs="Arial"/>
          <w:sz w:val="22"/>
          <w:szCs w:val="22"/>
        </w:rPr>
        <w:t>Excursión en c</w:t>
      </w:r>
      <w:r w:rsidR="00352F4C" w:rsidRPr="00482775">
        <w:rPr>
          <w:rFonts w:ascii="Arial" w:eastAsia="Arial" w:hAnsi="Arial" w:cs="Arial"/>
          <w:sz w:val="22"/>
          <w:szCs w:val="22"/>
        </w:rPr>
        <w:t>anoa</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 xml:space="preserve">Entrada Hotel de Hielo en </w:t>
      </w:r>
      <w:proofErr w:type="spellStart"/>
      <w:r>
        <w:rPr>
          <w:rFonts w:ascii="Arial" w:eastAsia="Arial" w:hAnsi="Arial" w:cs="Arial"/>
          <w:sz w:val="22"/>
          <w:szCs w:val="22"/>
        </w:rPr>
        <w:t>Kiruna</w:t>
      </w:r>
      <w:proofErr w:type="spellEnd"/>
      <w:r>
        <w:rPr>
          <w:rFonts w:ascii="Arial" w:eastAsia="Arial" w:hAnsi="Arial" w:cs="Arial"/>
          <w:sz w:val="22"/>
          <w:szCs w:val="22"/>
        </w:rPr>
        <w:t xml:space="preserve"> </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 xml:space="preserve">Todas las actividades con raquetas, </w:t>
      </w:r>
      <w:proofErr w:type="spellStart"/>
      <w:r>
        <w:rPr>
          <w:rFonts w:ascii="Arial" w:eastAsia="Arial" w:hAnsi="Arial" w:cs="Arial"/>
          <w:sz w:val="22"/>
          <w:szCs w:val="22"/>
        </w:rPr>
        <w:t>trekking</w:t>
      </w:r>
      <w:proofErr w:type="spellEnd"/>
      <w:r>
        <w:rPr>
          <w:rFonts w:ascii="Arial" w:eastAsia="Arial" w:hAnsi="Arial" w:cs="Arial"/>
          <w:sz w:val="22"/>
          <w:szCs w:val="22"/>
        </w:rPr>
        <w:t xml:space="preserve"> y send</w:t>
      </w:r>
      <w:r w:rsidR="00482775">
        <w:rPr>
          <w:rFonts w:ascii="Arial" w:eastAsia="Arial" w:hAnsi="Arial" w:cs="Arial"/>
          <w:sz w:val="22"/>
          <w:szCs w:val="22"/>
        </w:rPr>
        <w:t>erismo descritas en el programa</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Guía Tierra Polares de habla castellana conocedor de la zona</w:t>
      </w:r>
    </w:p>
    <w:p w:rsidR="00E34A36" w:rsidRDefault="00EB6C5C">
      <w:pPr>
        <w:numPr>
          <w:ilvl w:val="0"/>
          <w:numId w:val="9"/>
        </w:numPr>
        <w:jc w:val="both"/>
        <w:rPr>
          <w:rFonts w:ascii="Arial" w:eastAsia="Arial" w:hAnsi="Arial" w:cs="Arial"/>
          <w:sz w:val="22"/>
          <w:szCs w:val="22"/>
        </w:rPr>
      </w:pPr>
      <w:r>
        <w:rPr>
          <w:rFonts w:ascii="Arial" w:eastAsia="Arial" w:hAnsi="Arial" w:cs="Arial"/>
          <w:sz w:val="22"/>
          <w:szCs w:val="22"/>
        </w:rPr>
        <w:t xml:space="preserve">Seguro de viaje </w:t>
      </w:r>
      <w:proofErr w:type="spellStart"/>
      <w:r>
        <w:rPr>
          <w:rFonts w:ascii="Arial" w:eastAsia="Arial" w:hAnsi="Arial" w:cs="Arial"/>
          <w:sz w:val="22"/>
          <w:szCs w:val="22"/>
        </w:rPr>
        <w:t>multiaventura</w:t>
      </w:r>
      <w:proofErr w:type="spellEnd"/>
    </w:p>
    <w:p w:rsidR="00E34A36" w:rsidRDefault="00E34A36">
      <w:pPr>
        <w:spacing w:line="276" w:lineRule="auto"/>
        <w:jc w:val="both"/>
        <w:rPr>
          <w:rFonts w:ascii="Arial" w:eastAsia="Arial" w:hAnsi="Arial" w:cs="Arial"/>
          <w:b/>
          <w:bCs/>
          <w:sz w:val="22"/>
          <w:szCs w:val="22"/>
        </w:rPr>
      </w:pPr>
    </w:p>
    <w:p w:rsidR="00E34A36" w:rsidRDefault="00EB6C5C">
      <w:pPr>
        <w:spacing w:line="276" w:lineRule="auto"/>
        <w:ind w:left="360"/>
        <w:jc w:val="both"/>
        <w:rPr>
          <w:rFonts w:ascii="Arial" w:eastAsia="Arial" w:hAnsi="Arial" w:cs="Arial"/>
          <w:sz w:val="22"/>
          <w:szCs w:val="22"/>
        </w:rPr>
      </w:pPr>
      <w:r>
        <w:rPr>
          <w:rFonts w:ascii="Arial" w:eastAsia="Arial" w:hAnsi="Arial" w:cs="Arial"/>
          <w:b/>
          <w:bCs/>
          <w:sz w:val="22"/>
          <w:szCs w:val="22"/>
        </w:rPr>
        <w:t>NO INCLUYE</w:t>
      </w:r>
    </w:p>
    <w:p w:rsidR="00E34A36" w:rsidRDefault="00EB6C5C">
      <w:pPr>
        <w:numPr>
          <w:ilvl w:val="0"/>
          <w:numId w:val="7"/>
        </w:numPr>
        <w:jc w:val="both"/>
        <w:rPr>
          <w:rFonts w:ascii="Arial" w:eastAsia="Arial" w:hAnsi="Arial" w:cs="Arial"/>
          <w:sz w:val="22"/>
          <w:szCs w:val="22"/>
        </w:rPr>
      </w:pPr>
      <w:r>
        <w:rPr>
          <w:rFonts w:ascii="Arial" w:eastAsia="Arial" w:hAnsi="Arial" w:cs="Arial"/>
          <w:sz w:val="22"/>
          <w:szCs w:val="22"/>
        </w:rPr>
        <w:t xml:space="preserve">Tasas aéreas y gastos de gestión de los billetes aéreos </w:t>
      </w:r>
      <w:r w:rsidRPr="009955D7">
        <w:rPr>
          <w:rFonts w:ascii="Arial" w:eastAsia="Arial" w:hAnsi="Arial" w:cs="Arial"/>
          <w:sz w:val="22"/>
          <w:szCs w:val="22"/>
        </w:rPr>
        <w:t>(aprox. 250 y 350€)</w:t>
      </w:r>
    </w:p>
    <w:p w:rsidR="00E34A36" w:rsidRDefault="00EB6C5C">
      <w:pPr>
        <w:numPr>
          <w:ilvl w:val="0"/>
          <w:numId w:val="7"/>
        </w:numPr>
        <w:jc w:val="both"/>
        <w:rPr>
          <w:rFonts w:ascii="Arial" w:eastAsia="Arial" w:hAnsi="Arial" w:cs="Arial"/>
          <w:sz w:val="22"/>
          <w:szCs w:val="22"/>
        </w:rPr>
      </w:pPr>
      <w:r>
        <w:rPr>
          <w:rFonts w:ascii="Arial" w:eastAsia="Arial" w:hAnsi="Arial" w:cs="Arial"/>
          <w:sz w:val="22"/>
          <w:szCs w:val="22"/>
        </w:rPr>
        <w:t xml:space="preserve">Almuerzos en días de vuelo cenas en el </w:t>
      </w:r>
      <w:proofErr w:type="spellStart"/>
      <w:r>
        <w:rPr>
          <w:rFonts w:ascii="Arial" w:eastAsia="Arial" w:hAnsi="Arial" w:cs="Arial"/>
          <w:sz w:val="22"/>
          <w:szCs w:val="22"/>
        </w:rPr>
        <w:t>dia</w:t>
      </w:r>
      <w:proofErr w:type="spellEnd"/>
      <w:r>
        <w:rPr>
          <w:rFonts w:ascii="Arial" w:eastAsia="Arial" w:hAnsi="Arial" w:cs="Arial"/>
          <w:sz w:val="22"/>
          <w:szCs w:val="22"/>
        </w:rPr>
        <w:t xml:space="preserve"> 1 y 7</w:t>
      </w:r>
    </w:p>
    <w:p w:rsidR="00E34A36" w:rsidRDefault="00EB6C5C">
      <w:pPr>
        <w:numPr>
          <w:ilvl w:val="0"/>
          <w:numId w:val="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Suplemento en caso de no completarse un grupo de mínimo 6 viajeros (*)</w:t>
      </w:r>
    </w:p>
    <w:p w:rsidR="00E34A36" w:rsidRDefault="00EB6C5C">
      <w:pPr>
        <w:numPr>
          <w:ilvl w:val="0"/>
          <w:numId w:val="7"/>
        </w:numPr>
        <w:jc w:val="both"/>
        <w:rPr>
          <w:rFonts w:ascii="Arial" w:eastAsia="Arial" w:hAnsi="Arial" w:cs="Arial"/>
          <w:sz w:val="22"/>
          <w:szCs w:val="22"/>
        </w:rPr>
      </w:pPr>
      <w:r>
        <w:rPr>
          <w:rFonts w:ascii="Arial" w:eastAsia="Arial" w:hAnsi="Arial" w:cs="Arial"/>
          <w:sz w:val="22"/>
          <w:szCs w:val="22"/>
        </w:rPr>
        <w:t>Gastos derivados de la climatología adversa o del retraso de vuelos o ferry</w:t>
      </w:r>
    </w:p>
    <w:p w:rsidR="00E34A36" w:rsidRDefault="00EB6C5C">
      <w:pPr>
        <w:numPr>
          <w:ilvl w:val="0"/>
          <w:numId w:val="7"/>
        </w:numPr>
        <w:jc w:val="both"/>
        <w:rPr>
          <w:rFonts w:ascii="Arial" w:eastAsia="Arial" w:hAnsi="Arial" w:cs="Arial"/>
          <w:sz w:val="22"/>
          <w:szCs w:val="22"/>
        </w:rPr>
      </w:pPr>
      <w:r>
        <w:rPr>
          <w:rFonts w:ascii="Arial" w:eastAsia="Arial" w:hAnsi="Arial" w:cs="Arial"/>
          <w:sz w:val="22"/>
          <w:szCs w:val="22"/>
        </w:rPr>
        <w:t>Propinas para el guía.</w:t>
      </w:r>
    </w:p>
    <w:p w:rsidR="00E34A36" w:rsidRDefault="00EB6C5C">
      <w:pPr>
        <w:numPr>
          <w:ilvl w:val="0"/>
          <w:numId w:val="7"/>
        </w:numPr>
        <w:jc w:val="both"/>
        <w:rPr>
          <w:rFonts w:ascii="Arial" w:eastAsia="Arial" w:hAnsi="Arial" w:cs="Arial"/>
          <w:sz w:val="22"/>
          <w:szCs w:val="22"/>
        </w:rPr>
      </w:pPr>
      <w:r>
        <w:rPr>
          <w:rFonts w:ascii="Arial" w:eastAsia="Arial" w:hAnsi="Arial" w:cs="Arial"/>
          <w:sz w:val="22"/>
          <w:szCs w:val="22"/>
        </w:rPr>
        <w:t>Todos los transportes y excursiones calificados como opcionales</w:t>
      </w:r>
    </w:p>
    <w:p w:rsidR="00E34A36" w:rsidRDefault="00EB6C5C">
      <w:pPr>
        <w:numPr>
          <w:ilvl w:val="0"/>
          <w:numId w:val="7"/>
        </w:numPr>
        <w:jc w:val="both"/>
        <w:rPr>
          <w:rFonts w:ascii="Arial" w:eastAsia="Arial" w:hAnsi="Arial" w:cs="Arial"/>
          <w:sz w:val="20"/>
          <w:szCs w:val="20"/>
        </w:rPr>
      </w:pPr>
      <w:r>
        <w:rPr>
          <w:rFonts w:ascii="Arial" w:eastAsia="Arial" w:hAnsi="Arial" w:cs="Arial"/>
          <w:sz w:val="22"/>
          <w:szCs w:val="22"/>
        </w:rPr>
        <w:t>Cualquier supuesto no especificado en el apartado “Incluye</w:t>
      </w:r>
      <w:r>
        <w:rPr>
          <w:rFonts w:ascii="Arial" w:eastAsia="Arial" w:hAnsi="Arial" w:cs="Arial"/>
          <w:sz w:val="20"/>
          <w:szCs w:val="20"/>
        </w:rPr>
        <w:t>”</w:t>
      </w:r>
    </w:p>
    <w:p w:rsidR="00852976" w:rsidRDefault="00852976" w:rsidP="00852976">
      <w:pPr>
        <w:ind w:left="720"/>
        <w:jc w:val="both"/>
        <w:rPr>
          <w:rFonts w:ascii="Arial" w:eastAsia="Arial" w:hAnsi="Arial" w:cs="Arial"/>
          <w:sz w:val="20"/>
          <w:szCs w:val="20"/>
        </w:rPr>
      </w:pPr>
    </w:p>
    <w:p w:rsidR="00852976" w:rsidRDefault="00852976" w:rsidP="00852976">
      <w:pPr>
        <w:ind w:left="720"/>
        <w:jc w:val="both"/>
        <w:rPr>
          <w:rFonts w:ascii="Arial" w:eastAsia="Arial" w:hAnsi="Arial" w:cs="Arial"/>
          <w:sz w:val="20"/>
          <w:szCs w:val="20"/>
        </w:rPr>
      </w:pP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sz w:val="20"/>
          <w:szCs w:val="20"/>
        </w:rPr>
      </w:pPr>
      <w:r>
        <w:rPr>
          <w:rFonts w:ascii="Arial" w:eastAsia="Arial" w:hAnsi="Arial" w:cs="Arial"/>
          <w:sz w:val="20"/>
          <w:szCs w:val="20"/>
        </w:rPr>
        <w:t>(*) Los viajes se realizan en grupos de 8 personas que vamos formando. Los viajeros reservan su plaza, independientemente del número que sean, y Tierras Polares va uniéndolos al grupo hasta llegar al máximo de 8 integrantes. Aunque en general los grupos se suelen completar, en caso de no llegar a un mínimo 6 viajeros se aplicará un suplemento de 150€ por persona para grupos de 5 viajeros o de 250€ por persona para grupos de 4 y 350€ por persona en grupos de 3. Para evitar estos suplementos, Tierras Polares podría unir en un mismo grupo viajeros de la modalidad Aventura-Confort y de la modalidad Aventura. En ese tipo de grupos mixtos puede haber algunos viajeros alojados en modalidad confort y otros en modalidad aventura, pero compartiendo todos la misma ruta, vehículo, guía y actividades.</w:t>
      </w:r>
    </w:p>
    <w:p w:rsidR="00852976" w:rsidRDefault="00852976">
      <w:pPr>
        <w:jc w:val="both"/>
        <w:rPr>
          <w:rFonts w:ascii="Arial" w:eastAsia="Arial" w:hAnsi="Arial" w:cs="Arial"/>
          <w:sz w:val="20"/>
          <w:szCs w:val="20"/>
        </w:rPr>
      </w:pPr>
    </w:p>
    <w:p w:rsidR="00852976" w:rsidRDefault="00852976">
      <w:pPr>
        <w:jc w:val="both"/>
        <w:rPr>
          <w:rFonts w:ascii="Arial" w:eastAsia="Arial" w:hAnsi="Arial" w:cs="Arial"/>
          <w:sz w:val="20"/>
          <w:szCs w:val="20"/>
        </w:rPr>
      </w:pPr>
    </w:p>
    <w:p w:rsidR="00852976" w:rsidRDefault="00852976">
      <w:pPr>
        <w:jc w:val="both"/>
        <w:rPr>
          <w:rFonts w:ascii="Century Gothic" w:eastAsia="Century Gothic" w:hAnsi="Century Gothic" w:cs="Century Gothic"/>
          <w:b/>
          <w:bCs/>
          <w:color w:val="2F5496"/>
          <w:sz w:val="28"/>
          <w:szCs w:val="28"/>
        </w:rPr>
      </w:pPr>
    </w:p>
    <w:p w:rsidR="00CC37D1" w:rsidRDefault="00CC37D1">
      <w:pPr>
        <w:jc w:val="both"/>
        <w:rPr>
          <w:rFonts w:ascii="Century Gothic" w:eastAsia="Century Gothic" w:hAnsi="Century Gothic" w:cs="Century Gothic"/>
          <w:b/>
          <w:bCs/>
          <w:color w:val="2F5496"/>
          <w:sz w:val="28"/>
          <w:szCs w:val="28"/>
        </w:rPr>
      </w:pPr>
    </w:p>
    <w:p w:rsidR="00852976" w:rsidRDefault="00852976">
      <w:pPr>
        <w:jc w:val="both"/>
        <w:rPr>
          <w:rFonts w:ascii="Century Gothic" w:eastAsia="Century Gothic" w:hAnsi="Century Gothic" w:cs="Century Gothic"/>
          <w:b/>
          <w:bCs/>
          <w:color w:val="2F5496"/>
          <w:sz w:val="28"/>
          <w:szCs w:val="28"/>
        </w:rPr>
      </w:pPr>
    </w:p>
    <w:p w:rsidR="00E34A36" w:rsidRDefault="00EB6C5C">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lastRenderedPageBreak/>
        <w:t>PUNTOS FUERTES DEL VIAJE</w:t>
      </w:r>
    </w:p>
    <w:p w:rsidR="00E34A36" w:rsidRDefault="00E34A36">
      <w:pPr>
        <w:jc w:val="both"/>
        <w:rPr>
          <w:rFonts w:ascii="Verdana" w:eastAsia="Verdana" w:hAnsi="Verdana" w:cs="Verdana"/>
          <w:b/>
          <w:bCs/>
          <w:color w:val="333399"/>
          <w:sz w:val="28"/>
          <w:szCs w:val="28"/>
        </w:rPr>
      </w:pPr>
    </w:p>
    <w:p w:rsidR="00E34A36" w:rsidRDefault="00EB6C5C">
      <w:pPr>
        <w:numPr>
          <w:ilvl w:val="0"/>
          <w:numId w:val="2"/>
        </w:numPr>
        <w:ind w:left="360"/>
        <w:jc w:val="both"/>
        <w:rPr>
          <w:rFonts w:ascii="Arial" w:eastAsia="Arial" w:hAnsi="Arial" w:cs="Arial"/>
          <w:sz w:val="22"/>
          <w:szCs w:val="22"/>
        </w:rPr>
      </w:pPr>
      <w:r>
        <w:rPr>
          <w:rFonts w:ascii="Arial" w:eastAsia="Arial" w:hAnsi="Arial" w:cs="Arial"/>
          <w:sz w:val="22"/>
          <w:szCs w:val="22"/>
        </w:rPr>
        <w:t xml:space="preserve">Viajar al centro del cinturón de las </w:t>
      </w:r>
      <w:r>
        <w:rPr>
          <w:rFonts w:ascii="Arial" w:eastAsia="Arial" w:hAnsi="Arial" w:cs="Arial"/>
          <w:b/>
          <w:bCs/>
          <w:sz w:val="22"/>
          <w:szCs w:val="22"/>
        </w:rPr>
        <w:t>Auroras Boreales</w:t>
      </w:r>
      <w:r>
        <w:rPr>
          <w:rFonts w:ascii="Arial" w:eastAsia="Arial" w:hAnsi="Arial" w:cs="Arial"/>
          <w:sz w:val="22"/>
          <w:szCs w:val="22"/>
        </w:rPr>
        <w:t>, uno de los mejores lugares del mundo para poder observarlas.</w:t>
      </w:r>
    </w:p>
    <w:p w:rsidR="00E34A36" w:rsidRDefault="00E34A36">
      <w:pPr>
        <w:ind w:left="360"/>
        <w:jc w:val="both"/>
        <w:rPr>
          <w:rFonts w:ascii="Arial" w:eastAsia="Arial" w:hAnsi="Arial" w:cs="Arial"/>
          <w:sz w:val="22"/>
          <w:szCs w:val="22"/>
        </w:rPr>
      </w:pPr>
    </w:p>
    <w:p w:rsidR="00E34A36" w:rsidRDefault="00EB6C5C">
      <w:pPr>
        <w:numPr>
          <w:ilvl w:val="0"/>
          <w:numId w:val="1"/>
        </w:numPr>
        <w:ind w:left="360"/>
        <w:jc w:val="both"/>
        <w:rPr>
          <w:rFonts w:ascii="Arial" w:eastAsia="Arial" w:hAnsi="Arial" w:cs="Arial"/>
          <w:b/>
          <w:bCs/>
          <w:sz w:val="22"/>
          <w:szCs w:val="22"/>
        </w:rPr>
      </w:pPr>
      <w:r>
        <w:rPr>
          <w:rFonts w:ascii="Arial" w:eastAsia="Arial" w:hAnsi="Arial" w:cs="Arial"/>
          <w:sz w:val="22"/>
          <w:szCs w:val="22"/>
        </w:rPr>
        <w:t xml:space="preserve">Visitar los más bellos parajes del norte de Noruega, las famosas </w:t>
      </w:r>
      <w:r>
        <w:rPr>
          <w:rFonts w:ascii="Arial" w:eastAsia="Arial" w:hAnsi="Arial" w:cs="Arial"/>
          <w:b/>
          <w:bCs/>
          <w:sz w:val="22"/>
          <w:szCs w:val="22"/>
        </w:rPr>
        <w:t xml:space="preserve">islas </w:t>
      </w:r>
      <w:proofErr w:type="spellStart"/>
      <w:r>
        <w:rPr>
          <w:rFonts w:ascii="Arial" w:eastAsia="Arial" w:hAnsi="Arial" w:cs="Arial"/>
          <w:b/>
          <w:bCs/>
          <w:sz w:val="22"/>
          <w:szCs w:val="22"/>
        </w:rPr>
        <w:t>Lofoten</w:t>
      </w:r>
      <w:proofErr w:type="spellEnd"/>
      <w:r>
        <w:rPr>
          <w:rFonts w:ascii="Arial" w:eastAsia="Arial" w:hAnsi="Arial" w:cs="Arial"/>
          <w:b/>
          <w:bCs/>
          <w:sz w:val="22"/>
          <w:szCs w:val="22"/>
        </w:rPr>
        <w:t xml:space="preserve"> y </w:t>
      </w:r>
      <w:proofErr w:type="spellStart"/>
      <w:r>
        <w:rPr>
          <w:rFonts w:ascii="Arial" w:eastAsia="Arial" w:hAnsi="Arial" w:cs="Arial"/>
          <w:b/>
          <w:bCs/>
          <w:sz w:val="22"/>
          <w:szCs w:val="22"/>
        </w:rPr>
        <w:t>Vesteralen</w:t>
      </w:r>
      <w:proofErr w:type="spellEnd"/>
      <w:r>
        <w:rPr>
          <w:rFonts w:ascii="Arial" w:eastAsia="Arial" w:hAnsi="Arial" w:cs="Arial"/>
          <w:b/>
          <w:bCs/>
          <w:sz w:val="22"/>
          <w:szCs w:val="22"/>
        </w:rPr>
        <w:t xml:space="preserve"> </w:t>
      </w:r>
      <w:r>
        <w:rPr>
          <w:rFonts w:ascii="Arial" w:eastAsia="Arial" w:hAnsi="Arial" w:cs="Arial"/>
          <w:sz w:val="22"/>
          <w:szCs w:val="22"/>
        </w:rPr>
        <w:t>y sus poblaciones con paisajes de postal</w:t>
      </w:r>
      <w:r>
        <w:rPr>
          <w:rFonts w:ascii="Arial" w:eastAsia="Arial" w:hAnsi="Arial" w:cs="Arial"/>
          <w:b/>
          <w:bCs/>
          <w:sz w:val="22"/>
          <w:szCs w:val="22"/>
        </w:rPr>
        <w:t>: Reine</w:t>
      </w:r>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Henningsvaer</w:t>
      </w:r>
      <w:proofErr w:type="spellEnd"/>
      <w:r>
        <w:rPr>
          <w:rFonts w:ascii="Arial" w:eastAsia="Arial" w:hAnsi="Arial" w:cs="Arial"/>
          <w:sz w:val="22"/>
          <w:szCs w:val="22"/>
        </w:rPr>
        <w:t>,</w:t>
      </w:r>
      <w:r>
        <w:rPr>
          <w:rFonts w:ascii="Arial" w:eastAsia="Arial" w:hAnsi="Arial" w:cs="Arial"/>
          <w:b/>
          <w:bCs/>
          <w:sz w:val="22"/>
          <w:szCs w:val="22"/>
        </w:rPr>
        <w:t xml:space="preserve"> </w:t>
      </w:r>
      <w:proofErr w:type="spellStart"/>
      <w:r>
        <w:rPr>
          <w:rFonts w:ascii="Arial" w:eastAsia="Arial" w:hAnsi="Arial" w:cs="Arial"/>
          <w:b/>
          <w:bCs/>
          <w:sz w:val="22"/>
          <w:szCs w:val="22"/>
        </w:rPr>
        <w:t>Nussfjord</w:t>
      </w:r>
      <w:proofErr w:type="spellEnd"/>
      <w:r>
        <w:rPr>
          <w:rFonts w:ascii="Arial" w:eastAsia="Arial" w:hAnsi="Arial" w:cs="Arial"/>
          <w:sz w:val="22"/>
          <w:szCs w:val="22"/>
        </w:rPr>
        <w:t xml:space="preserve">, </w:t>
      </w:r>
      <w:r>
        <w:rPr>
          <w:rFonts w:ascii="Arial" w:eastAsia="Arial" w:hAnsi="Arial" w:cs="Arial"/>
          <w:b/>
          <w:bCs/>
          <w:sz w:val="22"/>
          <w:szCs w:val="22"/>
        </w:rPr>
        <w:t>Å</w:t>
      </w:r>
      <w:r>
        <w:rPr>
          <w:rFonts w:ascii="Arial" w:eastAsia="Arial" w:hAnsi="Arial" w:cs="Arial"/>
          <w:sz w:val="22"/>
          <w:szCs w:val="22"/>
        </w:rPr>
        <w:t>…</w:t>
      </w:r>
    </w:p>
    <w:p w:rsidR="00E34A36" w:rsidRDefault="00E34A36">
      <w:pPr>
        <w:ind w:left="360"/>
        <w:jc w:val="both"/>
        <w:rPr>
          <w:rFonts w:ascii="Arial" w:eastAsia="Arial" w:hAnsi="Arial" w:cs="Arial"/>
          <w:b/>
          <w:bCs/>
          <w:sz w:val="22"/>
          <w:szCs w:val="22"/>
        </w:rPr>
      </w:pPr>
    </w:p>
    <w:p w:rsidR="00E34A36" w:rsidRDefault="00EB6C5C">
      <w:pPr>
        <w:numPr>
          <w:ilvl w:val="0"/>
          <w:numId w:val="1"/>
        </w:numPr>
        <w:ind w:left="426"/>
        <w:jc w:val="both"/>
        <w:rPr>
          <w:rFonts w:ascii="Arial" w:eastAsia="Arial" w:hAnsi="Arial" w:cs="Arial"/>
          <w:b/>
          <w:bCs/>
          <w:sz w:val="22"/>
          <w:szCs w:val="22"/>
        </w:rPr>
      </w:pPr>
      <w:r>
        <w:rPr>
          <w:rFonts w:ascii="Arial" w:eastAsia="Arial" w:hAnsi="Arial" w:cs="Arial"/>
          <w:sz w:val="22"/>
          <w:szCs w:val="22"/>
        </w:rPr>
        <w:t xml:space="preserve">Realizar los más bellos </w:t>
      </w:r>
      <w:proofErr w:type="spellStart"/>
      <w:r>
        <w:rPr>
          <w:rFonts w:ascii="Arial" w:eastAsia="Arial" w:hAnsi="Arial" w:cs="Arial"/>
          <w:b/>
          <w:bCs/>
          <w:sz w:val="22"/>
          <w:szCs w:val="22"/>
        </w:rPr>
        <w:t>trekking</w:t>
      </w:r>
      <w:proofErr w:type="spellEnd"/>
      <w:r>
        <w:rPr>
          <w:rFonts w:ascii="Arial" w:eastAsia="Arial" w:hAnsi="Arial" w:cs="Arial"/>
          <w:sz w:val="22"/>
          <w:szCs w:val="22"/>
        </w:rPr>
        <w:t xml:space="preserve"> en el </w:t>
      </w:r>
      <w:r>
        <w:rPr>
          <w:rFonts w:ascii="Arial" w:eastAsia="Arial" w:hAnsi="Arial" w:cs="Arial"/>
          <w:b/>
          <w:bCs/>
          <w:sz w:val="22"/>
          <w:szCs w:val="22"/>
        </w:rPr>
        <w:t xml:space="preserve">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w:t>
      </w:r>
    </w:p>
    <w:p w:rsidR="00E34A36" w:rsidRDefault="00E34A36">
      <w:pPr>
        <w:jc w:val="both"/>
        <w:rPr>
          <w:rFonts w:ascii="Arial" w:eastAsia="Arial" w:hAnsi="Arial" w:cs="Arial"/>
          <w:b/>
          <w:bCs/>
          <w:sz w:val="22"/>
          <w:szCs w:val="22"/>
        </w:rPr>
      </w:pPr>
    </w:p>
    <w:p w:rsidR="00E34A36" w:rsidRDefault="00EB6C5C">
      <w:pPr>
        <w:numPr>
          <w:ilvl w:val="0"/>
          <w:numId w:val="1"/>
        </w:numPr>
        <w:ind w:left="426"/>
        <w:jc w:val="both"/>
        <w:rPr>
          <w:rFonts w:ascii="Arial" w:eastAsia="Arial" w:hAnsi="Arial" w:cs="Arial"/>
          <w:sz w:val="22"/>
          <w:szCs w:val="22"/>
        </w:rPr>
      </w:pPr>
      <w:r>
        <w:rPr>
          <w:rFonts w:ascii="Arial" w:eastAsia="Arial" w:hAnsi="Arial" w:cs="Arial"/>
          <w:sz w:val="22"/>
          <w:szCs w:val="22"/>
        </w:rPr>
        <w:t xml:space="preserve">Cruzar a la vecina </w:t>
      </w:r>
      <w:r>
        <w:rPr>
          <w:rFonts w:ascii="Arial" w:eastAsia="Arial" w:hAnsi="Arial" w:cs="Arial"/>
          <w:b/>
          <w:bCs/>
          <w:sz w:val="22"/>
          <w:szCs w:val="22"/>
        </w:rPr>
        <w:t>Suecia</w:t>
      </w:r>
      <w:r>
        <w:rPr>
          <w:rFonts w:ascii="Arial" w:eastAsia="Arial" w:hAnsi="Arial" w:cs="Arial"/>
          <w:sz w:val="22"/>
          <w:szCs w:val="22"/>
        </w:rPr>
        <w:t xml:space="preserve"> rodeados de montañas de más de 2.000 metros de altura en el </w:t>
      </w:r>
      <w:r>
        <w:rPr>
          <w:rFonts w:ascii="Arial" w:eastAsia="Arial" w:hAnsi="Arial" w:cs="Arial"/>
          <w:b/>
          <w:bCs/>
          <w:sz w:val="22"/>
          <w:szCs w:val="22"/>
        </w:rPr>
        <w:t xml:space="preserve">Parque Nacional de </w:t>
      </w:r>
      <w:proofErr w:type="spellStart"/>
      <w:r>
        <w:rPr>
          <w:rFonts w:ascii="Arial" w:eastAsia="Arial" w:hAnsi="Arial" w:cs="Arial"/>
          <w:b/>
          <w:bCs/>
          <w:sz w:val="22"/>
          <w:szCs w:val="22"/>
        </w:rPr>
        <w:t>Abisko</w:t>
      </w:r>
      <w:proofErr w:type="spellEnd"/>
      <w:r>
        <w:rPr>
          <w:rFonts w:ascii="Arial" w:eastAsia="Arial" w:hAnsi="Arial" w:cs="Arial"/>
          <w:sz w:val="22"/>
          <w:szCs w:val="22"/>
        </w:rPr>
        <w:t xml:space="preserve">. Hacer una </w:t>
      </w:r>
      <w:r w:rsidRPr="00482775">
        <w:rPr>
          <w:rFonts w:ascii="Arial" w:eastAsia="Arial" w:hAnsi="Arial" w:cs="Arial"/>
          <w:sz w:val="22"/>
          <w:szCs w:val="22"/>
        </w:rPr>
        <w:t>excursión en</w:t>
      </w:r>
      <w:r w:rsidRPr="00482775">
        <w:rPr>
          <w:rFonts w:ascii="Arial" w:eastAsia="Arial" w:hAnsi="Arial" w:cs="Arial"/>
          <w:b/>
          <w:bCs/>
          <w:sz w:val="22"/>
          <w:szCs w:val="22"/>
        </w:rPr>
        <w:t xml:space="preserve"> </w:t>
      </w:r>
      <w:r w:rsidR="00352F4C" w:rsidRPr="00482775">
        <w:rPr>
          <w:rFonts w:ascii="Arial" w:eastAsia="Arial" w:hAnsi="Arial" w:cs="Arial"/>
          <w:b/>
          <w:bCs/>
          <w:sz w:val="22"/>
          <w:szCs w:val="22"/>
        </w:rPr>
        <w:t>canoa</w:t>
      </w:r>
      <w:r w:rsidRPr="00482775">
        <w:rPr>
          <w:rFonts w:ascii="Arial" w:eastAsia="Arial" w:hAnsi="Arial" w:cs="Arial"/>
          <w:sz w:val="22"/>
          <w:szCs w:val="22"/>
        </w:rPr>
        <w:t xml:space="preserve"> </w:t>
      </w:r>
      <w:r>
        <w:rPr>
          <w:rFonts w:ascii="Arial" w:eastAsia="Arial" w:hAnsi="Arial" w:cs="Arial"/>
          <w:sz w:val="22"/>
          <w:szCs w:val="22"/>
        </w:rPr>
        <w:t>en el corazón de la Laponia sueca.</w:t>
      </w:r>
    </w:p>
    <w:p w:rsidR="00E34A36" w:rsidRDefault="00E34A36">
      <w:pPr>
        <w:jc w:val="both"/>
        <w:rPr>
          <w:rFonts w:ascii="Arial" w:eastAsia="Arial" w:hAnsi="Arial" w:cs="Arial"/>
          <w:sz w:val="22"/>
          <w:szCs w:val="22"/>
        </w:rPr>
      </w:pPr>
    </w:p>
    <w:p w:rsidR="00E34A36" w:rsidRDefault="00EB6C5C">
      <w:pPr>
        <w:numPr>
          <w:ilvl w:val="0"/>
          <w:numId w:val="2"/>
        </w:numPr>
        <w:ind w:left="360"/>
        <w:jc w:val="both"/>
        <w:rPr>
          <w:rFonts w:ascii="Arial" w:eastAsia="Arial" w:hAnsi="Arial" w:cs="Arial"/>
          <w:sz w:val="22"/>
          <w:szCs w:val="22"/>
        </w:rPr>
      </w:pPr>
      <w:r>
        <w:rPr>
          <w:rFonts w:ascii="Arial" w:eastAsia="Arial" w:hAnsi="Arial" w:cs="Arial"/>
          <w:sz w:val="22"/>
          <w:szCs w:val="22"/>
        </w:rPr>
        <w:t xml:space="preserve">Alojarnos en típicas </w:t>
      </w:r>
      <w:r>
        <w:rPr>
          <w:rFonts w:ascii="Arial" w:eastAsia="Arial" w:hAnsi="Arial" w:cs="Arial"/>
          <w:b/>
          <w:bCs/>
          <w:sz w:val="22"/>
          <w:szCs w:val="22"/>
        </w:rPr>
        <w:t xml:space="preserve">cabañas escandinavas </w:t>
      </w:r>
      <w:r>
        <w:rPr>
          <w:rFonts w:ascii="Arial" w:eastAsia="Arial" w:hAnsi="Arial" w:cs="Arial"/>
          <w:sz w:val="22"/>
          <w:szCs w:val="22"/>
        </w:rPr>
        <w:t>y</w:t>
      </w:r>
      <w:r>
        <w:rPr>
          <w:rFonts w:ascii="Arial" w:eastAsia="Arial" w:hAnsi="Arial" w:cs="Arial"/>
          <w:b/>
          <w:bCs/>
          <w:sz w:val="22"/>
          <w:szCs w:val="22"/>
        </w:rPr>
        <w:t xml:space="preserve"> </w:t>
      </w:r>
      <w:proofErr w:type="spellStart"/>
      <w:r>
        <w:rPr>
          <w:rFonts w:ascii="Arial" w:eastAsia="Arial" w:hAnsi="Arial" w:cs="Arial"/>
          <w:b/>
          <w:bCs/>
          <w:i/>
          <w:iCs/>
          <w:sz w:val="22"/>
          <w:szCs w:val="22"/>
        </w:rPr>
        <w:t>rorbuer</w:t>
      </w:r>
      <w:proofErr w:type="spellEnd"/>
      <w:r>
        <w:rPr>
          <w:rFonts w:ascii="Arial" w:eastAsia="Arial" w:hAnsi="Arial" w:cs="Arial"/>
          <w:sz w:val="22"/>
          <w:szCs w:val="22"/>
        </w:rPr>
        <w:t>, las casas de madera construidas para alojar de forma temporal a pescadores en época del bacalao, confortablemente acondicionadas.</w:t>
      </w:r>
    </w:p>
    <w:p w:rsidR="00E34A36" w:rsidRDefault="00E34A36">
      <w:pPr>
        <w:ind w:left="360"/>
        <w:jc w:val="both"/>
        <w:rPr>
          <w:rFonts w:ascii="Arial" w:eastAsia="Arial" w:hAnsi="Arial" w:cs="Arial"/>
          <w:sz w:val="22"/>
          <w:szCs w:val="22"/>
        </w:rPr>
      </w:pPr>
    </w:p>
    <w:p w:rsidR="00E34A36" w:rsidRDefault="00EB6C5C">
      <w:pPr>
        <w:numPr>
          <w:ilvl w:val="0"/>
          <w:numId w:val="2"/>
        </w:numPr>
        <w:ind w:left="360"/>
        <w:jc w:val="both"/>
        <w:rPr>
          <w:rFonts w:ascii="Arial" w:eastAsia="Arial" w:hAnsi="Arial" w:cs="Arial"/>
          <w:sz w:val="22"/>
          <w:szCs w:val="22"/>
        </w:rPr>
      </w:pPr>
      <w:r>
        <w:rPr>
          <w:rFonts w:ascii="Arial" w:eastAsia="Arial" w:hAnsi="Arial" w:cs="Arial"/>
          <w:sz w:val="22"/>
          <w:szCs w:val="22"/>
        </w:rPr>
        <w:t xml:space="preserve">Recorrer a lo largo de nuestro viaje una de las </w:t>
      </w:r>
      <w:proofErr w:type="spellStart"/>
      <w:r>
        <w:rPr>
          <w:rFonts w:ascii="Arial" w:eastAsia="Arial" w:hAnsi="Arial" w:cs="Arial"/>
          <w:i/>
          <w:iCs/>
          <w:sz w:val="22"/>
          <w:szCs w:val="22"/>
        </w:rPr>
        <w:t>Norwegian</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Scenic</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Routes</w:t>
      </w:r>
      <w:proofErr w:type="spellEnd"/>
      <w:r>
        <w:rPr>
          <w:rFonts w:ascii="Arial" w:eastAsia="Arial" w:hAnsi="Arial" w:cs="Arial"/>
          <w:sz w:val="22"/>
          <w:szCs w:val="22"/>
        </w:rPr>
        <w:t>, las más espectaculares carreteras de Noruega</w:t>
      </w:r>
    </w:p>
    <w:p w:rsidR="00E34A36" w:rsidRDefault="00E34A36">
      <w:pPr>
        <w:jc w:val="both"/>
        <w:rPr>
          <w:rFonts w:ascii="Arial" w:eastAsia="Arial" w:hAnsi="Arial" w:cs="Arial"/>
          <w:sz w:val="22"/>
          <w:szCs w:val="22"/>
        </w:rPr>
      </w:pPr>
    </w:p>
    <w:p w:rsidR="00E34A36" w:rsidRDefault="00EB6C5C">
      <w:pPr>
        <w:numPr>
          <w:ilvl w:val="0"/>
          <w:numId w:val="2"/>
        </w:numPr>
        <w:pBdr>
          <w:top w:val="nil"/>
          <w:left w:val="nil"/>
          <w:bottom w:val="nil"/>
          <w:right w:val="nil"/>
          <w:between w:val="nil"/>
        </w:pBdr>
        <w:spacing w:line="276" w:lineRule="auto"/>
        <w:ind w:left="426"/>
        <w:jc w:val="both"/>
        <w:rPr>
          <w:rFonts w:ascii="Arial" w:eastAsia="Arial" w:hAnsi="Arial" w:cs="Arial"/>
          <w:color w:val="000000"/>
          <w:sz w:val="20"/>
          <w:szCs w:val="20"/>
        </w:rPr>
      </w:pPr>
      <w:r>
        <w:rPr>
          <w:rFonts w:ascii="Arial" w:eastAsia="Arial" w:hAnsi="Arial" w:cs="Arial"/>
          <w:color w:val="000000"/>
          <w:sz w:val="22"/>
          <w:szCs w:val="22"/>
        </w:rPr>
        <w:t xml:space="preserve">Conocer la cultura </w:t>
      </w:r>
      <w:r>
        <w:rPr>
          <w:rFonts w:ascii="Arial" w:eastAsia="Arial" w:hAnsi="Arial" w:cs="Arial"/>
          <w:b/>
          <w:bCs/>
          <w:color w:val="000000"/>
          <w:sz w:val="22"/>
          <w:szCs w:val="22"/>
        </w:rPr>
        <w:t>Sami</w:t>
      </w:r>
      <w:r>
        <w:rPr>
          <w:rFonts w:ascii="Arial" w:eastAsia="Arial" w:hAnsi="Arial" w:cs="Arial"/>
          <w:color w:val="000000"/>
          <w:sz w:val="22"/>
          <w:szCs w:val="22"/>
        </w:rPr>
        <w:t xml:space="preserve"> de primera mano visitando a unos criadores de </w:t>
      </w:r>
      <w:r>
        <w:rPr>
          <w:rFonts w:ascii="Arial" w:eastAsia="Arial" w:hAnsi="Arial" w:cs="Arial"/>
          <w:b/>
          <w:bCs/>
          <w:color w:val="000000"/>
          <w:sz w:val="22"/>
          <w:szCs w:val="22"/>
        </w:rPr>
        <w:t>renos</w:t>
      </w:r>
      <w:r>
        <w:rPr>
          <w:rFonts w:ascii="Arial" w:eastAsia="Arial" w:hAnsi="Arial" w:cs="Arial"/>
          <w:color w:val="000000"/>
          <w:sz w:val="22"/>
          <w:szCs w:val="22"/>
        </w:rPr>
        <w:t>.</w:t>
      </w:r>
    </w:p>
    <w:p w:rsidR="00E34A36" w:rsidRDefault="00E34A36">
      <w:pPr>
        <w:pBdr>
          <w:top w:val="nil"/>
          <w:left w:val="nil"/>
          <w:bottom w:val="nil"/>
          <w:right w:val="nil"/>
          <w:between w:val="nil"/>
        </w:pBdr>
        <w:spacing w:line="276" w:lineRule="auto"/>
        <w:ind w:left="426"/>
        <w:jc w:val="both"/>
        <w:rPr>
          <w:rFonts w:ascii="Arial" w:eastAsia="Arial" w:hAnsi="Arial" w:cs="Arial"/>
          <w:b/>
          <w:bCs/>
          <w:color w:val="000000"/>
          <w:sz w:val="20"/>
          <w:szCs w:val="20"/>
        </w:rPr>
      </w:pPr>
    </w:p>
    <w:p w:rsidR="00E34A36" w:rsidRDefault="00E34A36">
      <w:pPr>
        <w:pBdr>
          <w:top w:val="nil"/>
          <w:left w:val="nil"/>
          <w:bottom w:val="nil"/>
          <w:right w:val="nil"/>
          <w:between w:val="nil"/>
        </w:pBdr>
        <w:spacing w:line="276" w:lineRule="auto"/>
        <w:ind w:left="426"/>
        <w:jc w:val="both"/>
        <w:rPr>
          <w:rFonts w:ascii="Arial" w:eastAsia="Arial" w:hAnsi="Arial" w:cs="Arial"/>
          <w:b/>
          <w:bCs/>
          <w:color w:val="000000"/>
          <w:sz w:val="20"/>
          <w:szCs w:val="20"/>
        </w:rPr>
      </w:pPr>
    </w:p>
    <w:p w:rsidR="00E34A36" w:rsidRDefault="00E34A36">
      <w:pPr>
        <w:pBdr>
          <w:top w:val="nil"/>
          <w:left w:val="nil"/>
          <w:bottom w:val="nil"/>
          <w:right w:val="nil"/>
          <w:between w:val="nil"/>
        </w:pBdr>
        <w:spacing w:line="276" w:lineRule="auto"/>
        <w:ind w:left="426"/>
        <w:jc w:val="both"/>
        <w:rPr>
          <w:rFonts w:ascii="Arial" w:eastAsia="Arial" w:hAnsi="Arial" w:cs="Arial"/>
          <w:b/>
          <w:bCs/>
          <w:color w:val="000000"/>
          <w:sz w:val="20"/>
          <w:szCs w:val="20"/>
        </w:rPr>
      </w:pPr>
    </w:p>
    <w:p w:rsidR="00E34A36" w:rsidRDefault="00EB6C5C">
      <w:pPr>
        <w:jc w:val="both"/>
        <w:rPr>
          <w:rFonts w:ascii="Arial" w:eastAsia="Arial" w:hAnsi="Arial" w:cs="Arial"/>
          <w:b/>
          <w:bCs/>
          <w:sz w:val="20"/>
          <w:szCs w:val="20"/>
        </w:rPr>
      </w:pPr>
      <w:r>
        <w:rPr>
          <w:noProof/>
          <w:lang w:val="es-ES"/>
        </w:rPr>
        <w:drawing>
          <wp:inline distT="0" distB="0" distL="0" distR="0">
            <wp:extent cx="5524885" cy="2295685"/>
            <wp:effectExtent l="0" t="0" r="0" b="0"/>
            <wp:docPr id="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524885" cy="2295685"/>
                    </a:xfrm>
                    <a:prstGeom prst="rect">
                      <a:avLst/>
                    </a:prstGeom>
                    <a:ln/>
                  </pic:spPr>
                </pic:pic>
              </a:graphicData>
            </a:graphic>
          </wp:inline>
        </w:drawing>
      </w:r>
    </w:p>
    <w:p w:rsidR="00482775" w:rsidRDefault="00482775">
      <w:pPr>
        <w:jc w:val="both"/>
        <w:rPr>
          <w:rFonts w:ascii="Century Gothic" w:eastAsia="Century Gothic" w:hAnsi="Century Gothic" w:cs="Century Gothic"/>
          <w:b/>
          <w:bCs/>
          <w:color w:val="2F5496"/>
          <w:sz w:val="28"/>
          <w:szCs w:val="28"/>
        </w:rPr>
      </w:pPr>
    </w:p>
    <w:p w:rsidR="00482775" w:rsidRDefault="00482775">
      <w:pPr>
        <w:jc w:val="both"/>
        <w:rPr>
          <w:rFonts w:ascii="Century Gothic" w:eastAsia="Century Gothic" w:hAnsi="Century Gothic" w:cs="Century Gothic"/>
          <w:b/>
          <w:bCs/>
          <w:color w:val="2F5496"/>
          <w:sz w:val="28"/>
          <w:szCs w:val="28"/>
        </w:rPr>
      </w:pPr>
    </w:p>
    <w:p w:rsidR="00852976" w:rsidRDefault="00852976">
      <w:pPr>
        <w:jc w:val="both"/>
        <w:rPr>
          <w:rFonts w:ascii="Century Gothic" w:eastAsia="Century Gothic" w:hAnsi="Century Gothic" w:cs="Century Gothic"/>
          <w:b/>
          <w:bCs/>
          <w:color w:val="2F5496"/>
          <w:sz w:val="28"/>
          <w:szCs w:val="28"/>
        </w:rPr>
      </w:pPr>
    </w:p>
    <w:p w:rsidR="00482775" w:rsidRDefault="00482775">
      <w:pPr>
        <w:jc w:val="both"/>
        <w:rPr>
          <w:rFonts w:ascii="Century Gothic" w:eastAsia="Century Gothic" w:hAnsi="Century Gothic" w:cs="Century Gothic"/>
          <w:b/>
          <w:bCs/>
          <w:color w:val="2F5496"/>
          <w:sz w:val="28"/>
          <w:szCs w:val="28"/>
        </w:rPr>
      </w:pPr>
    </w:p>
    <w:p w:rsidR="00E34A36" w:rsidRDefault="00EB6C5C">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lastRenderedPageBreak/>
        <w:t>POR QUÉ VIAJAR CON TIERRAS POLARES</w:t>
      </w:r>
    </w:p>
    <w:p w:rsidR="00E34A36" w:rsidRDefault="00E34A36">
      <w:pPr>
        <w:spacing w:line="276" w:lineRule="auto"/>
        <w:jc w:val="center"/>
        <w:rPr>
          <w:rFonts w:ascii="Arial" w:eastAsia="Arial" w:hAnsi="Arial" w:cs="Arial"/>
          <w:color w:val="0070C0"/>
        </w:rPr>
      </w:pPr>
    </w:p>
    <w:p w:rsidR="00E34A36" w:rsidRDefault="00EB6C5C">
      <w:pPr>
        <w:spacing w:line="276" w:lineRule="auto"/>
        <w:jc w:val="both"/>
        <w:rPr>
          <w:rFonts w:ascii="Arial" w:eastAsia="Arial" w:hAnsi="Arial" w:cs="Arial"/>
          <w:color w:val="2F5496"/>
          <w:sz w:val="20"/>
          <w:szCs w:val="20"/>
        </w:rPr>
      </w:pPr>
      <w:r>
        <w:rPr>
          <w:rFonts w:ascii="Arial" w:eastAsia="Arial" w:hAnsi="Arial" w:cs="Arial"/>
          <w:b/>
          <w:bCs/>
          <w:color w:val="2F5496"/>
          <w:sz w:val="20"/>
          <w:szCs w:val="20"/>
        </w:rPr>
        <w:t xml:space="preserve">PIONEROS DE LA AVENTURA EN EL ÁRTICO. </w:t>
      </w:r>
      <w:r>
        <w:rPr>
          <w:rFonts w:ascii="Arial" w:eastAsia="Arial"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E34A36" w:rsidRDefault="00E34A36">
      <w:pPr>
        <w:spacing w:line="276" w:lineRule="auto"/>
        <w:jc w:val="both"/>
        <w:rPr>
          <w:rFonts w:ascii="Arial" w:eastAsia="Arial" w:hAnsi="Arial" w:cs="Arial"/>
          <w:b/>
          <w:bCs/>
          <w:color w:val="2F5496"/>
          <w:sz w:val="20"/>
          <w:szCs w:val="20"/>
        </w:rPr>
      </w:pPr>
    </w:p>
    <w:p w:rsidR="00E34A36" w:rsidRDefault="00EB6C5C">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EXPERTOS EN AVENTURA. </w:t>
      </w:r>
      <w:r>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E34A36" w:rsidRDefault="00E34A36">
      <w:pPr>
        <w:spacing w:line="276" w:lineRule="auto"/>
        <w:jc w:val="both"/>
        <w:rPr>
          <w:rFonts w:ascii="Arial" w:eastAsia="Arial" w:hAnsi="Arial" w:cs="Arial"/>
          <w:b/>
          <w:bCs/>
          <w:color w:val="2F5496"/>
          <w:sz w:val="20"/>
          <w:szCs w:val="20"/>
        </w:rPr>
      </w:pPr>
    </w:p>
    <w:p w:rsidR="00E34A36" w:rsidRDefault="00EB6C5C">
      <w:pPr>
        <w:spacing w:line="276" w:lineRule="auto"/>
        <w:jc w:val="both"/>
        <w:rPr>
          <w:rFonts w:ascii="Arial" w:eastAsia="Arial" w:hAnsi="Arial" w:cs="Arial"/>
          <w:b/>
          <w:bCs/>
          <w:sz w:val="20"/>
          <w:szCs w:val="20"/>
        </w:rPr>
      </w:pPr>
      <w:r>
        <w:rPr>
          <w:rFonts w:ascii="Arial" w:eastAsia="Arial" w:hAnsi="Arial" w:cs="Arial"/>
          <w:b/>
          <w:bCs/>
          <w:color w:val="2F5496"/>
          <w:sz w:val="20"/>
          <w:szCs w:val="20"/>
        </w:rPr>
        <w:t xml:space="preserve">EMPRESA RESPONSABLE Y COMPROMETIDA. </w:t>
      </w:r>
      <w:r>
        <w:rPr>
          <w:rFonts w:ascii="Arial" w:eastAsia="Arial"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Pr>
          <w:rFonts w:ascii="Arial" w:eastAsia="Arial" w:hAnsi="Arial" w:cs="Arial"/>
          <w:sz w:val="20"/>
          <w:szCs w:val="20"/>
        </w:rPr>
        <w:t>Thule</w:t>
      </w:r>
      <w:proofErr w:type="spellEnd"/>
      <w:r>
        <w:rPr>
          <w:rFonts w:ascii="Arial" w:eastAsia="Arial" w:hAnsi="Arial" w:cs="Arial"/>
          <w:sz w:val="20"/>
          <w:szCs w:val="20"/>
        </w:rPr>
        <w:t xml:space="preserve">, un plan de desarrollo de la mítica región de </w:t>
      </w:r>
      <w:proofErr w:type="spellStart"/>
      <w:r>
        <w:rPr>
          <w:rFonts w:ascii="Arial" w:eastAsia="Arial" w:hAnsi="Arial" w:cs="Arial"/>
          <w:sz w:val="20"/>
          <w:szCs w:val="20"/>
        </w:rPr>
        <w:t>Thule</w:t>
      </w:r>
      <w:proofErr w:type="spellEnd"/>
      <w:r>
        <w:rPr>
          <w:rFonts w:ascii="Arial" w:eastAsia="Arial" w:hAnsi="Arial" w:cs="Arial"/>
          <w:sz w:val="20"/>
          <w:szCs w:val="20"/>
        </w:rPr>
        <w:t xml:space="preserve"> para impedir que se pierda una cultura milenaria. Cuando viajas con nosotros apoyas estos proyectos.</w:t>
      </w:r>
    </w:p>
    <w:p w:rsidR="00E34A36" w:rsidRDefault="00E34A36">
      <w:pPr>
        <w:spacing w:line="276" w:lineRule="auto"/>
        <w:rPr>
          <w:rFonts w:ascii="Arial" w:eastAsia="Arial" w:hAnsi="Arial" w:cs="Arial"/>
          <w:b/>
          <w:bCs/>
          <w:color w:val="2F5496"/>
          <w:sz w:val="20"/>
          <w:szCs w:val="20"/>
        </w:rPr>
      </w:pPr>
    </w:p>
    <w:p w:rsidR="00E34A36" w:rsidRDefault="00EB6C5C">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GRUPOS REDUCIDOS. </w:t>
      </w:r>
      <w:r>
        <w:rPr>
          <w:rFonts w:ascii="Arial" w:eastAsia="Arial" w:hAnsi="Arial" w:cs="Arial"/>
          <w:sz w:val="20"/>
          <w:szCs w:val="20"/>
        </w:rPr>
        <w:t>Nuestros grupos suelen ser de 8 viajeros. Nuestro estilo es casi familiar, flexible, con un ambiente de colaboración y participación como si de un grupo de amigos se tratase, con muchas ganas de pasarlo bien.</w:t>
      </w:r>
      <w:r>
        <w:rPr>
          <w:rFonts w:ascii="Arial" w:eastAsia="Arial" w:hAnsi="Arial" w:cs="Arial"/>
          <w:b/>
          <w:bCs/>
          <w:color w:val="2F5496"/>
          <w:sz w:val="20"/>
          <w:szCs w:val="20"/>
        </w:rPr>
        <w:t xml:space="preserve">  </w:t>
      </w:r>
    </w:p>
    <w:p w:rsidR="00E34A36" w:rsidRDefault="00E34A36">
      <w:pPr>
        <w:spacing w:line="276" w:lineRule="auto"/>
        <w:jc w:val="both"/>
        <w:rPr>
          <w:rFonts w:ascii="Arial" w:eastAsia="Arial" w:hAnsi="Arial" w:cs="Arial"/>
          <w:b/>
          <w:bCs/>
          <w:color w:val="2F5496"/>
          <w:sz w:val="20"/>
          <w:szCs w:val="20"/>
        </w:rPr>
      </w:pPr>
    </w:p>
    <w:p w:rsidR="00E34A36" w:rsidRDefault="00EB6C5C">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DESCUENTO SI YA HAS VIAJADO CON NOSOTROS </w:t>
      </w:r>
      <w:r>
        <w:rPr>
          <w:rFonts w:ascii="Arial" w:eastAsia="Arial" w:hAnsi="Arial" w:cs="Arial"/>
          <w:sz w:val="20"/>
          <w:szCs w:val="20"/>
        </w:rPr>
        <w:t xml:space="preserve">de un 2% si haces </w:t>
      </w:r>
      <w:proofErr w:type="spellStart"/>
      <w:r>
        <w:rPr>
          <w:rFonts w:ascii="Arial" w:eastAsia="Arial" w:hAnsi="Arial" w:cs="Arial"/>
          <w:sz w:val="20"/>
          <w:szCs w:val="20"/>
        </w:rPr>
        <w:t>tu</w:t>
      </w:r>
      <w:proofErr w:type="spellEnd"/>
      <w:r>
        <w:rPr>
          <w:rFonts w:ascii="Arial" w:eastAsia="Arial" w:hAnsi="Arial" w:cs="Arial"/>
          <w:sz w:val="20"/>
          <w:szCs w:val="20"/>
        </w:rPr>
        <w:t xml:space="preserve"> 2º o 3º viaje, un 3% si es tu 4ª o 5ª vez...y si son más veces, condiciones muy especiales.</w:t>
      </w:r>
      <w:r>
        <w:rPr>
          <w:rFonts w:ascii="Arial" w:eastAsia="Arial" w:hAnsi="Arial" w:cs="Arial"/>
          <w:b/>
          <w:bCs/>
          <w:color w:val="2F5496"/>
          <w:sz w:val="20"/>
          <w:szCs w:val="20"/>
        </w:rPr>
        <w:t xml:space="preserve"> </w:t>
      </w:r>
    </w:p>
    <w:p w:rsidR="00E34A36" w:rsidRDefault="00E34A36">
      <w:pPr>
        <w:spacing w:line="276" w:lineRule="auto"/>
        <w:jc w:val="both"/>
        <w:rPr>
          <w:rFonts w:ascii="Arial" w:eastAsia="Arial" w:hAnsi="Arial" w:cs="Arial"/>
          <w:b/>
          <w:bCs/>
          <w:color w:val="2F5496"/>
          <w:sz w:val="20"/>
          <w:szCs w:val="20"/>
        </w:rPr>
      </w:pPr>
    </w:p>
    <w:p w:rsidR="00E34A36" w:rsidRDefault="00EB6C5C">
      <w:pPr>
        <w:spacing w:line="276" w:lineRule="auto"/>
        <w:jc w:val="both"/>
        <w:rPr>
          <w:rFonts w:ascii="Arial" w:eastAsia="Arial" w:hAnsi="Arial" w:cs="Arial"/>
          <w:b/>
          <w:bCs/>
          <w:color w:val="2F5496"/>
          <w:sz w:val="20"/>
          <w:szCs w:val="20"/>
        </w:rPr>
      </w:pPr>
      <w:r>
        <w:rPr>
          <w:rFonts w:ascii="Arial" w:eastAsia="Arial" w:hAnsi="Arial" w:cs="Arial"/>
          <w:b/>
          <w:bCs/>
          <w:color w:val="2F5496"/>
          <w:sz w:val="20"/>
          <w:szCs w:val="20"/>
        </w:rPr>
        <w:t xml:space="preserve">PRECIOS SIN SORPRESAS. </w:t>
      </w:r>
      <w:r>
        <w:rPr>
          <w:rFonts w:ascii="Arial" w:eastAsia="Arial" w:hAnsi="Arial" w:cs="Arial"/>
          <w:sz w:val="20"/>
          <w:szCs w:val="20"/>
        </w:rPr>
        <w:t>Incluimos en nuestros ajustados precios prácticamente todos los gastos y actividades de aventura de tu viaje, y si viajas solo no tendrás que pagar más.</w:t>
      </w:r>
    </w:p>
    <w:p w:rsidR="00E34A36" w:rsidRDefault="00E34A36">
      <w:pPr>
        <w:spacing w:line="276" w:lineRule="auto"/>
        <w:jc w:val="both"/>
        <w:rPr>
          <w:rFonts w:ascii="Arial" w:eastAsia="Arial" w:hAnsi="Arial" w:cs="Arial"/>
          <w:b/>
          <w:bCs/>
          <w:color w:val="2F5496"/>
          <w:sz w:val="20"/>
          <w:szCs w:val="20"/>
        </w:rPr>
      </w:pPr>
    </w:p>
    <w:p w:rsidR="00E34A36" w:rsidRDefault="00EB6C5C">
      <w:pPr>
        <w:spacing w:line="276" w:lineRule="auto"/>
        <w:jc w:val="both"/>
        <w:rPr>
          <w:rFonts w:ascii="Arial" w:eastAsia="Arial" w:hAnsi="Arial" w:cs="Arial"/>
          <w:color w:val="2E75B5"/>
          <w:sz w:val="20"/>
          <w:szCs w:val="20"/>
          <w:u w:val="single"/>
        </w:rPr>
      </w:pPr>
      <w:r>
        <w:rPr>
          <w:rFonts w:ascii="Arial" w:eastAsia="Arial" w:hAnsi="Arial" w:cs="Arial"/>
          <w:b/>
          <w:bCs/>
          <w:color w:val="2F5496"/>
          <w:sz w:val="20"/>
          <w:szCs w:val="20"/>
        </w:rPr>
        <w:t>UNA GRAN COMUNIDAD VIAJERA.</w:t>
      </w:r>
      <w:r>
        <w:rPr>
          <w:rFonts w:ascii="Arial" w:eastAsia="Arial" w:hAnsi="Arial" w:cs="Arial"/>
          <w:b/>
          <w:bCs/>
          <w:sz w:val="20"/>
          <w:szCs w:val="20"/>
        </w:rPr>
        <w:t xml:space="preserve"> </w:t>
      </w:r>
      <w:r>
        <w:rPr>
          <w:rFonts w:ascii="Arial" w:eastAsia="Arial" w:hAnsi="Arial" w:cs="Arial"/>
          <w:sz w:val="20"/>
          <w:szCs w:val="20"/>
        </w:rPr>
        <w:t xml:space="preserve">Con decenas de miles de viajeros, nuestro Facebook es una de las mayores comunidades de viajes que existen en nuestro país; un lugar donde compartir, informarte o ganar premios polares. </w:t>
      </w:r>
      <w:hyperlink r:id="rId11">
        <w:proofErr w:type="gramStart"/>
        <w:r>
          <w:rPr>
            <w:rFonts w:ascii="Arial" w:eastAsia="Arial" w:hAnsi="Arial" w:cs="Arial"/>
            <w:color w:val="2E75B5"/>
            <w:sz w:val="20"/>
            <w:szCs w:val="20"/>
            <w:u w:val="single"/>
          </w:rPr>
          <w:t>facebook.com/</w:t>
        </w:r>
        <w:proofErr w:type="spellStart"/>
        <w:r>
          <w:rPr>
            <w:rFonts w:ascii="Arial" w:eastAsia="Arial" w:hAnsi="Arial" w:cs="Arial"/>
            <w:color w:val="2E75B5"/>
            <w:sz w:val="20"/>
            <w:szCs w:val="20"/>
            <w:u w:val="single"/>
          </w:rPr>
          <w:t>tierraspolaresviajes</w:t>
        </w:r>
        <w:proofErr w:type="spellEnd"/>
        <w:proofErr w:type="gramEnd"/>
      </w:hyperlink>
    </w:p>
    <w:p w:rsidR="00E34A36" w:rsidRDefault="00A62E26">
      <w:pPr>
        <w:spacing w:line="276" w:lineRule="auto"/>
        <w:rPr>
          <w:rFonts w:ascii="Arial" w:eastAsia="Arial" w:hAnsi="Arial" w:cs="Arial"/>
          <w:color w:val="2E75B5"/>
          <w:sz w:val="20"/>
          <w:szCs w:val="20"/>
        </w:rPr>
      </w:pPr>
      <w:hyperlink r:id="rId12">
        <w:proofErr w:type="gramStart"/>
        <w:r w:rsidR="00EB6C5C">
          <w:rPr>
            <w:rFonts w:ascii="Arial" w:eastAsia="Arial" w:hAnsi="Arial" w:cs="Arial"/>
            <w:color w:val="2E75B5"/>
            <w:sz w:val="20"/>
            <w:szCs w:val="20"/>
            <w:u w:val="single"/>
          </w:rPr>
          <w:t>instagram.com/</w:t>
        </w:r>
        <w:proofErr w:type="spellStart"/>
        <w:r w:rsidR="00EB6C5C">
          <w:rPr>
            <w:rFonts w:ascii="Arial" w:eastAsia="Arial" w:hAnsi="Arial" w:cs="Arial"/>
            <w:color w:val="2E75B5"/>
            <w:sz w:val="20"/>
            <w:szCs w:val="20"/>
            <w:u w:val="single"/>
          </w:rPr>
          <w:t>tierraspolares</w:t>
        </w:r>
        <w:proofErr w:type="spellEnd"/>
        <w:proofErr w:type="gramEnd"/>
      </w:hyperlink>
    </w:p>
    <w:p w:rsidR="00E34A36" w:rsidRDefault="00E34A36">
      <w:pPr>
        <w:jc w:val="both"/>
        <w:rPr>
          <w:rFonts w:ascii="Century Gothic" w:eastAsia="Century Gothic" w:hAnsi="Century Gothic" w:cs="Century Gothic"/>
          <w:b/>
          <w:bCs/>
          <w:color w:val="2F5496"/>
          <w:sz w:val="28"/>
          <w:szCs w:val="28"/>
        </w:rPr>
      </w:pPr>
    </w:p>
    <w:p w:rsidR="00482775" w:rsidRDefault="00482775" w:rsidP="00852976">
      <w:pPr>
        <w:jc w:val="both"/>
        <w:rPr>
          <w:rFonts w:ascii="Century Gothic" w:eastAsia="Century Gothic" w:hAnsi="Century Gothic" w:cs="Century Gothic"/>
          <w:b/>
          <w:bCs/>
          <w:color w:val="2F5496"/>
          <w:sz w:val="28"/>
          <w:szCs w:val="28"/>
        </w:rPr>
      </w:pPr>
      <w:r>
        <w:rPr>
          <w:noProof/>
          <w:lang w:val="es-ES"/>
        </w:rPr>
        <w:drawing>
          <wp:inline distT="0" distB="0" distL="0" distR="0">
            <wp:extent cx="5535783" cy="2286000"/>
            <wp:effectExtent l="0" t="0" r="8255" b="0"/>
            <wp:docPr id="1" name="Imagen 1" descr="auroras boreales puente del p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s boreales puente del pi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7506" cy="2294970"/>
                    </a:xfrm>
                    <a:prstGeom prst="rect">
                      <a:avLst/>
                    </a:prstGeom>
                    <a:noFill/>
                    <a:ln>
                      <a:noFill/>
                    </a:ln>
                  </pic:spPr>
                </pic:pic>
              </a:graphicData>
            </a:graphic>
          </wp:inline>
        </w:drawing>
      </w:r>
    </w:p>
    <w:p w:rsidR="00E34A36" w:rsidRDefault="00E34A36">
      <w:pPr>
        <w:jc w:val="both"/>
        <w:rPr>
          <w:rFonts w:ascii="Century Gothic" w:eastAsia="Century Gothic" w:hAnsi="Century Gothic" w:cs="Century Gothic"/>
          <w:b/>
          <w:bCs/>
          <w:color w:val="2F5496"/>
          <w:sz w:val="28"/>
          <w:szCs w:val="28"/>
        </w:rPr>
      </w:pPr>
    </w:p>
    <w:p w:rsidR="00E34A36" w:rsidRDefault="00EB6C5C">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INFORMACIÓN IMPORTANTE SOBRE ESTE VIAJE</w:t>
      </w:r>
    </w:p>
    <w:p w:rsidR="00E34A36" w:rsidRDefault="00E34A36">
      <w:pPr>
        <w:spacing w:line="276" w:lineRule="auto"/>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Tamaño del grupo</w:t>
      </w:r>
    </w:p>
    <w:p w:rsidR="00E34A36" w:rsidRDefault="00EB6C5C">
      <w:pPr>
        <w:jc w:val="both"/>
        <w:rPr>
          <w:rFonts w:ascii="Arial" w:eastAsia="Arial" w:hAnsi="Arial" w:cs="Arial"/>
          <w:sz w:val="20"/>
          <w:szCs w:val="20"/>
        </w:rPr>
      </w:pPr>
      <w:r>
        <w:rPr>
          <w:rFonts w:ascii="Arial" w:eastAsia="Arial" w:hAnsi="Arial" w:cs="Arial"/>
          <w:sz w:val="20"/>
          <w:szCs w:val="20"/>
        </w:rPr>
        <w:t>Los viajes se realizan en grupos reducidos de 8 personas acompañadas por un guía. Los viajeros reservan su plaza, independientemente del número que sean, y nosotros vamos uniéndolos al grupo hasta llegar al máximo de 8 integrantes. Este tamaño reducido del grupo propicia un trato estrecho y casi familiar entre sus miembros, creándose un excelente ambiente.</w:t>
      </w:r>
      <w:r>
        <w:t xml:space="preserve"> </w:t>
      </w:r>
      <w:r>
        <w:rPr>
          <w:rFonts w:ascii="Arial" w:eastAsia="Arial" w:hAnsi="Arial" w:cs="Arial"/>
          <w:sz w:val="20"/>
          <w:szCs w:val="20"/>
        </w:rPr>
        <w:t xml:space="preserve">El grupo puede estar formado por personas de diferentes nacionalidades con guía de habla castellana. </w:t>
      </w:r>
    </w:p>
    <w:p w:rsidR="00E34A36" w:rsidRDefault="00EB6C5C">
      <w:pPr>
        <w:jc w:val="both"/>
        <w:rPr>
          <w:rFonts w:ascii="Arial" w:eastAsia="Arial" w:hAnsi="Arial" w:cs="Arial"/>
          <w:b/>
          <w:bCs/>
          <w:sz w:val="20"/>
          <w:szCs w:val="20"/>
        </w:rPr>
      </w:pPr>
      <w:r>
        <w:rPr>
          <w:rFonts w:ascii="Arial" w:eastAsia="Arial" w:hAnsi="Arial" w:cs="Arial"/>
          <w:sz w:val="20"/>
          <w:szCs w:val="20"/>
        </w:rPr>
        <w:t>Aunque en general los grupos se suelen completar, en caso de no llegar a un mínimo de 6 viajeros se aplicará un suplemento.</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Condición física</w:t>
      </w:r>
    </w:p>
    <w:p w:rsidR="00E34A36" w:rsidRDefault="00EB6C5C">
      <w:pPr>
        <w:jc w:val="both"/>
        <w:rPr>
          <w:rFonts w:ascii="Arial" w:eastAsia="Arial" w:hAnsi="Arial" w:cs="Arial"/>
          <w:sz w:val="20"/>
          <w:szCs w:val="20"/>
        </w:rPr>
      </w:pPr>
      <w:r>
        <w:rPr>
          <w:rFonts w:ascii="Arial" w:eastAsia="Arial" w:hAnsi="Arial" w:cs="Arial"/>
          <w:sz w:val="20"/>
          <w:szCs w:val="20"/>
        </w:rPr>
        <w:t>No se requieren condiciones físicas especiales para llevar a cabo este viaje, basta con contar con una forma física normal, estar acostumbrado a caminar y tener ganas de realizar una ruta en un entorno natural y en un clima invernal.</w:t>
      </w:r>
    </w:p>
    <w:p w:rsidR="00E34A36" w:rsidRDefault="00E34A36">
      <w:pPr>
        <w:rPr>
          <w:rFonts w:ascii="Arial" w:eastAsia="Arial" w:hAnsi="Arial" w:cs="Arial"/>
          <w:b/>
          <w:bCs/>
          <w:sz w:val="20"/>
          <w:szCs w:val="20"/>
        </w:rPr>
      </w:pPr>
    </w:p>
    <w:p w:rsidR="00E34A36" w:rsidRDefault="00EB6C5C">
      <w:pPr>
        <w:rPr>
          <w:rFonts w:ascii="Arial" w:eastAsia="Arial" w:hAnsi="Arial" w:cs="Arial"/>
          <w:b/>
          <w:bCs/>
          <w:sz w:val="20"/>
          <w:szCs w:val="20"/>
        </w:rPr>
      </w:pPr>
      <w:r>
        <w:rPr>
          <w:rFonts w:ascii="Arial" w:eastAsia="Arial" w:hAnsi="Arial" w:cs="Arial"/>
          <w:b/>
          <w:bCs/>
          <w:sz w:val="20"/>
          <w:szCs w:val="20"/>
        </w:rPr>
        <w:t>Tipo de viaje y nivel</w:t>
      </w:r>
    </w:p>
    <w:p w:rsidR="00E34A36" w:rsidRDefault="00EB6C5C">
      <w:pPr>
        <w:jc w:val="both"/>
        <w:rPr>
          <w:rFonts w:ascii="Arial" w:eastAsia="Arial" w:hAnsi="Arial" w:cs="Arial"/>
          <w:b/>
          <w:bCs/>
          <w:sz w:val="20"/>
          <w:szCs w:val="20"/>
        </w:rPr>
      </w:pPr>
      <w:r>
        <w:rPr>
          <w:rFonts w:ascii="Arial" w:eastAsia="Arial" w:hAnsi="Arial" w:cs="Arial"/>
          <w:sz w:val="20"/>
          <w:szCs w:val="20"/>
        </w:rPr>
        <w:t>Viaje de aventura. Nivel fácil.</w:t>
      </w:r>
    </w:p>
    <w:p w:rsidR="00E34A36" w:rsidRDefault="00EB6C5C">
      <w:pPr>
        <w:jc w:val="both"/>
        <w:rPr>
          <w:rFonts w:ascii="Arial" w:eastAsia="Arial" w:hAnsi="Arial" w:cs="Arial"/>
          <w:sz w:val="20"/>
          <w:szCs w:val="20"/>
        </w:rPr>
      </w:pPr>
      <w:r>
        <w:rPr>
          <w:rFonts w:ascii="Arial" w:eastAsia="Arial" w:hAnsi="Arial" w:cs="Arial"/>
          <w:sz w:val="20"/>
          <w:szCs w:val="20"/>
        </w:rPr>
        <w:t>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w:t>
      </w:r>
    </w:p>
    <w:p w:rsidR="00E34A36" w:rsidRDefault="00E34A36">
      <w:pPr>
        <w:jc w:val="both"/>
        <w:rPr>
          <w:rFonts w:ascii="Arial" w:eastAsia="Arial" w:hAnsi="Arial" w:cs="Arial"/>
          <w:sz w:val="20"/>
          <w:szCs w:val="20"/>
        </w:rPr>
      </w:pPr>
    </w:p>
    <w:p w:rsidR="00E34A36" w:rsidRDefault="00EB6C5C">
      <w:pPr>
        <w:tabs>
          <w:tab w:val="left" w:pos="2160"/>
        </w:tabs>
        <w:jc w:val="both"/>
        <w:rPr>
          <w:rFonts w:ascii="Arial" w:eastAsia="Arial" w:hAnsi="Arial" w:cs="Arial"/>
          <w:b/>
          <w:bCs/>
          <w:sz w:val="20"/>
          <w:szCs w:val="20"/>
        </w:rPr>
      </w:pPr>
      <w:r>
        <w:rPr>
          <w:rFonts w:ascii="Arial" w:eastAsia="Arial" w:hAnsi="Arial" w:cs="Arial"/>
          <w:b/>
          <w:bCs/>
          <w:sz w:val="20"/>
          <w:szCs w:val="20"/>
        </w:rPr>
        <w:t>Las actividades</w:t>
      </w:r>
    </w:p>
    <w:p w:rsidR="00E34A36" w:rsidRDefault="00EB6C5C">
      <w:pPr>
        <w:jc w:val="both"/>
        <w:rPr>
          <w:rFonts w:ascii="Arial" w:eastAsia="Arial" w:hAnsi="Arial" w:cs="Arial"/>
          <w:sz w:val="20"/>
          <w:szCs w:val="20"/>
        </w:rPr>
      </w:pPr>
      <w:r>
        <w:rPr>
          <w:rFonts w:ascii="Arial" w:eastAsia="Arial" w:hAnsi="Arial" w:cs="Arial"/>
          <w:sz w:val="20"/>
          <w:szCs w:val="20"/>
        </w:rPr>
        <w:t>En las actividades el viajero llevará en una mochila pequeña tan sólo el material personal necesario para cada jornada, como el picnic, ropa de abrigo, ropa impermeable, cámara fotográfica, etc.</w:t>
      </w:r>
    </w:p>
    <w:p w:rsidR="00E34A36" w:rsidRPr="00482775" w:rsidRDefault="00E34A36">
      <w:pPr>
        <w:jc w:val="both"/>
        <w:rPr>
          <w:rFonts w:ascii="Arial" w:eastAsia="Arial" w:hAnsi="Arial" w:cs="Arial"/>
          <w:sz w:val="20"/>
          <w:szCs w:val="20"/>
        </w:rPr>
      </w:pPr>
    </w:p>
    <w:p w:rsidR="00E34A36" w:rsidRPr="00482775" w:rsidRDefault="00EB6C5C">
      <w:pPr>
        <w:pBdr>
          <w:top w:val="nil"/>
          <w:left w:val="nil"/>
          <w:bottom w:val="nil"/>
          <w:right w:val="nil"/>
          <w:between w:val="nil"/>
        </w:pBdr>
        <w:jc w:val="both"/>
      </w:pPr>
      <w:r w:rsidRPr="00482775">
        <w:rPr>
          <w:rFonts w:ascii="Arial" w:eastAsia="Arial" w:hAnsi="Arial" w:cs="Arial"/>
          <w:sz w:val="20"/>
          <w:szCs w:val="20"/>
        </w:rPr>
        <w:t xml:space="preserve">La </w:t>
      </w:r>
      <w:r w:rsidRPr="00482775">
        <w:rPr>
          <w:rFonts w:ascii="Arial" w:eastAsia="Arial" w:hAnsi="Arial" w:cs="Arial"/>
          <w:bCs/>
          <w:sz w:val="20"/>
          <w:szCs w:val="20"/>
        </w:rPr>
        <w:t>excursión</w:t>
      </w:r>
      <w:r w:rsidR="00CB636E" w:rsidRPr="00482775">
        <w:rPr>
          <w:rFonts w:ascii="Arial" w:eastAsia="Arial" w:hAnsi="Arial" w:cs="Arial"/>
          <w:bCs/>
          <w:sz w:val="20"/>
          <w:szCs w:val="20"/>
        </w:rPr>
        <w:t xml:space="preserve"> </w:t>
      </w:r>
      <w:r w:rsidR="00193250" w:rsidRPr="00482775">
        <w:rPr>
          <w:rFonts w:ascii="Arial" w:eastAsia="Arial" w:hAnsi="Arial" w:cs="Arial"/>
          <w:bCs/>
          <w:sz w:val="20"/>
          <w:szCs w:val="20"/>
        </w:rPr>
        <w:t xml:space="preserve">de </w:t>
      </w:r>
      <w:r w:rsidR="00E169C6" w:rsidRPr="00482775">
        <w:rPr>
          <w:rFonts w:ascii="Arial" w:eastAsia="Arial" w:hAnsi="Arial" w:cs="Arial"/>
          <w:bCs/>
          <w:sz w:val="20"/>
          <w:szCs w:val="20"/>
        </w:rPr>
        <w:t>canoa</w:t>
      </w:r>
      <w:r w:rsidR="00193250" w:rsidRPr="00482775">
        <w:rPr>
          <w:rFonts w:ascii="Arial" w:eastAsia="Arial" w:hAnsi="Arial" w:cs="Arial"/>
          <w:bCs/>
          <w:sz w:val="20"/>
          <w:szCs w:val="20"/>
        </w:rPr>
        <w:t xml:space="preserve"> podrá ver sustituida</w:t>
      </w:r>
      <w:r w:rsidR="00CB636E" w:rsidRPr="00482775">
        <w:rPr>
          <w:rFonts w:ascii="Arial" w:eastAsia="Arial" w:hAnsi="Arial" w:cs="Arial"/>
          <w:bCs/>
          <w:sz w:val="20"/>
          <w:szCs w:val="20"/>
        </w:rPr>
        <w:t xml:space="preserve"> por una actividad</w:t>
      </w:r>
      <w:r w:rsidRPr="00482775">
        <w:rPr>
          <w:rFonts w:ascii="Arial" w:eastAsia="Arial" w:hAnsi="Arial" w:cs="Arial"/>
          <w:bCs/>
          <w:sz w:val="20"/>
          <w:szCs w:val="20"/>
        </w:rPr>
        <w:t xml:space="preserve"> en</w:t>
      </w:r>
      <w:r w:rsidR="00E169C6" w:rsidRPr="00482775">
        <w:rPr>
          <w:rFonts w:ascii="Arial" w:eastAsia="Arial" w:hAnsi="Arial" w:cs="Arial"/>
          <w:bCs/>
          <w:sz w:val="20"/>
          <w:szCs w:val="20"/>
        </w:rPr>
        <w:t xml:space="preserve"> </w:t>
      </w:r>
      <w:proofErr w:type="spellStart"/>
      <w:r w:rsidR="00E169C6" w:rsidRPr="00482775">
        <w:rPr>
          <w:rFonts w:ascii="Arial" w:eastAsia="Arial" w:hAnsi="Arial" w:cs="Arial"/>
          <w:bCs/>
          <w:sz w:val="20"/>
          <w:szCs w:val="20"/>
        </w:rPr>
        <w:t>Quad</w:t>
      </w:r>
      <w:proofErr w:type="spellEnd"/>
      <w:r w:rsidRPr="00482775">
        <w:rPr>
          <w:rFonts w:ascii="Arial" w:eastAsia="Arial" w:hAnsi="Arial" w:cs="Arial"/>
          <w:bCs/>
          <w:sz w:val="20"/>
          <w:szCs w:val="20"/>
        </w:rPr>
        <w:t xml:space="preserve"> ATV</w:t>
      </w:r>
      <w:r w:rsidR="00E169C6" w:rsidRPr="00482775">
        <w:rPr>
          <w:rFonts w:ascii="Arial" w:eastAsia="Arial" w:hAnsi="Arial" w:cs="Arial"/>
          <w:bCs/>
          <w:sz w:val="20"/>
          <w:szCs w:val="20"/>
        </w:rPr>
        <w:t>,</w:t>
      </w:r>
      <w:r w:rsidR="00E169C6" w:rsidRPr="00482775">
        <w:rPr>
          <w:rFonts w:ascii="Arial" w:eastAsia="Arial" w:hAnsi="Arial" w:cs="Arial"/>
          <w:b/>
          <w:bCs/>
          <w:sz w:val="20"/>
          <w:szCs w:val="20"/>
        </w:rPr>
        <w:t xml:space="preserve"> </w:t>
      </w:r>
      <w:r w:rsidRPr="00482775">
        <w:rPr>
          <w:rFonts w:ascii="Arial" w:eastAsia="Arial" w:hAnsi="Arial" w:cs="Arial"/>
          <w:sz w:val="20"/>
          <w:szCs w:val="20"/>
        </w:rPr>
        <w:t>una actividad emocionante pero sin ninguna dificultad</w:t>
      </w:r>
      <w:r w:rsidR="00E169C6" w:rsidRPr="00482775">
        <w:rPr>
          <w:rFonts w:ascii="Arial" w:eastAsia="Arial" w:hAnsi="Arial" w:cs="Arial"/>
          <w:sz w:val="20"/>
          <w:szCs w:val="20"/>
        </w:rPr>
        <w:t>, donde</w:t>
      </w:r>
      <w:r w:rsidRPr="00482775">
        <w:rPr>
          <w:rFonts w:ascii="Arial" w:eastAsia="Arial" w:hAnsi="Arial" w:cs="Arial"/>
          <w:sz w:val="20"/>
          <w:szCs w:val="20"/>
        </w:rPr>
        <w:t xml:space="preserve"> iremos acompañados por expertos guías locales que nos darán todas las instrucciones necesarias para llevar a cabo este inolvidable safari. La actividad se llevará a cabo de dos en dos y nos proporcionarán traje y bebida caliente. </w:t>
      </w:r>
    </w:p>
    <w:p w:rsidR="00E34A36" w:rsidRPr="00482775" w:rsidRDefault="00EB6C5C">
      <w:pPr>
        <w:pBdr>
          <w:top w:val="nil"/>
          <w:left w:val="nil"/>
          <w:bottom w:val="nil"/>
          <w:right w:val="nil"/>
          <w:between w:val="nil"/>
        </w:pBdr>
        <w:jc w:val="both"/>
      </w:pPr>
      <w:r w:rsidRPr="00482775">
        <w:rPr>
          <w:rFonts w:ascii="Arial" w:eastAsia="Arial" w:hAnsi="Arial" w:cs="Arial"/>
          <w:sz w:val="20"/>
          <w:szCs w:val="20"/>
        </w:rPr>
        <w:t>Se requiere licencia de conducir de coche para conducir un ATV. Debe llevarla consigo durante todo el recorrido. No se reembolsará el importe de la actividad si olvidó traer su licencia.</w:t>
      </w:r>
    </w:p>
    <w:p w:rsidR="00E34A36" w:rsidRPr="00482775" w:rsidRDefault="00EB6C5C">
      <w:pPr>
        <w:pBdr>
          <w:top w:val="nil"/>
          <w:left w:val="nil"/>
          <w:bottom w:val="nil"/>
          <w:right w:val="nil"/>
          <w:between w:val="nil"/>
        </w:pBdr>
        <w:jc w:val="both"/>
      </w:pPr>
      <w:r w:rsidRPr="00482775">
        <w:rPr>
          <w:rFonts w:ascii="Arial" w:eastAsia="Arial" w:hAnsi="Arial" w:cs="Arial"/>
          <w:sz w:val="20"/>
          <w:szCs w:val="20"/>
        </w:rPr>
        <w:t>Las licencias de conducir digitales de otros países no son válidas para conducir en Suecia.</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proofErr w:type="spellStart"/>
      <w:r>
        <w:rPr>
          <w:rFonts w:ascii="Arial" w:eastAsia="Arial" w:hAnsi="Arial" w:cs="Arial"/>
          <w:b/>
          <w:bCs/>
          <w:sz w:val="20"/>
          <w:szCs w:val="20"/>
        </w:rPr>
        <w:t>Trekking</w:t>
      </w:r>
      <w:proofErr w:type="spellEnd"/>
      <w:r>
        <w:rPr>
          <w:rFonts w:ascii="Arial" w:eastAsia="Arial" w:hAnsi="Arial" w:cs="Arial"/>
          <w:b/>
          <w:bCs/>
          <w:sz w:val="20"/>
          <w:szCs w:val="20"/>
        </w:rPr>
        <w:t>, senderismo y excursiones</w:t>
      </w:r>
    </w:p>
    <w:p w:rsidR="00E34A36" w:rsidRDefault="00EB6C5C">
      <w:pPr>
        <w:jc w:val="both"/>
        <w:rPr>
          <w:rFonts w:ascii="Arial" w:eastAsia="Arial" w:hAnsi="Arial" w:cs="Arial"/>
          <w:sz w:val="20"/>
          <w:szCs w:val="20"/>
        </w:rPr>
      </w:pPr>
      <w:r>
        <w:rPr>
          <w:rFonts w:ascii="Arial" w:eastAsia="Arial" w:hAnsi="Arial" w:cs="Arial"/>
          <w:sz w:val="20"/>
          <w:szCs w:val="20"/>
        </w:rPr>
        <w:t>Los recorridos a pie son fáciles y se realizan por senderos y caminos marcados en gran parte del recorrido. Las rutas por donde haremos las actividades tienen poco desnivel.</w:t>
      </w:r>
    </w:p>
    <w:p w:rsidR="00E34A36" w:rsidRDefault="00E34A36">
      <w:pPr>
        <w:jc w:val="both"/>
        <w:rPr>
          <w:rFonts w:ascii="Arial" w:eastAsia="Arial" w:hAnsi="Arial" w:cs="Arial"/>
          <w:color w:val="339966"/>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Los vehículos</w:t>
      </w:r>
    </w:p>
    <w:p w:rsidR="00E34A36" w:rsidRDefault="00EB6C5C">
      <w:pPr>
        <w:jc w:val="both"/>
        <w:rPr>
          <w:rFonts w:ascii="Arial" w:eastAsia="Arial" w:hAnsi="Arial" w:cs="Arial"/>
          <w:sz w:val="20"/>
          <w:szCs w:val="20"/>
        </w:rPr>
      </w:pPr>
      <w:bookmarkStart w:id="1" w:name="_heading=h.477bwg4p9259" w:colFirst="0" w:colLast="0"/>
      <w:bookmarkEnd w:id="1"/>
      <w:r>
        <w:rPr>
          <w:rFonts w:ascii="Arial" w:eastAsia="Arial" w:hAnsi="Arial" w:cs="Arial"/>
          <w:sz w:val="20"/>
          <w:szCs w:val="20"/>
        </w:rPr>
        <w:t xml:space="preserve">El viaje se realiza en una furgoneta tipo </w:t>
      </w:r>
      <w:proofErr w:type="spellStart"/>
      <w:r>
        <w:rPr>
          <w:rFonts w:ascii="Arial" w:eastAsia="Arial" w:hAnsi="Arial" w:cs="Arial"/>
          <w:sz w:val="20"/>
          <w:szCs w:val="20"/>
        </w:rPr>
        <w:t>minibus</w:t>
      </w:r>
      <w:proofErr w:type="spellEnd"/>
      <w:r>
        <w:rPr>
          <w:rFonts w:ascii="Arial" w:eastAsia="Arial" w:hAnsi="Arial" w:cs="Arial"/>
          <w:sz w:val="20"/>
          <w:szCs w:val="20"/>
        </w:rPr>
        <w:t xml:space="preserve"> de 9  plazas y los recorridos serán por carreteras asfaltadas en la mayoría de los casos. Los periodos de conducción están estudiados para ser optimizados e intercalados con actividades y evitar recorridos largos, lo normal es hacer un par de horas al día, aunque en algunos casos podrían exceder las cinco horas de carretera.</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Edad mínima recomendada</w:t>
      </w:r>
    </w:p>
    <w:p w:rsidR="00E34A36" w:rsidRDefault="00EB6C5C">
      <w:pPr>
        <w:jc w:val="both"/>
        <w:rPr>
          <w:rFonts w:ascii="Arial" w:eastAsia="Arial" w:hAnsi="Arial" w:cs="Arial"/>
          <w:b/>
          <w:bCs/>
          <w:sz w:val="20"/>
          <w:szCs w:val="20"/>
        </w:rPr>
      </w:pPr>
      <w:r>
        <w:rPr>
          <w:rFonts w:ascii="Arial" w:eastAsia="Arial" w:hAnsi="Arial" w:cs="Arial"/>
          <w:sz w:val="20"/>
          <w:szCs w:val="20"/>
        </w:rPr>
        <w:t>La edad mínima recomendada es de 12 años. Todos los menores de 18 deberán estar acompañados por sus padres o tutores legales.</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Temperatura, clima y horas de luz</w:t>
      </w:r>
    </w:p>
    <w:p w:rsidR="00E34A36" w:rsidRPr="00482775" w:rsidRDefault="00EB6C5C">
      <w:pPr>
        <w:jc w:val="both"/>
        <w:rPr>
          <w:rFonts w:ascii="Arial" w:eastAsia="Arial" w:hAnsi="Arial" w:cs="Arial"/>
          <w:sz w:val="20"/>
          <w:szCs w:val="20"/>
        </w:rPr>
      </w:pPr>
      <w:bookmarkStart w:id="2" w:name="_heading=h.zdfkxlsey2tx" w:colFirst="0" w:colLast="0"/>
      <w:bookmarkEnd w:id="2"/>
      <w:r w:rsidRPr="00482775">
        <w:rPr>
          <w:rFonts w:ascii="Arial" w:eastAsia="Arial" w:hAnsi="Arial" w:cs="Arial"/>
          <w:sz w:val="20"/>
          <w:szCs w:val="20"/>
        </w:rPr>
        <w:t xml:space="preserve">Debido a la influencia de la corriente del Golfo, las temperaturas en otoño-invierno en las islas </w:t>
      </w:r>
      <w:proofErr w:type="spellStart"/>
      <w:r w:rsidRPr="00482775">
        <w:rPr>
          <w:rFonts w:ascii="Arial" w:eastAsia="Arial" w:hAnsi="Arial" w:cs="Arial"/>
          <w:sz w:val="20"/>
          <w:szCs w:val="20"/>
        </w:rPr>
        <w:t>Lofoten</w:t>
      </w:r>
      <w:proofErr w:type="spellEnd"/>
      <w:r w:rsidRPr="00482775">
        <w:rPr>
          <w:rFonts w:ascii="Arial" w:eastAsia="Arial" w:hAnsi="Arial" w:cs="Arial"/>
          <w:sz w:val="20"/>
          <w:szCs w:val="20"/>
        </w:rPr>
        <w:t xml:space="preserve"> y </w:t>
      </w:r>
      <w:proofErr w:type="spellStart"/>
      <w:r w:rsidRPr="00482775">
        <w:rPr>
          <w:rFonts w:ascii="Arial" w:eastAsia="Arial" w:hAnsi="Arial" w:cs="Arial"/>
          <w:sz w:val="20"/>
          <w:szCs w:val="20"/>
        </w:rPr>
        <w:t>Vesteralen</w:t>
      </w:r>
      <w:proofErr w:type="spellEnd"/>
      <w:r w:rsidRPr="00482775">
        <w:rPr>
          <w:rFonts w:ascii="Arial" w:eastAsia="Arial" w:hAnsi="Arial" w:cs="Arial"/>
          <w:sz w:val="20"/>
          <w:szCs w:val="20"/>
        </w:rPr>
        <w:t xml:space="preserve"> son muy suaves teniendo en cuenta su situación por encima del Círculo Polar </w:t>
      </w:r>
      <w:r w:rsidRPr="00482775">
        <w:rPr>
          <w:rFonts w:ascii="Arial" w:eastAsia="Arial" w:hAnsi="Arial" w:cs="Arial"/>
          <w:sz w:val="20"/>
          <w:szCs w:val="20"/>
        </w:rPr>
        <w:lastRenderedPageBreak/>
        <w:t xml:space="preserve">Ártico. Éste hecho hace que el promedio de la temperatura durante el otoño sea de entre 2 y 7 </w:t>
      </w:r>
      <w:proofErr w:type="spellStart"/>
      <w:r w:rsidRPr="00482775">
        <w:rPr>
          <w:rFonts w:ascii="Arial" w:eastAsia="Arial" w:hAnsi="Arial" w:cs="Arial"/>
          <w:sz w:val="20"/>
          <w:szCs w:val="20"/>
        </w:rPr>
        <w:t>ºC</w:t>
      </w:r>
      <w:proofErr w:type="spellEnd"/>
      <w:r w:rsidRPr="00482775">
        <w:rPr>
          <w:rFonts w:ascii="Arial" w:eastAsia="Arial" w:hAnsi="Arial" w:cs="Arial"/>
          <w:sz w:val="20"/>
          <w:szCs w:val="20"/>
        </w:rPr>
        <w:t>, cifras en las que nos moveremos, pudiendo ser menor en algunas ocasiones. En cuanto a las horas de sol, en el norte de Noruega, por encima del Círculo Polar Ártico, las horas de luz cambian drásticamente según la estación, pasando de los días con 24 horas de luz durante el verano a la noche polar en invierno. Durante los meses de octubre y noviembre tenemos aproximadamente entre 7 y 6 horas de luz.</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Auroras Boreales</w:t>
      </w:r>
    </w:p>
    <w:p w:rsidR="00E34A36" w:rsidRDefault="00EB6C5C">
      <w:pPr>
        <w:jc w:val="both"/>
        <w:rPr>
          <w:rFonts w:ascii="Arial" w:eastAsia="Arial" w:hAnsi="Arial" w:cs="Arial"/>
          <w:sz w:val="20"/>
          <w:szCs w:val="20"/>
        </w:rPr>
      </w:pPr>
      <w:r>
        <w:rPr>
          <w:rFonts w:ascii="Arial" w:eastAsia="Arial" w:hAnsi="Arial" w:cs="Arial"/>
          <w:sz w:val="20"/>
          <w:szCs w:val="20"/>
        </w:rPr>
        <w:t xml:space="preserve">Las islas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y </w:t>
      </w:r>
      <w:proofErr w:type="spellStart"/>
      <w:r>
        <w:rPr>
          <w:rFonts w:ascii="Arial" w:eastAsia="Arial" w:hAnsi="Arial" w:cs="Arial"/>
          <w:sz w:val="20"/>
          <w:szCs w:val="20"/>
        </w:rPr>
        <w:t>Vesteralen</w:t>
      </w:r>
      <w:proofErr w:type="spellEnd"/>
      <w:r>
        <w:rPr>
          <w:rFonts w:ascii="Arial" w:eastAsia="Arial" w:hAnsi="Arial" w:cs="Arial"/>
          <w:sz w:val="20"/>
          <w:szCs w:val="20"/>
        </w:rPr>
        <w:t xml:space="preserve"> se encuentran en la zona de la </w:t>
      </w:r>
      <w:r>
        <w:rPr>
          <w:rFonts w:ascii="Arial" w:eastAsia="Arial" w:hAnsi="Arial" w:cs="Arial"/>
          <w:b/>
          <w:bCs/>
          <w:sz w:val="20"/>
          <w:szCs w:val="20"/>
        </w:rPr>
        <w:t>aurora boreal</w:t>
      </w:r>
      <w:r>
        <w:rPr>
          <w:rFonts w:ascii="Arial" w:eastAsia="Arial" w:hAnsi="Arial" w:cs="Arial"/>
          <w:sz w:val="20"/>
          <w:szCs w:val="20"/>
        </w:rPr>
        <w:t xml:space="preserve"> y son unos de los mejores lugares del mundo para apreciar este espectáculo natural en las noches despejadas. </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La alimentación</w:t>
      </w:r>
    </w:p>
    <w:p w:rsidR="00E34A36" w:rsidRDefault="00EB6C5C">
      <w:pPr>
        <w:jc w:val="both"/>
        <w:rPr>
          <w:rFonts w:ascii="Arial" w:eastAsia="Arial" w:hAnsi="Arial" w:cs="Arial"/>
          <w:color w:val="000000"/>
          <w:sz w:val="20"/>
          <w:szCs w:val="20"/>
        </w:rPr>
      </w:pPr>
      <w:r>
        <w:rPr>
          <w:rFonts w:ascii="Arial" w:eastAsia="Arial" w:hAnsi="Arial" w:cs="Arial"/>
          <w:sz w:val="20"/>
          <w:szCs w:val="20"/>
        </w:rPr>
        <w:t xml:space="preserve">Durante los días de excursión, por el día llevaremos una dieta tipo picnic y por la noche se cocinará en los alojamientos con comidas planteadas por el guía y que preparará en colaboración con los </w:t>
      </w:r>
      <w:r>
        <w:rPr>
          <w:rFonts w:ascii="Arial" w:eastAsia="Arial" w:hAnsi="Arial" w:cs="Arial"/>
          <w:color w:val="000000"/>
          <w:sz w:val="20"/>
          <w:szCs w:val="20"/>
        </w:rPr>
        <w:t xml:space="preserve">viajeros. </w:t>
      </w:r>
    </w:p>
    <w:p w:rsidR="00E34A36" w:rsidRDefault="00EB6C5C">
      <w:pPr>
        <w:jc w:val="both"/>
        <w:rPr>
          <w:rFonts w:ascii="Arial" w:eastAsia="Arial" w:hAnsi="Arial" w:cs="Arial"/>
          <w:sz w:val="20"/>
          <w:szCs w:val="20"/>
          <w:highlight w:val="white"/>
        </w:rPr>
      </w:pPr>
      <w:r>
        <w:rPr>
          <w:rFonts w:ascii="Arial" w:eastAsia="Arial" w:hAnsi="Arial" w:cs="Arial"/>
          <w:sz w:val="20"/>
          <w:szCs w:val="20"/>
        </w:rPr>
        <w:t xml:space="preserve">Este tipo de viaje de aventura implica un mínimo de espíritu de grupo y colaboración por parte del viajero. </w:t>
      </w:r>
      <w:r>
        <w:rPr>
          <w:rFonts w:ascii="Arial" w:eastAsia="Arial" w:hAnsi="Arial" w:cs="Arial"/>
          <w:sz w:val="20"/>
          <w:szCs w:val="20"/>
          <w:highlight w:val="white"/>
        </w:rPr>
        <w:t>La elección de los alimentos, y sobre todo la fruta y verdura, podría ser limitada; sin embargo, nos esforzamos por ofrecerlas en las cenas y comidas en la medida de lo posible.</w:t>
      </w:r>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A continuación os indicamos un listado de posibles comidas que podemos encontrar a lo largo de la ruta:</w:t>
      </w:r>
    </w:p>
    <w:p w:rsidR="00E34A36" w:rsidRDefault="00EB6C5C">
      <w:pPr>
        <w:jc w:val="both"/>
        <w:rPr>
          <w:rFonts w:ascii="Arial" w:eastAsia="Arial" w:hAnsi="Arial" w:cs="Arial"/>
          <w:sz w:val="20"/>
          <w:szCs w:val="20"/>
        </w:rPr>
      </w:pPr>
      <w:r>
        <w:rPr>
          <w:rFonts w:ascii="Arial" w:eastAsia="Arial" w:hAnsi="Arial" w:cs="Arial"/>
          <w:sz w:val="20"/>
          <w:szCs w:val="20"/>
          <w:u w:val="single"/>
        </w:rPr>
        <w:t>Desayuno:</w:t>
      </w:r>
      <w:r>
        <w:rPr>
          <w:rFonts w:ascii="Arial" w:eastAsia="Arial" w:hAnsi="Arial" w:cs="Arial"/>
          <w:sz w:val="20"/>
          <w:szCs w:val="20"/>
        </w:rPr>
        <w:t xml:space="preserve"> café, cacao, té, leche, galletas, pan, mermelada, cereales…</w:t>
      </w:r>
    </w:p>
    <w:p w:rsidR="00E34A36" w:rsidRDefault="00EB6C5C">
      <w:pPr>
        <w:jc w:val="both"/>
        <w:rPr>
          <w:rFonts w:ascii="Arial" w:eastAsia="Arial" w:hAnsi="Arial" w:cs="Arial"/>
          <w:sz w:val="20"/>
          <w:szCs w:val="20"/>
        </w:rPr>
      </w:pPr>
      <w:r>
        <w:rPr>
          <w:rFonts w:ascii="Arial" w:eastAsia="Arial" w:hAnsi="Arial" w:cs="Arial"/>
          <w:sz w:val="20"/>
          <w:szCs w:val="20"/>
          <w:u w:val="single"/>
        </w:rPr>
        <w:t>Comida:</w:t>
      </w:r>
      <w:r>
        <w:rPr>
          <w:rFonts w:ascii="Arial" w:eastAsia="Arial" w:hAnsi="Arial" w:cs="Arial"/>
          <w:sz w:val="20"/>
          <w:szCs w:val="20"/>
        </w:rPr>
        <w:t xml:space="preserve"> pan, queso, embutidos, patés, frutos secos, galletas dulces y saladas, chocolate, sopas…</w:t>
      </w:r>
    </w:p>
    <w:p w:rsidR="00E34A36" w:rsidRDefault="00EB6C5C">
      <w:pPr>
        <w:jc w:val="both"/>
        <w:rPr>
          <w:rFonts w:ascii="Arial" w:eastAsia="Arial" w:hAnsi="Arial" w:cs="Arial"/>
          <w:sz w:val="20"/>
          <w:szCs w:val="20"/>
          <w:u w:val="single"/>
        </w:rPr>
      </w:pPr>
      <w:r>
        <w:rPr>
          <w:rFonts w:ascii="Arial" w:eastAsia="Arial" w:hAnsi="Arial" w:cs="Arial"/>
          <w:sz w:val="20"/>
          <w:szCs w:val="20"/>
          <w:u w:val="single"/>
        </w:rPr>
        <w:t>Cena:</w:t>
      </w:r>
      <w:r>
        <w:rPr>
          <w:rFonts w:ascii="Arial" w:eastAsia="Arial" w:hAnsi="Arial" w:cs="Arial"/>
          <w:sz w:val="20"/>
          <w:szCs w:val="20"/>
        </w:rPr>
        <w:t xml:space="preserve"> carnes y pescados locales junto con ensaladas, arroz, verduras, pastas…</w:t>
      </w:r>
    </w:p>
    <w:p w:rsidR="00E34A36" w:rsidRDefault="00EB6C5C">
      <w:pPr>
        <w:jc w:val="both"/>
        <w:rPr>
          <w:rFonts w:ascii="Arial" w:eastAsia="Arial" w:hAnsi="Arial" w:cs="Arial"/>
          <w:sz w:val="20"/>
          <w:szCs w:val="20"/>
          <w:highlight w:val="white"/>
        </w:rPr>
      </w:pPr>
      <w:r>
        <w:rPr>
          <w:rFonts w:ascii="Arial" w:eastAsia="Arial" w:hAnsi="Arial" w:cs="Arial"/>
          <w:sz w:val="20"/>
          <w:szCs w:val="20"/>
          <w:u w:val="single"/>
        </w:rPr>
        <w:t>Bebidas:</w:t>
      </w:r>
      <w:r>
        <w:rPr>
          <w:rFonts w:ascii="Arial" w:eastAsia="Arial" w:hAnsi="Arial" w:cs="Arial"/>
          <w:b/>
          <w:bCs/>
          <w:sz w:val="20"/>
          <w:szCs w:val="20"/>
        </w:rPr>
        <w:t xml:space="preserve"> </w:t>
      </w:r>
      <w:r>
        <w:rPr>
          <w:rFonts w:ascii="Arial" w:eastAsia="Arial" w:hAnsi="Arial" w:cs="Arial"/>
          <w:sz w:val="20"/>
          <w:szCs w:val="20"/>
          <w:highlight w:val="white"/>
        </w:rPr>
        <w:t>vinos y bebidas alcohólicas en Noruega sólo se venden en tiendas estatales (</w:t>
      </w:r>
      <w:proofErr w:type="spellStart"/>
      <w:r>
        <w:rPr>
          <w:rFonts w:ascii="Arial" w:eastAsia="Arial" w:hAnsi="Arial" w:cs="Arial"/>
          <w:sz w:val="20"/>
          <w:szCs w:val="20"/>
          <w:highlight w:val="white"/>
        </w:rPr>
        <w:t>Vinmonopol</w:t>
      </w:r>
      <w:proofErr w:type="spellEnd"/>
      <w:r>
        <w:rPr>
          <w:rFonts w:ascii="Arial" w:eastAsia="Arial" w:hAnsi="Arial" w:cs="Arial"/>
          <w:sz w:val="20"/>
          <w:szCs w:val="20"/>
          <w:highlight w:val="white"/>
        </w:rPr>
        <w:t>) a precios elevados.</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Las tareas comunes</w:t>
      </w:r>
    </w:p>
    <w:p w:rsidR="00E34A36" w:rsidRDefault="00EB6C5C">
      <w:pPr>
        <w:jc w:val="both"/>
        <w:rPr>
          <w:rFonts w:ascii="Arial" w:eastAsia="Arial" w:hAnsi="Arial" w:cs="Arial"/>
          <w:sz w:val="20"/>
          <w:szCs w:val="20"/>
        </w:rPr>
      </w:pPr>
      <w:r>
        <w:rPr>
          <w:rFonts w:ascii="Arial" w:eastAsia="Arial" w:hAnsi="Arial" w:cs="Arial"/>
          <w:sz w:val="20"/>
          <w:szCs w:val="20"/>
        </w:rPr>
        <w:t>Esta aventura, como todas las de Tierras Polares, tiene un espíritu de colaboración y camaradería o trabajo en equipo, donde valoramos sobre todo el buen humor, el buen ambiente y la tolerancia hacia los compañeros. El guía dirigirá todas las operaciones comunes, pero las actividades se harán entre todos. Algunas tareas como cargar el vehículo, preparación de la comida, fregar los platos, hacer compra… u otras tareas que sean necesarias, se realizarán por igual entre todos los participantes, incluido el guía.</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Los alojamientos</w:t>
      </w:r>
    </w:p>
    <w:p w:rsidR="00E34A36" w:rsidRDefault="00EB6C5C">
      <w:pPr>
        <w:jc w:val="both"/>
        <w:rPr>
          <w:rFonts w:ascii="Arial" w:eastAsia="Arial" w:hAnsi="Arial" w:cs="Arial"/>
          <w:sz w:val="20"/>
          <w:szCs w:val="20"/>
        </w:rPr>
      </w:pPr>
      <w:r>
        <w:rPr>
          <w:rFonts w:ascii="Arial" w:eastAsia="Arial" w:hAnsi="Arial" w:cs="Arial"/>
          <w:sz w:val="20"/>
          <w:szCs w:val="20"/>
        </w:rPr>
        <w:t xml:space="preserve">En los alojamientos las habitaciones suelen ser comunes y mixtas, pudiendo alojar de 2 a 4 personas, en literas o camas. Cuentan con electricidad 220V, </w:t>
      </w:r>
      <w:proofErr w:type="spellStart"/>
      <w:r>
        <w:rPr>
          <w:rFonts w:ascii="Arial" w:eastAsia="Arial" w:hAnsi="Arial" w:cs="Arial"/>
          <w:sz w:val="20"/>
          <w:szCs w:val="20"/>
        </w:rPr>
        <w:t>Wifi</w:t>
      </w:r>
      <w:proofErr w:type="spellEnd"/>
      <w:r>
        <w:rPr>
          <w:rFonts w:ascii="Arial" w:eastAsia="Arial" w:hAnsi="Arial" w:cs="Arial"/>
          <w:sz w:val="20"/>
          <w:szCs w:val="20"/>
        </w:rPr>
        <w:t xml:space="preserve"> y la cocina y el comedor suelen estar bastante equipados. El estándar es sencillo pero muy confortable con todo el encanto típico de las cabañas escandinavas. Las cabañas son muy acogedoras, pueden tener chimenea e incluso sauna y están inmejorablemente conservadas. Habrá noches que nos alojemos en </w:t>
      </w:r>
      <w:proofErr w:type="spellStart"/>
      <w:r>
        <w:rPr>
          <w:rFonts w:ascii="Arial" w:eastAsia="Arial" w:hAnsi="Arial" w:cs="Arial"/>
          <w:sz w:val="20"/>
          <w:szCs w:val="20"/>
        </w:rPr>
        <w:t>rorbuer</w:t>
      </w:r>
      <w:proofErr w:type="spellEnd"/>
      <w:r>
        <w:rPr>
          <w:rFonts w:ascii="Arial" w:eastAsia="Arial" w:hAnsi="Arial" w:cs="Arial"/>
          <w:sz w:val="20"/>
          <w:szCs w:val="20"/>
        </w:rPr>
        <w:t xml:space="preserve">, cabañas construidas inicialmente para alojar de manera temporal a los pescadores en la temporada del bacalao. Son alojamientos muy pintorescos y tradicionales de las Islas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que están completamente renovados y reconvertidos en alojamientos turísticos. Estas cabañas gozan de una enorme popularidad y serán sin duda uno de los atractivos del viaje.</w:t>
      </w:r>
    </w:p>
    <w:p w:rsidR="00E34A36" w:rsidRDefault="00EB6C5C">
      <w:pPr>
        <w:jc w:val="both"/>
        <w:rPr>
          <w:rFonts w:ascii="Arial" w:eastAsia="Arial" w:hAnsi="Arial" w:cs="Arial"/>
          <w:sz w:val="20"/>
          <w:szCs w:val="20"/>
        </w:rPr>
      </w:pPr>
      <w:r>
        <w:rPr>
          <w:rFonts w:ascii="Arial" w:eastAsia="Arial" w:hAnsi="Arial" w:cs="Arial"/>
          <w:sz w:val="20"/>
          <w:szCs w:val="20"/>
        </w:rPr>
        <w:t>En los alojamientos escandinavos tipo cabañas no existe servicio de limpieza. Es costumbre y</w:t>
      </w:r>
      <w:r>
        <w:rPr>
          <w:rFonts w:ascii="Arial" w:eastAsia="Arial" w:hAnsi="Arial" w:cs="Arial"/>
          <w:sz w:val="20"/>
          <w:szCs w:val="20"/>
        </w:rPr>
        <w:br/>
        <w:t>norma habitual dejar las mismas tal y como se encuentran, por lo que pedimos la colaboración de todos los viajeros.</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El guía</w:t>
      </w:r>
    </w:p>
    <w:p w:rsidR="00E34A36" w:rsidRDefault="00EB6C5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 misión del guía es coordinar y conducir al grupo a través del recorrido prefijado según ficha técnica de viaje y ruta prevista. </w:t>
      </w:r>
    </w:p>
    <w:p w:rsidR="00E34A36" w:rsidRDefault="00EB6C5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guía nos acompañará en todo momento en las excursiones, garantizando con su experiencia y conocimiento del entorno el cumplimiento de las actividades programadas en los traslados y rutas según ficha de viaje, todos integrados en un grupo pequeño con un entorno muy familiar y ameno.</w:t>
      </w:r>
    </w:p>
    <w:p w:rsidR="00E34A36" w:rsidRDefault="00EB6C5C">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En caso de fuerza mayor, condiciones climatológicas adversas, etc… el guía puede cambiar la ruta si lo estima necesario. Condiciones que puedan resultar molestas pero que carecen de riesgo, como lluvia o similares, no son motivo de cambio de ruta. </w:t>
      </w:r>
    </w:p>
    <w:p w:rsidR="00E34A36" w:rsidRDefault="00EB6C5C">
      <w:pPr>
        <w:pBdr>
          <w:top w:val="nil"/>
          <w:left w:val="nil"/>
          <w:bottom w:val="nil"/>
          <w:right w:val="nil"/>
          <w:between w:val="nil"/>
        </w:pBdr>
        <w:jc w:val="both"/>
        <w:rPr>
          <w:rFonts w:ascii="Arial" w:eastAsia="Arial" w:hAnsi="Arial" w:cs="Arial"/>
          <w:color w:val="00B050"/>
          <w:sz w:val="20"/>
          <w:szCs w:val="20"/>
        </w:rPr>
      </w:pPr>
      <w:r>
        <w:rPr>
          <w:rFonts w:ascii="Arial" w:eastAsia="Arial" w:hAnsi="Arial" w:cs="Arial"/>
          <w:color w:val="000000"/>
          <w:sz w:val="20"/>
          <w:szCs w:val="20"/>
        </w:rPr>
        <w:t>El guía-acompañante conocedor de la zona será de habla castellana, aunque podría también hablar otros idiomas. Él nos mostrará el país y coordinará la intendencia y la cocina con la colaboración de todos.</w:t>
      </w:r>
    </w:p>
    <w:p w:rsidR="00E34A36" w:rsidRDefault="00E34A36">
      <w:pPr>
        <w:pBdr>
          <w:top w:val="nil"/>
          <w:left w:val="nil"/>
          <w:bottom w:val="nil"/>
          <w:right w:val="nil"/>
          <w:between w:val="nil"/>
        </w:pBdr>
        <w:jc w:val="both"/>
        <w:rPr>
          <w:rFonts w:ascii="Arial" w:eastAsia="Arial" w:hAnsi="Arial" w:cs="Arial"/>
          <w:color w:val="000000"/>
          <w:sz w:val="20"/>
          <w:szCs w:val="20"/>
        </w:rPr>
      </w:pPr>
    </w:p>
    <w:p w:rsidR="00482775" w:rsidRDefault="00482775">
      <w:pPr>
        <w:jc w:val="both"/>
        <w:rPr>
          <w:rFonts w:ascii="Century Gothic" w:eastAsia="Century Gothic" w:hAnsi="Century Gothic" w:cs="Century Gothic"/>
          <w:b/>
          <w:bCs/>
          <w:color w:val="2F5496"/>
        </w:rPr>
      </w:pPr>
    </w:p>
    <w:p w:rsidR="00E34A36" w:rsidRDefault="00EB6C5C">
      <w:pPr>
        <w:jc w:val="both"/>
        <w:rPr>
          <w:rFonts w:ascii="Century Gothic" w:eastAsia="Century Gothic" w:hAnsi="Century Gothic" w:cs="Century Gothic"/>
          <w:b/>
          <w:bCs/>
          <w:color w:val="2F5496"/>
        </w:rPr>
      </w:pPr>
      <w:r>
        <w:rPr>
          <w:rFonts w:ascii="Century Gothic" w:eastAsia="Century Gothic" w:hAnsi="Century Gothic" w:cs="Century Gothic"/>
          <w:b/>
          <w:bCs/>
          <w:color w:val="2F5496"/>
        </w:rPr>
        <w:t>Ramón Larramendi y Tierras Polares, pioneros de la aventura en Noruega</w:t>
      </w: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solo 24 años, está considerada la expedición española más importante del S.XX y fue merecedora de un extenso artículo en la edición mundial de </w:t>
      </w:r>
      <w:proofErr w:type="spellStart"/>
      <w:r>
        <w:rPr>
          <w:rFonts w:ascii="Arial" w:eastAsia="Arial" w:hAnsi="Arial" w:cs="Arial"/>
          <w:color w:val="000000"/>
          <w:sz w:val="20"/>
          <w:szCs w:val="20"/>
        </w:rPr>
        <w:t>National</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Geographic</w:t>
      </w:r>
      <w:proofErr w:type="spellEnd"/>
      <w:r>
        <w:rPr>
          <w:rFonts w:ascii="Arial" w:eastAsia="Arial" w:hAnsi="Arial" w:cs="Arial"/>
          <w:color w:val="000000"/>
          <w:sz w:val="20"/>
          <w:szCs w:val="20"/>
        </w:rPr>
        <w:t xml:space="preserve"> en 1995. </w:t>
      </w: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E34A36" w:rsidRDefault="00EB6C5C">
      <w:pPr>
        <w:spacing w:line="276" w:lineRule="auto"/>
        <w:rPr>
          <w:rFonts w:ascii="Arial" w:eastAsia="Arial" w:hAnsi="Arial" w:cs="Arial"/>
          <w:color w:val="000000"/>
          <w:sz w:val="20"/>
          <w:szCs w:val="20"/>
        </w:rPr>
      </w:pPr>
      <w:r>
        <w:rPr>
          <w:rFonts w:ascii="Arial" w:eastAsia="Arial" w:hAnsi="Arial" w:cs="Arial"/>
          <w:b/>
          <w:bCs/>
          <w:color w:val="000000"/>
          <w:sz w:val="20"/>
          <w:szCs w:val="20"/>
        </w:rPr>
        <w:t xml:space="preserve">Ramón </w:t>
      </w:r>
      <w:r>
        <w:rPr>
          <w:rFonts w:ascii="Arial" w:eastAsia="Arial" w:hAnsi="Arial" w:cs="Arial"/>
          <w:b/>
          <w:bCs/>
          <w:sz w:val="20"/>
          <w:szCs w:val="20"/>
        </w:rPr>
        <w:t>inició</w:t>
      </w:r>
      <w:r>
        <w:rPr>
          <w:rFonts w:ascii="Arial" w:eastAsia="Arial" w:hAnsi="Arial" w:cs="Arial"/>
          <w:b/>
          <w:bCs/>
          <w:color w:val="000000"/>
          <w:sz w:val="20"/>
          <w:szCs w:val="20"/>
        </w:rPr>
        <w:t xml:space="preserve"> sus aventuras en Noruega en 1989</w:t>
      </w:r>
      <w:r>
        <w:rPr>
          <w:rFonts w:ascii="Arial" w:eastAsia="Arial" w:hAnsi="Arial" w:cs="Arial"/>
          <w:color w:val="000000"/>
          <w:sz w:val="20"/>
          <w:szCs w:val="20"/>
        </w:rPr>
        <w:t xml:space="preserve"> con la expedición que recorrió durante 3 meses los </w:t>
      </w:r>
      <w:r>
        <w:rPr>
          <w:rFonts w:ascii="Arial" w:eastAsia="Arial" w:hAnsi="Arial" w:cs="Arial"/>
          <w:sz w:val="20"/>
          <w:szCs w:val="20"/>
        </w:rPr>
        <w:t>2.500 kilómetros de costa</w:t>
      </w:r>
      <w:r>
        <w:rPr>
          <w:rFonts w:ascii="Arial" w:eastAsia="Arial"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Estos viajes le convirtieron en un </w:t>
      </w:r>
      <w:r>
        <w:rPr>
          <w:rFonts w:ascii="Arial" w:eastAsia="Arial" w:hAnsi="Arial" w:cs="Arial"/>
          <w:b/>
          <w:bCs/>
          <w:color w:val="000000"/>
          <w:sz w:val="20"/>
          <w:szCs w:val="20"/>
        </w:rPr>
        <w:t>auténtico pionero de la exploración polar en España</w:t>
      </w:r>
      <w:r>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E34A36" w:rsidRDefault="00E34A36">
      <w:pPr>
        <w:spacing w:line="276" w:lineRule="auto"/>
        <w:rPr>
          <w:rFonts w:ascii="Arial" w:eastAsia="Arial" w:hAnsi="Arial" w:cs="Arial"/>
          <w:color w:val="000000"/>
          <w:sz w:val="20"/>
          <w:szCs w:val="20"/>
        </w:rPr>
      </w:pPr>
    </w:p>
    <w:p w:rsidR="00E34A36" w:rsidRDefault="00EB6C5C">
      <w:pPr>
        <w:spacing w:line="276" w:lineRule="auto"/>
        <w:rPr>
          <w:rFonts w:ascii="Arial" w:eastAsia="Arial" w:hAnsi="Arial" w:cs="Arial"/>
          <w:color w:val="000000"/>
          <w:sz w:val="20"/>
          <w:szCs w:val="20"/>
        </w:rPr>
      </w:pPr>
      <w:r>
        <w:rPr>
          <w:rFonts w:ascii="Arial" w:eastAsia="Arial" w:hAnsi="Arial" w:cs="Arial"/>
          <w:color w:val="000000"/>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p>
    <w:p w:rsidR="00E34A36" w:rsidRDefault="00E34A36">
      <w:pPr>
        <w:spacing w:line="276" w:lineRule="auto"/>
        <w:rPr>
          <w:rFonts w:ascii="Arial" w:eastAsia="Arial" w:hAnsi="Arial" w:cs="Arial"/>
          <w:color w:val="000000"/>
          <w:sz w:val="20"/>
          <w:szCs w:val="20"/>
        </w:rPr>
      </w:pPr>
    </w:p>
    <w:p w:rsidR="00E34A36" w:rsidRDefault="00EB6C5C">
      <w:pPr>
        <w:spacing w:line="276" w:lineRule="auto"/>
        <w:rPr>
          <w:rFonts w:ascii="Arial" w:eastAsia="Arial" w:hAnsi="Arial" w:cs="Arial"/>
          <w:color w:val="2E75B5"/>
          <w:sz w:val="20"/>
          <w:szCs w:val="20"/>
        </w:rPr>
      </w:pPr>
      <w:r>
        <w:rPr>
          <w:rFonts w:ascii="Arial" w:eastAsia="Arial" w:hAnsi="Arial" w:cs="Arial"/>
          <w:color w:val="000000"/>
          <w:sz w:val="20"/>
          <w:szCs w:val="20"/>
        </w:rPr>
        <w:t>Más información sobre Ramón Larramendi:</w:t>
      </w:r>
      <w:r>
        <w:t xml:space="preserve"> </w:t>
      </w:r>
      <w:hyperlink r:id="rId14">
        <w:r>
          <w:rPr>
            <w:rFonts w:ascii="Arial" w:eastAsia="Arial" w:hAnsi="Arial" w:cs="Arial"/>
            <w:color w:val="2E75B5"/>
            <w:sz w:val="20"/>
            <w:szCs w:val="20"/>
          </w:rPr>
          <w:t>ramonlarramendi.com</w:t>
        </w:r>
      </w:hyperlink>
    </w:p>
    <w:p w:rsidR="00E34A36" w:rsidRDefault="00EB6C5C">
      <w:pPr>
        <w:spacing w:line="276" w:lineRule="auto"/>
        <w:rPr>
          <w:rFonts w:ascii="Arial" w:eastAsia="Arial" w:hAnsi="Arial" w:cs="Arial"/>
          <w:color w:val="2E75B5"/>
          <w:sz w:val="20"/>
          <w:szCs w:val="20"/>
        </w:rPr>
      </w:pPr>
      <w:r>
        <w:rPr>
          <w:rFonts w:ascii="Arial" w:eastAsia="Arial" w:hAnsi="Arial" w:cs="Arial"/>
          <w:sz w:val="20"/>
          <w:szCs w:val="20"/>
        </w:rPr>
        <w:t xml:space="preserve">Facebook: </w:t>
      </w:r>
      <w:r>
        <w:rPr>
          <w:rFonts w:ascii="Arial" w:eastAsia="Arial" w:hAnsi="Arial" w:cs="Arial"/>
          <w:color w:val="2E75B5"/>
          <w:sz w:val="20"/>
          <w:szCs w:val="20"/>
        </w:rPr>
        <w:t>@</w:t>
      </w:r>
      <w:proofErr w:type="spellStart"/>
      <w:r>
        <w:rPr>
          <w:rFonts w:ascii="Arial" w:eastAsia="Arial" w:hAnsi="Arial" w:cs="Arial"/>
          <w:color w:val="2E75B5"/>
          <w:sz w:val="20"/>
          <w:szCs w:val="20"/>
        </w:rPr>
        <w:t>ramonlarramendi</w:t>
      </w:r>
      <w:proofErr w:type="spellEnd"/>
      <w:r>
        <w:rPr>
          <w:rFonts w:ascii="Arial" w:eastAsia="Arial" w:hAnsi="Arial" w:cs="Arial"/>
          <w:color w:val="2E75B5"/>
          <w:sz w:val="20"/>
          <w:szCs w:val="20"/>
        </w:rPr>
        <w:t xml:space="preserve">    </w:t>
      </w:r>
      <w:proofErr w:type="spellStart"/>
      <w:r>
        <w:rPr>
          <w:rFonts w:ascii="Arial" w:eastAsia="Arial" w:hAnsi="Arial" w:cs="Arial"/>
          <w:sz w:val="20"/>
          <w:szCs w:val="20"/>
        </w:rPr>
        <w:t>Twitter</w:t>
      </w:r>
      <w:proofErr w:type="spellEnd"/>
      <w:r>
        <w:rPr>
          <w:rFonts w:ascii="Arial" w:eastAsia="Arial" w:hAnsi="Arial" w:cs="Arial"/>
          <w:sz w:val="20"/>
          <w:szCs w:val="20"/>
        </w:rPr>
        <w:t xml:space="preserve">: </w:t>
      </w:r>
      <w:hyperlink r:id="rId15">
        <w:r>
          <w:rPr>
            <w:rFonts w:ascii="Arial" w:eastAsia="Arial" w:hAnsi="Arial" w:cs="Arial"/>
            <w:color w:val="2E75B5"/>
            <w:sz w:val="20"/>
            <w:szCs w:val="20"/>
          </w:rPr>
          <w:t>@</w:t>
        </w:r>
        <w:proofErr w:type="spellStart"/>
        <w:r>
          <w:rPr>
            <w:rFonts w:ascii="Arial" w:eastAsia="Arial" w:hAnsi="Arial" w:cs="Arial"/>
            <w:color w:val="2E75B5"/>
            <w:sz w:val="20"/>
            <w:szCs w:val="20"/>
          </w:rPr>
          <w:t>RamonLarramendi</w:t>
        </w:r>
        <w:proofErr w:type="spellEnd"/>
      </w:hyperlink>
      <w:r>
        <w:rPr>
          <w:rFonts w:ascii="Arial" w:eastAsia="Arial" w:hAnsi="Arial" w:cs="Arial"/>
          <w:color w:val="2E75B5"/>
          <w:sz w:val="20"/>
          <w:szCs w:val="20"/>
        </w:rPr>
        <w:t xml:space="preserve">    </w:t>
      </w:r>
      <w:proofErr w:type="spellStart"/>
      <w:r>
        <w:rPr>
          <w:rFonts w:ascii="Arial" w:eastAsia="Arial" w:hAnsi="Arial" w:cs="Arial"/>
          <w:color w:val="000000"/>
          <w:sz w:val="20"/>
          <w:szCs w:val="20"/>
        </w:rPr>
        <w:t>Instagram</w:t>
      </w:r>
      <w:proofErr w:type="spellEnd"/>
      <w:r>
        <w:rPr>
          <w:rFonts w:ascii="Arial" w:eastAsia="Arial" w:hAnsi="Arial" w:cs="Arial"/>
          <w:color w:val="000000"/>
          <w:sz w:val="20"/>
          <w:szCs w:val="20"/>
        </w:rPr>
        <w:t xml:space="preserve">: </w:t>
      </w:r>
      <w:hyperlink r:id="rId16">
        <w:r>
          <w:rPr>
            <w:rFonts w:ascii="Arial" w:eastAsia="Arial" w:hAnsi="Arial" w:cs="Arial"/>
            <w:color w:val="2E75B5"/>
            <w:sz w:val="20"/>
            <w:szCs w:val="20"/>
          </w:rPr>
          <w:t>@</w:t>
        </w:r>
        <w:proofErr w:type="spellStart"/>
        <w:r>
          <w:rPr>
            <w:rFonts w:ascii="Arial" w:eastAsia="Arial" w:hAnsi="Arial" w:cs="Arial"/>
            <w:color w:val="2E75B5"/>
            <w:sz w:val="20"/>
            <w:szCs w:val="20"/>
          </w:rPr>
          <w:t>ramonhlarramendi</w:t>
        </w:r>
        <w:proofErr w:type="spellEnd"/>
      </w:hyperlink>
    </w:p>
    <w:p w:rsidR="00E34A36" w:rsidRDefault="00E34A36">
      <w:pPr>
        <w:spacing w:line="276" w:lineRule="auto"/>
        <w:rPr>
          <w:rFonts w:ascii="Arial" w:eastAsia="Arial" w:hAnsi="Arial" w:cs="Arial"/>
          <w:color w:val="2E75B5"/>
        </w:rPr>
      </w:pPr>
    </w:p>
    <w:p w:rsidR="00E34A36" w:rsidRDefault="00E34A36">
      <w:pPr>
        <w:spacing w:line="276" w:lineRule="auto"/>
        <w:rPr>
          <w:rFonts w:ascii="Arial" w:eastAsia="Arial" w:hAnsi="Arial" w:cs="Arial"/>
          <w:color w:val="2E75B5"/>
        </w:rPr>
      </w:pPr>
    </w:p>
    <w:p w:rsidR="00E34A36" w:rsidRDefault="00A62E26">
      <w:pPr>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bCs/>
          <w:color w:val="2F5496"/>
          <w:sz w:val="28"/>
          <w:szCs w:val="28"/>
        </w:rPr>
      </w:pPr>
      <w:hyperlink r:id="rId17">
        <w:r w:rsidR="00EB6C5C">
          <w:rPr>
            <w:rFonts w:ascii="Century Gothic" w:eastAsia="Century Gothic" w:hAnsi="Century Gothic" w:cs="Century Gothic"/>
            <w:b/>
            <w:bCs/>
            <w:color w:val="2F5496"/>
            <w:sz w:val="28"/>
            <w:szCs w:val="28"/>
          </w:rPr>
          <w:t xml:space="preserve">Concurso de fotografía, vídeo y relato </w:t>
        </w:r>
        <w:proofErr w:type="gramStart"/>
        <w:r w:rsidR="00EB6C5C">
          <w:rPr>
            <w:rFonts w:ascii="Century Gothic" w:eastAsia="Century Gothic" w:hAnsi="Century Gothic" w:cs="Century Gothic"/>
            <w:b/>
            <w:bCs/>
            <w:color w:val="2F5496"/>
            <w:sz w:val="28"/>
            <w:szCs w:val="28"/>
          </w:rPr>
          <w:t>corto</w:t>
        </w:r>
        <w:proofErr w:type="gramEnd"/>
      </w:hyperlink>
    </w:p>
    <w:p w:rsidR="00E34A36" w:rsidRDefault="00EB6C5C">
      <w:pPr>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18">
        <w:r>
          <w:rPr>
            <w:rFonts w:ascii="Arial" w:eastAsia="Arial" w:hAnsi="Arial" w:cs="Arial"/>
            <w:color w:val="767171"/>
            <w:sz w:val="20"/>
            <w:szCs w:val="20"/>
            <w:u w:val="single"/>
          </w:rPr>
          <w:t>www.tierraspolares.es</w:t>
        </w:r>
      </w:hyperlink>
      <w:r>
        <w:rPr>
          <w:rFonts w:ascii="Arial" w:eastAsia="Arial" w:hAnsi="Arial" w:cs="Arial"/>
          <w:sz w:val="20"/>
          <w:szCs w:val="20"/>
        </w:rPr>
        <w:t xml:space="preserve"> y os mantendremos informados para que todos podáis participar.</w:t>
      </w:r>
    </w:p>
    <w:p w:rsidR="00E34A36" w:rsidRDefault="00E34A36">
      <w:pPr>
        <w:rPr>
          <w:rFonts w:ascii="Century Gothic" w:eastAsia="Century Gothic" w:hAnsi="Century Gothic" w:cs="Century Gothic"/>
          <w:b/>
          <w:bCs/>
          <w:color w:val="2F5496"/>
          <w:sz w:val="28"/>
          <w:szCs w:val="28"/>
        </w:rPr>
      </w:pPr>
    </w:p>
    <w:p w:rsidR="00E34A36" w:rsidRDefault="00E34A36">
      <w:pPr>
        <w:rPr>
          <w:rFonts w:ascii="Century Gothic" w:eastAsia="Century Gothic" w:hAnsi="Century Gothic" w:cs="Century Gothic"/>
          <w:b/>
          <w:bCs/>
          <w:color w:val="2F5496"/>
          <w:sz w:val="28"/>
          <w:szCs w:val="28"/>
        </w:rPr>
      </w:pPr>
    </w:p>
    <w:p w:rsidR="00E34A36" w:rsidRDefault="00EB6C5C">
      <w:pPr>
        <w:rPr>
          <w:rFonts w:ascii="Century Gothic" w:eastAsia="Century Gothic" w:hAnsi="Century Gothic" w:cs="Century Gothic"/>
          <w:b/>
          <w:bCs/>
          <w:color w:val="2F5496"/>
          <w:sz w:val="28"/>
          <w:szCs w:val="28"/>
        </w:rPr>
      </w:pPr>
      <w:r>
        <w:rPr>
          <w:rFonts w:ascii="Century Gothic" w:eastAsia="Century Gothic" w:hAnsi="Century Gothic" w:cs="Century Gothic"/>
          <w:b/>
          <w:bCs/>
          <w:color w:val="2F5496"/>
          <w:sz w:val="28"/>
          <w:szCs w:val="28"/>
        </w:rPr>
        <w:t>INFORMACIÓN ÚTIL PARA EL VIAJERO</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sz w:val="20"/>
          <w:szCs w:val="20"/>
        </w:rPr>
      </w:pPr>
      <w:r>
        <w:rPr>
          <w:rFonts w:ascii="Arial" w:eastAsia="Arial" w:hAnsi="Arial" w:cs="Arial"/>
          <w:b/>
          <w:bCs/>
          <w:sz w:val="20"/>
          <w:szCs w:val="20"/>
        </w:rPr>
        <w:t>Documentos necesarios:</w:t>
      </w:r>
    </w:p>
    <w:p w:rsidR="00E34A36" w:rsidRDefault="00EB6C5C">
      <w:pPr>
        <w:numPr>
          <w:ilvl w:val="0"/>
          <w:numId w:val="3"/>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b/>
          <w:bCs/>
          <w:color w:val="000000"/>
          <w:sz w:val="20"/>
          <w:szCs w:val="20"/>
        </w:rPr>
        <w:t>Pasaporte en vigor</w:t>
      </w:r>
    </w:p>
    <w:p w:rsidR="00E34A36" w:rsidRDefault="00EB6C5C">
      <w:pPr>
        <w:numPr>
          <w:ilvl w:val="0"/>
          <w:numId w:val="3"/>
        </w:numPr>
        <w:pBdr>
          <w:top w:val="nil"/>
          <w:left w:val="nil"/>
          <w:bottom w:val="nil"/>
          <w:right w:val="nil"/>
          <w:between w:val="nil"/>
        </w:pBdr>
        <w:ind w:left="426"/>
        <w:jc w:val="both"/>
        <w:rPr>
          <w:rFonts w:ascii="Arial" w:eastAsia="Arial" w:hAnsi="Arial" w:cs="Arial"/>
          <w:b/>
          <w:bCs/>
          <w:color w:val="000000"/>
          <w:sz w:val="20"/>
          <w:szCs w:val="20"/>
        </w:rPr>
      </w:pPr>
      <w:r>
        <w:rPr>
          <w:rFonts w:ascii="Arial" w:eastAsia="Arial" w:hAnsi="Arial" w:cs="Arial"/>
          <w:b/>
          <w:bCs/>
          <w:color w:val="000000"/>
          <w:sz w:val="20"/>
          <w:szCs w:val="20"/>
        </w:rPr>
        <w:t xml:space="preserve">Tarjeta Sanitaria Europea </w:t>
      </w:r>
    </w:p>
    <w:p w:rsidR="00E34A36" w:rsidRDefault="00EB6C5C">
      <w:pPr>
        <w:jc w:val="both"/>
        <w:rPr>
          <w:rFonts w:ascii="Arial" w:eastAsia="Arial" w:hAnsi="Arial" w:cs="Arial"/>
          <w:sz w:val="20"/>
          <w:szCs w:val="20"/>
        </w:rPr>
      </w:pPr>
      <w:r>
        <w:rPr>
          <w:rFonts w:ascii="Arial" w:eastAsia="Arial" w:hAnsi="Arial" w:cs="Arial"/>
          <w:sz w:val="20"/>
          <w:szCs w:val="20"/>
        </w:rPr>
        <w:t>La Tarjeta Sanitaria Europea podéis solicitarla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 como Noruega.</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Moneda</w:t>
      </w:r>
    </w:p>
    <w:p w:rsidR="00E34A36" w:rsidRDefault="00EB6C5C">
      <w:pPr>
        <w:jc w:val="both"/>
        <w:rPr>
          <w:rFonts w:ascii="Arial" w:eastAsia="Arial" w:hAnsi="Arial" w:cs="Arial"/>
          <w:sz w:val="20"/>
          <w:szCs w:val="20"/>
        </w:rPr>
      </w:pPr>
      <w:r>
        <w:rPr>
          <w:rFonts w:ascii="Arial" w:eastAsia="Arial" w:hAnsi="Arial" w:cs="Arial"/>
          <w:sz w:val="20"/>
          <w:szCs w:val="20"/>
        </w:rPr>
        <w:t xml:space="preserve">Corona Noruega (NOK).  </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Cambio</w:t>
      </w:r>
    </w:p>
    <w:p w:rsidR="0058570C" w:rsidRPr="00482775" w:rsidRDefault="0058570C" w:rsidP="0058570C">
      <w:pPr>
        <w:jc w:val="both"/>
        <w:rPr>
          <w:rFonts w:ascii="Arial" w:eastAsia="Trebuchet MS" w:hAnsi="Arial" w:cs="Arial"/>
          <w:sz w:val="20"/>
          <w:szCs w:val="20"/>
        </w:rPr>
      </w:pPr>
      <w:r w:rsidRPr="00482775">
        <w:rPr>
          <w:rFonts w:ascii="Arial" w:eastAsia="Trebuchet MS" w:hAnsi="Arial" w:cs="Arial"/>
          <w:sz w:val="20"/>
          <w:szCs w:val="20"/>
        </w:rPr>
        <w:t xml:space="preserve">1 Euro = 11.24  NOK (dato abril 2026) </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Puedes consultar el tipo de cambio actual en </w:t>
      </w:r>
      <w:r>
        <w:rPr>
          <w:rFonts w:ascii="Arial" w:eastAsia="Arial" w:hAnsi="Arial" w:cs="Arial"/>
          <w:b/>
          <w:bCs/>
          <w:color w:val="0000FF"/>
          <w:sz w:val="20"/>
          <w:szCs w:val="20"/>
          <w:highlight w:val="white"/>
          <w:u w:val="single"/>
        </w:rPr>
        <w:t>www.riacurrencyexchange.es /</w:t>
      </w:r>
      <w:proofErr w:type="gramStart"/>
      <w:r>
        <w:rPr>
          <w:rFonts w:ascii="Arial" w:eastAsia="Arial" w:hAnsi="Arial" w:cs="Arial"/>
          <w:b/>
          <w:bCs/>
          <w:color w:val="0000FF"/>
          <w:sz w:val="20"/>
          <w:szCs w:val="20"/>
          <w:highlight w:val="white"/>
          <w:u w:val="single"/>
        </w:rPr>
        <w:t>?</w:t>
      </w:r>
      <w:proofErr w:type="gramEnd"/>
      <w:r>
        <w:rPr>
          <w:rFonts w:ascii="Arial" w:eastAsia="Arial" w:hAnsi="Arial" w:cs="Arial"/>
          <w:b/>
          <w:bCs/>
          <w:color w:val="0000FF"/>
          <w:sz w:val="20"/>
          <w:szCs w:val="20"/>
          <w:highlight w:val="white"/>
          <w:u w:val="single"/>
        </w:rPr>
        <w:t>pc=</w:t>
      </w:r>
      <w:proofErr w:type="spellStart"/>
      <w:r>
        <w:rPr>
          <w:rFonts w:ascii="Arial" w:eastAsia="Arial" w:hAnsi="Arial" w:cs="Arial"/>
          <w:b/>
          <w:bCs/>
          <w:color w:val="0000FF"/>
          <w:sz w:val="20"/>
          <w:szCs w:val="20"/>
          <w:highlight w:val="white"/>
          <w:u w:val="single"/>
        </w:rPr>
        <w:t>tierraspolares</w:t>
      </w:r>
      <w:proofErr w:type="spellEnd"/>
    </w:p>
    <w:p w:rsidR="00E34A36" w:rsidRDefault="00EB6C5C">
      <w:pPr>
        <w:jc w:val="both"/>
        <w:rPr>
          <w:rFonts w:ascii="Arial" w:eastAsia="Arial" w:hAnsi="Arial" w:cs="Arial"/>
          <w:sz w:val="20"/>
          <w:szCs w:val="20"/>
        </w:rPr>
      </w:pPr>
      <w:r>
        <w:rPr>
          <w:rFonts w:ascii="Arial" w:eastAsia="Arial" w:hAnsi="Arial" w:cs="Arial"/>
          <w:color w:val="222222"/>
          <w:sz w:val="20"/>
          <w:szCs w:val="20"/>
          <w:highlight w:val="white"/>
        </w:rPr>
        <w:t>Esta web, además, es una de las mejores opciones si quieres cambiar dinero antes del viaje. Para residentes en territorio español (Península y Baleares), pueden </w:t>
      </w:r>
      <w:r>
        <w:rPr>
          <w:rFonts w:ascii="Arial" w:eastAsia="Arial" w:hAnsi="Arial" w:cs="Arial"/>
          <w:b/>
          <w:bCs/>
          <w:color w:val="222222"/>
          <w:sz w:val="20"/>
          <w:szCs w:val="20"/>
          <w:highlight w:val="white"/>
        </w:rPr>
        <w:t>enviar el dinero a tu casa</w:t>
      </w:r>
      <w:r>
        <w:rPr>
          <w:rFonts w:ascii="Arial" w:eastAsia="Arial" w:hAnsi="Arial" w:cs="Arial"/>
          <w:color w:val="222222"/>
          <w:sz w:val="20"/>
          <w:szCs w:val="20"/>
          <w:highlight w:val="white"/>
        </w:rPr>
        <w:t xml:space="preserve"> (lo pides a través de su web, lo pagas y te lo mandan de forma segura). </w:t>
      </w:r>
      <w:proofErr w:type="spellStart"/>
      <w:r>
        <w:rPr>
          <w:rFonts w:ascii="Arial" w:eastAsia="Arial" w:hAnsi="Arial" w:cs="Arial"/>
          <w:color w:val="222222"/>
          <w:sz w:val="20"/>
          <w:szCs w:val="20"/>
          <w:highlight w:val="white"/>
        </w:rPr>
        <w:t>Ttambién</w:t>
      </w:r>
      <w:proofErr w:type="spellEnd"/>
      <w:r>
        <w:rPr>
          <w:rFonts w:ascii="Arial" w:eastAsia="Arial" w:hAnsi="Arial" w:cs="Arial"/>
          <w:color w:val="222222"/>
          <w:sz w:val="20"/>
          <w:szCs w:val="20"/>
          <w:highlight w:val="white"/>
        </w:rPr>
        <w:t xml:space="preserve"> puedes </w:t>
      </w:r>
      <w:r>
        <w:rPr>
          <w:rFonts w:ascii="Arial" w:eastAsia="Arial" w:hAnsi="Arial" w:cs="Arial"/>
          <w:b/>
          <w:bCs/>
          <w:color w:val="222222"/>
          <w:sz w:val="20"/>
          <w:szCs w:val="20"/>
          <w:highlight w:val="white"/>
        </w:rPr>
        <w:t>recogerlo en una de sus oficinas, haciendo la reserva previamente </w:t>
      </w:r>
      <w:hyperlink r:id="rId19">
        <w:r>
          <w:rPr>
            <w:rFonts w:ascii="Arial" w:eastAsia="Arial" w:hAnsi="Arial" w:cs="Arial"/>
            <w:b/>
            <w:bCs/>
            <w:color w:val="1155CC"/>
            <w:sz w:val="20"/>
            <w:szCs w:val="20"/>
            <w:highlight w:val="white"/>
            <w:u w:val="single"/>
          </w:rPr>
          <w:t>aquí</w:t>
        </w:r>
      </w:hyperlink>
      <w:r>
        <w:rPr>
          <w:rFonts w:ascii="Arial" w:eastAsia="Arial" w:hAnsi="Arial" w:cs="Arial"/>
          <w:b/>
          <w:bCs/>
          <w:color w:val="222222"/>
          <w:sz w:val="20"/>
          <w:szCs w:val="20"/>
          <w:highlight w:val="white"/>
        </w:rPr>
        <w:t> en su web</w:t>
      </w:r>
      <w:r>
        <w:rPr>
          <w:rFonts w:ascii="Arial" w:eastAsia="Arial" w:hAnsi="Arial" w:cs="Arial"/>
          <w:color w:val="222222"/>
          <w:sz w:val="20"/>
          <w:szCs w:val="20"/>
          <w:highlight w:val="white"/>
        </w:rPr>
        <w:t>. Introduce en el apartado "Código promocional" el código </w:t>
      </w:r>
      <w:r>
        <w:rPr>
          <w:rFonts w:ascii="Arial" w:eastAsia="Arial" w:hAnsi="Arial" w:cs="Arial"/>
          <w:b/>
          <w:bCs/>
          <w:color w:val="222222"/>
          <w:sz w:val="20"/>
          <w:szCs w:val="20"/>
          <w:highlight w:val="white"/>
        </w:rPr>
        <w:t>POLARES</w:t>
      </w:r>
      <w:r>
        <w:rPr>
          <w:rFonts w:ascii="Arial" w:eastAsia="Arial" w:hAnsi="Arial" w:cs="Arial"/>
          <w:color w:val="222222"/>
          <w:sz w:val="20"/>
          <w:szCs w:val="20"/>
          <w:highlight w:val="white"/>
        </w:rPr>
        <w:t xml:space="preserve"> y de esa forma disfrutarás además de un </w:t>
      </w:r>
      <w:r>
        <w:rPr>
          <w:rFonts w:ascii="Arial" w:eastAsia="Arial" w:hAnsi="Arial" w:cs="Arial"/>
          <w:b/>
          <w:bCs/>
          <w:color w:val="222222"/>
          <w:sz w:val="20"/>
          <w:szCs w:val="20"/>
          <w:highlight w:val="white"/>
        </w:rPr>
        <w:t>descuento especial</w:t>
      </w:r>
      <w:r>
        <w:rPr>
          <w:rFonts w:ascii="Arial" w:eastAsia="Arial" w:hAnsi="Arial" w:cs="Arial"/>
          <w:color w:val="222222"/>
          <w:sz w:val="20"/>
          <w:szCs w:val="20"/>
          <w:highlight w:val="white"/>
        </w:rPr>
        <w:t>.</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Efectivo calculado necesario para el viaje</w:t>
      </w:r>
    </w:p>
    <w:p w:rsidR="00E34A36" w:rsidRDefault="00EB6C5C">
      <w:pPr>
        <w:jc w:val="both"/>
        <w:rPr>
          <w:rFonts w:ascii="Arial" w:eastAsia="Arial" w:hAnsi="Arial" w:cs="Arial"/>
          <w:sz w:val="20"/>
          <w:szCs w:val="20"/>
        </w:rPr>
      </w:pPr>
      <w:r>
        <w:rPr>
          <w:rFonts w:ascii="Arial" w:eastAsia="Arial" w:hAnsi="Arial" w:cs="Arial"/>
          <w:sz w:val="20"/>
          <w:szCs w:val="20"/>
        </w:rPr>
        <w:t xml:space="preserve">Hoy en día en Noruega se puede pagar absolutamente todo con tarjeta. Noruega es uno de los lugares más caros del mundo, llegando a costar algunas cosas de 4 a 5 veces más que en España. Sin embargo, no es necesario llevar mucho dinero en coronas noruegas ya que casi todos los gastos están incluidos en el precio del viaje. </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Tarjetas bancarias</w:t>
      </w:r>
    </w:p>
    <w:p w:rsidR="00E34A36" w:rsidRDefault="00EB6C5C">
      <w:pPr>
        <w:jc w:val="both"/>
        <w:rPr>
          <w:rFonts w:ascii="Arial" w:eastAsia="Arial" w:hAnsi="Arial" w:cs="Arial"/>
          <w:sz w:val="20"/>
          <w:szCs w:val="20"/>
        </w:rPr>
      </w:pPr>
      <w:r>
        <w:rPr>
          <w:rFonts w:ascii="Arial" w:eastAsia="Arial" w:hAnsi="Arial" w:cs="Arial"/>
          <w:sz w:val="20"/>
          <w:szCs w:val="20"/>
        </w:rPr>
        <w:t>Es posible pagar con tarjeta en prácticamente cualquier establecimiento sin importe mínimo. Consulta en tu banco el tipo de cambio y las comisiones aplicadas.</w:t>
      </w:r>
    </w:p>
    <w:p w:rsidR="00E34A36" w:rsidRDefault="00E34A36">
      <w:pPr>
        <w:jc w:val="both"/>
        <w:rPr>
          <w:rFonts w:ascii="Arial" w:eastAsia="Arial" w:hAnsi="Arial" w:cs="Arial"/>
          <w:b/>
          <w:bCs/>
          <w:sz w:val="20"/>
          <w:szCs w:val="20"/>
        </w:rPr>
      </w:pPr>
    </w:p>
    <w:p w:rsidR="00E34A36" w:rsidRDefault="00EB6C5C">
      <w:pPr>
        <w:rPr>
          <w:rFonts w:ascii="Arial" w:eastAsia="Arial" w:hAnsi="Arial" w:cs="Arial"/>
          <w:b/>
          <w:bCs/>
          <w:sz w:val="20"/>
          <w:szCs w:val="20"/>
        </w:rPr>
      </w:pPr>
      <w:r>
        <w:rPr>
          <w:rFonts w:ascii="Arial" w:eastAsia="Arial" w:hAnsi="Arial" w:cs="Arial"/>
          <w:b/>
          <w:bCs/>
          <w:sz w:val="20"/>
          <w:szCs w:val="20"/>
        </w:rPr>
        <w:t>Desfase horario</w:t>
      </w:r>
    </w:p>
    <w:p w:rsidR="00E34A36" w:rsidRDefault="00EB6C5C">
      <w:pPr>
        <w:rPr>
          <w:rFonts w:ascii="Arial" w:eastAsia="Arial" w:hAnsi="Arial" w:cs="Arial"/>
          <w:sz w:val="20"/>
          <w:szCs w:val="20"/>
        </w:rPr>
      </w:pPr>
      <w:r>
        <w:rPr>
          <w:rFonts w:ascii="Arial" w:eastAsia="Arial" w:hAnsi="Arial" w:cs="Arial"/>
          <w:sz w:val="20"/>
          <w:szCs w:val="20"/>
        </w:rPr>
        <w:t>No hay diferencia horaria entre España y Noruega.</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Idioma</w:t>
      </w:r>
    </w:p>
    <w:p w:rsidR="00E34A36" w:rsidRDefault="00EB6C5C">
      <w:pPr>
        <w:jc w:val="both"/>
        <w:rPr>
          <w:rFonts w:ascii="Arial" w:eastAsia="Arial" w:hAnsi="Arial" w:cs="Arial"/>
          <w:sz w:val="20"/>
          <w:szCs w:val="20"/>
        </w:rPr>
      </w:pPr>
      <w:r>
        <w:rPr>
          <w:rFonts w:ascii="Arial" w:eastAsia="Arial" w:hAnsi="Arial" w:cs="Arial"/>
          <w:sz w:val="20"/>
          <w:szCs w:val="20"/>
        </w:rPr>
        <w:t>El noruego. La gran mayoría de la gente habla inglés.</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Medicinas</w:t>
      </w:r>
    </w:p>
    <w:p w:rsidR="00E34A36" w:rsidRDefault="00EB6C5C">
      <w:pPr>
        <w:jc w:val="both"/>
        <w:rPr>
          <w:rFonts w:ascii="Arial" w:eastAsia="Arial" w:hAnsi="Arial" w:cs="Arial"/>
          <w:sz w:val="20"/>
          <w:szCs w:val="20"/>
        </w:rPr>
      </w:pPr>
      <w:r>
        <w:rPr>
          <w:rFonts w:ascii="Arial" w:eastAsia="Arial"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E34A36" w:rsidRDefault="00E34A36">
      <w:pPr>
        <w:jc w:val="both"/>
        <w:rPr>
          <w:rFonts w:ascii="Arial" w:eastAsia="Arial" w:hAnsi="Arial" w:cs="Arial"/>
          <w:sz w:val="20"/>
          <w:szCs w:val="20"/>
        </w:rPr>
      </w:pPr>
    </w:p>
    <w:p w:rsidR="00E34A36" w:rsidRDefault="00EB6C5C">
      <w:pPr>
        <w:rPr>
          <w:rFonts w:ascii="Arial" w:eastAsia="Arial" w:hAnsi="Arial" w:cs="Arial"/>
          <w:b/>
          <w:bCs/>
          <w:sz w:val="20"/>
          <w:szCs w:val="20"/>
        </w:rPr>
      </w:pPr>
      <w:r>
        <w:rPr>
          <w:rFonts w:ascii="Arial" w:eastAsia="Arial" w:hAnsi="Arial" w:cs="Arial"/>
          <w:b/>
          <w:bCs/>
          <w:sz w:val="20"/>
          <w:szCs w:val="20"/>
        </w:rPr>
        <w:t xml:space="preserve">Equipaje </w:t>
      </w:r>
    </w:p>
    <w:p w:rsidR="00E34A36" w:rsidRDefault="00EB6C5C">
      <w:pPr>
        <w:jc w:val="both"/>
        <w:rPr>
          <w:rFonts w:ascii="Arial" w:eastAsia="Arial" w:hAnsi="Arial" w:cs="Arial"/>
          <w:sz w:val="20"/>
          <w:szCs w:val="20"/>
        </w:rPr>
      </w:pPr>
      <w:r>
        <w:rPr>
          <w:rFonts w:ascii="Arial" w:eastAsia="Arial" w:hAnsi="Arial" w:cs="Arial"/>
          <w:sz w:val="20"/>
          <w:szCs w:val="20"/>
        </w:rPr>
        <w:t>Las compañías aéreas suelen autorizar 20kg, a los que puedes sumar 5kg de cabina. Es importante llevar un equipaje moderado, nunca maleta rígida, para facilitar las continuas cargas y descargas del vehículo.</w:t>
      </w:r>
    </w:p>
    <w:p w:rsidR="00E34A36" w:rsidRDefault="00EB6C5C">
      <w:pPr>
        <w:jc w:val="both"/>
        <w:rPr>
          <w:rFonts w:ascii="Arial" w:eastAsia="Arial" w:hAnsi="Arial" w:cs="Arial"/>
          <w:sz w:val="20"/>
          <w:szCs w:val="20"/>
        </w:rPr>
      </w:pPr>
      <w:r>
        <w:rPr>
          <w:rFonts w:ascii="Arial" w:eastAsia="Arial" w:hAnsi="Arial" w:cs="Arial"/>
          <w:sz w:val="20"/>
          <w:szCs w:val="20"/>
        </w:rPr>
        <w:t>En caso de que el equipaje se extravíe o dañe durante el vuelo, es fundamental que se acuda al mostrador de la compañía aérea para reclamar el código P.I.R. (Parte de Irregularidad en el 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E34A36" w:rsidRDefault="00E34A36">
      <w:pPr>
        <w:jc w:val="both"/>
        <w:rPr>
          <w:rFonts w:ascii="Arial" w:eastAsia="Arial" w:hAnsi="Arial" w:cs="Arial"/>
          <w:sz w:val="20"/>
          <w:szCs w:val="20"/>
        </w:rPr>
      </w:pPr>
    </w:p>
    <w:p w:rsidR="00E34A36" w:rsidRDefault="00E34A36">
      <w:pPr>
        <w:jc w:val="both"/>
        <w:rPr>
          <w:rFonts w:ascii="Arial" w:eastAsia="Arial" w:hAnsi="Arial" w:cs="Arial"/>
          <w:sz w:val="20"/>
          <w:szCs w:val="20"/>
        </w:rPr>
      </w:pPr>
    </w:p>
    <w:p w:rsidR="00E34A36" w:rsidRDefault="00EB6C5C">
      <w:pPr>
        <w:rPr>
          <w:rFonts w:ascii="Arial" w:eastAsia="Arial" w:hAnsi="Arial" w:cs="Arial"/>
          <w:sz w:val="22"/>
          <w:szCs w:val="22"/>
        </w:rPr>
      </w:pPr>
      <w:r>
        <w:rPr>
          <w:rFonts w:ascii="Verdana" w:eastAsia="Verdana" w:hAnsi="Verdana" w:cs="Verdana"/>
          <w:sz w:val="22"/>
          <w:szCs w:val="22"/>
        </w:rPr>
        <w:tab/>
      </w:r>
    </w:p>
    <w:p w:rsidR="00E34A36" w:rsidRDefault="00EB6C5C">
      <w:pPr>
        <w:jc w:val="both"/>
        <w:rPr>
          <w:rFonts w:ascii="Century Gothic" w:eastAsia="Century Gothic" w:hAnsi="Century Gothic" w:cs="Century Gothic"/>
          <w:b/>
          <w:bCs/>
          <w:color w:val="2F5496"/>
          <w:sz w:val="32"/>
          <w:szCs w:val="32"/>
        </w:rPr>
      </w:pPr>
      <w:r>
        <w:rPr>
          <w:rFonts w:ascii="Century Gothic" w:eastAsia="Century Gothic" w:hAnsi="Century Gothic" w:cs="Century Gothic"/>
          <w:b/>
          <w:bCs/>
          <w:color w:val="2F5496"/>
          <w:sz w:val="32"/>
          <w:szCs w:val="32"/>
        </w:rPr>
        <w:t>MATERIAL PROPORCIONADO POR TIERRAS POLARES</w:t>
      </w:r>
    </w:p>
    <w:p w:rsidR="00E34A36" w:rsidRDefault="00E34A36">
      <w:pPr>
        <w:rPr>
          <w:rFonts w:ascii="Arial" w:eastAsia="Arial" w:hAnsi="Arial" w:cs="Arial"/>
          <w:sz w:val="22"/>
          <w:szCs w:val="22"/>
        </w:rPr>
      </w:pPr>
    </w:p>
    <w:p w:rsidR="00E34A36" w:rsidRDefault="00EB6C5C">
      <w:pPr>
        <w:jc w:val="both"/>
        <w:rPr>
          <w:rFonts w:ascii="Arial" w:eastAsia="Arial" w:hAnsi="Arial" w:cs="Arial"/>
          <w:sz w:val="20"/>
          <w:szCs w:val="20"/>
        </w:rPr>
      </w:pPr>
      <w:r>
        <w:rPr>
          <w:rFonts w:ascii="Arial" w:eastAsia="Arial" w:hAnsi="Arial" w:cs="Arial"/>
          <w:sz w:val="20"/>
          <w:szCs w:val="20"/>
        </w:rPr>
        <w:t>Tierras Polares facilitará todo el material necesario para la realización de las actividades descritas en el programa.</w:t>
      </w:r>
    </w:p>
    <w:p w:rsidR="00E34A36" w:rsidRDefault="00E34A36">
      <w:pPr>
        <w:jc w:val="both"/>
        <w:rPr>
          <w:rFonts w:ascii="Arial" w:eastAsia="Arial" w:hAnsi="Arial" w:cs="Arial"/>
          <w:sz w:val="20"/>
          <w:szCs w:val="20"/>
        </w:rPr>
      </w:pPr>
    </w:p>
    <w:p w:rsidR="00E34A36" w:rsidRDefault="00EB6C5C">
      <w:pPr>
        <w:jc w:val="both"/>
        <w:rPr>
          <w:rFonts w:ascii="Century Gothic" w:eastAsia="Century Gothic" w:hAnsi="Century Gothic" w:cs="Century Gothic"/>
          <w:b/>
          <w:bCs/>
          <w:color w:val="2F5496"/>
          <w:sz w:val="32"/>
          <w:szCs w:val="32"/>
        </w:rPr>
      </w:pPr>
      <w:r>
        <w:rPr>
          <w:rFonts w:ascii="Century Gothic" w:eastAsia="Century Gothic" w:hAnsi="Century Gothic" w:cs="Century Gothic"/>
          <w:b/>
          <w:bCs/>
          <w:color w:val="2F5496"/>
          <w:sz w:val="32"/>
          <w:szCs w:val="32"/>
        </w:rPr>
        <w:t>MATERIAL RECOMENDADO PARA TU VIAJE</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sz w:val="20"/>
          <w:szCs w:val="20"/>
        </w:rPr>
      </w:pPr>
      <w:r>
        <w:rPr>
          <w:rFonts w:ascii="Arial" w:eastAsia="Arial" w:hAnsi="Arial" w:cs="Arial"/>
          <w:sz w:val="20"/>
          <w:szCs w:val="20"/>
        </w:rPr>
        <w:t>Recomendamos repartir todo el equipaje en 2 bultos:</w:t>
      </w:r>
    </w:p>
    <w:p w:rsidR="00E34A36" w:rsidRDefault="00EB6C5C">
      <w:pPr>
        <w:numPr>
          <w:ilvl w:val="0"/>
          <w:numId w:val="8"/>
        </w:numPr>
        <w:jc w:val="both"/>
        <w:rPr>
          <w:rFonts w:ascii="Arial" w:eastAsia="Arial" w:hAnsi="Arial" w:cs="Arial"/>
          <w:sz w:val="20"/>
          <w:szCs w:val="20"/>
        </w:rPr>
      </w:pPr>
      <w:r>
        <w:rPr>
          <w:rFonts w:ascii="Arial" w:eastAsia="Arial" w:hAnsi="Arial" w:cs="Arial"/>
          <w:sz w:val="20"/>
          <w:szCs w:val="20"/>
        </w:rPr>
        <w:t xml:space="preserve">Una mochila o bolsa de viaje </w:t>
      </w:r>
      <w:r>
        <w:rPr>
          <w:rFonts w:ascii="Arial" w:eastAsia="Arial" w:hAnsi="Arial" w:cs="Arial"/>
          <w:b/>
          <w:bCs/>
          <w:sz w:val="20"/>
          <w:szCs w:val="20"/>
        </w:rPr>
        <w:t>(nunca maleta rígida)</w:t>
      </w:r>
      <w:r>
        <w:rPr>
          <w:rFonts w:ascii="Arial" w:eastAsia="Arial" w:hAnsi="Arial" w:cs="Arial"/>
          <w:sz w:val="20"/>
          <w:szCs w:val="20"/>
        </w:rPr>
        <w:t>, donde transportar la mayor parte de nuestro equipaje y ropa. Esta se transportará siempre en el vehículo y la llevaremos a nuestro alojamiento cada noche.</w:t>
      </w:r>
    </w:p>
    <w:p w:rsidR="00E34A36" w:rsidRDefault="00E34A36">
      <w:pPr>
        <w:jc w:val="both"/>
        <w:rPr>
          <w:rFonts w:ascii="Arial" w:eastAsia="Arial" w:hAnsi="Arial" w:cs="Arial"/>
          <w:sz w:val="20"/>
          <w:szCs w:val="20"/>
        </w:rPr>
      </w:pPr>
    </w:p>
    <w:p w:rsidR="00E34A36" w:rsidRDefault="00EB6C5C">
      <w:pPr>
        <w:numPr>
          <w:ilvl w:val="0"/>
          <w:numId w:val="8"/>
        </w:numPr>
        <w:jc w:val="both"/>
        <w:rPr>
          <w:rFonts w:ascii="Arial" w:eastAsia="Arial" w:hAnsi="Arial" w:cs="Arial"/>
          <w:sz w:val="20"/>
          <w:szCs w:val="20"/>
        </w:rPr>
      </w:pPr>
      <w:r>
        <w:rPr>
          <w:rFonts w:ascii="Arial" w:eastAsia="Arial" w:hAnsi="Arial" w:cs="Arial"/>
          <w:sz w:val="20"/>
          <w:szCs w:val="20"/>
        </w:rPr>
        <w:t>Una mochila pequeña de día (20-30 litros de capacidad) en la que se llevará agua y el picnic para cada una de las excursiones, crema solar, cámara de fotos, ropa impermeable, etc.</w:t>
      </w:r>
    </w:p>
    <w:p w:rsidR="00E34A36" w:rsidRDefault="00E34A36">
      <w:pPr>
        <w:tabs>
          <w:tab w:val="left" w:pos="8640"/>
        </w:tabs>
        <w:jc w:val="both"/>
        <w:rPr>
          <w:rFonts w:ascii="Arial" w:eastAsia="Arial" w:hAnsi="Arial" w:cs="Arial"/>
          <w:color w:val="000000"/>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Nota: </w:t>
      </w:r>
      <w:r>
        <w:rPr>
          <w:rFonts w:ascii="Arial" w:eastAsia="Arial" w:hAnsi="Arial" w:cs="Arial"/>
          <w:sz w:val="20"/>
          <w:szCs w:val="20"/>
        </w:rPr>
        <w:t>Es muy importante que toda la ropa sea de secado rápido. Las fibras sintéticas son las que más rápido secan, y por lo tanto el algodón está absolutamente desaconsejado.</w:t>
      </w:r>
    </w:p>
    <w:p w:rsidR="00E34A36" w:rsidRDefault="00E34A36">
      <w:pPr>
        <w:ind w:left="360"/>
        <w:jc w:val="both"/>
        <w:rPr>
          <w:rFonts w:ascii="Arial" w:eastAsia="Arial" w:hAnsi="Arial" w:cs="Arial"/>
          <w:sz w:val="20"/>
          <w:szCs w:val="20"/>
        </w:rPr>
      </w:pPr>
    </w:p>
    <w:p w:rsidR="00E34A36" w:rsidRDefault="00E34A36">
      <w:pPr>
        <w:jc w:val="both"/>
        <w:rPr>
          <w:rFonts w:ascii="Arial" w:eastAsia="Arial" w:hAnsi="Arial" w:cs="Arial"/>
          <w:sz w:val="20"/>
          <w:szCs w:val="20"/>
        </w:rPr>
      </w:pPr>
    </w:p>
    <w:p w:rsidR="00E34A36" w:rsidRDefault="00EB6C5C">
      <w:pPr>
        <w:rPr>
          <w:rFonts w:ascii="Arial" w:eastAsia="Arial" w:hAnsi="Arial" w:cs="Arial"/>
          <w:color w:val="000000"/>
          <w:sz w:val="20"/>
          <w:szCs w:val="20"/>
        </w:rPr>
      </w:pPr>
      <w:r>
        <w:rPr>
          <w:rFonts w:ascii="Arial" w:eastAsia="Arial" w:hAnsi="Arial" w:cs="Arial"/>
          <w:b/>
          <w:bCs/>
          <w:color w:val="000000"/>
          <w:sz w:val="20"/>
          <w:szCs w:val="20"/>
        </w:rPr>
        <w:t xml:space="preserve">Cabeza </w:t>
      </w:r>
    </w:p>
    <w:p w:rsidR="00E34A36" w:rsidRDefault="00EB6C5C">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Gorro de lana o forro polar (preferiblemente </w:t>
      </w:r>
      <w:proofErr w:type="spellStart"/>
      <w:r>
        <w:rPr>
          <w:rFonts w:ascii="Arial" w:eastAsia="Arial" w:hAnsi="Arial" w:cs="Arial"/>
          <w:i/>
          <w:iCs/>
          <w:color w:val="000000"/>
          <w:sz w:val="20"/>
          <w:szCs w:val="20"/>
        </w:rPr>
        <w:t>Windstopper</w:t>
      </w:r>
      <w:proofErr w:type="spellEnd"/>
      <w:r>
        <w:rPr>
          <w:rFonts w:ascii="Arial" w:eastAsia="Arial" w:hAnsi="Arial" w:cs="Arial"/>
          <w:color w:val="000000"/>
          <w:sz w:val="20"/>
          <w:szCs w:val="20"/>
        </w:rPr>
        <w:t>)</w:t>
      </w:r>
    </w:p>
    <w:p w:rsidR="00E34A36" w:rsidRDefault="00EB6C5C">
      <w:pPr>
        <w:numPr>
          <w:ilvl w:val="0"/>
          <w:numId w:val="4"/>
        </w:numPr>
        <w:rPr>
          <w:rFonts w:ascii="Arial" w:eastAsia="Arial" w:hAnsi="Arial" w:cs="Arial"/>
          <w:color w:val="000000"/>
          <w:sz w:val="20"/>
          <w:szCs w:val="20"/>
        </w:rPr>
      </w:pPr>
      <w:r>
        <w:rPr>
          <w:rFonts w:ascii="Arial" w:eastAsia="Arial" w:hAnsi="Arial" w:cs="Arial"/>
          <w:color w:val="000000"/>
          <w:sz w:val="20"/>
          <w:szCs w:val="20"/>
        </w:rPr>
        <w:t>Bufanda tubular o “</w:t>
      </w:r>
      <w:proofErr w:type="spellStart"/>
      <w:r>
        <w:rPr>
          <w:rFonts w:ascii="Arial" w:eastAsia="Arial" w:hAnsi="Arial" w:cs="Arial"/>
          <w:color w:val="000000"/>
          <w:sz w:val="20"/>
          <w:szCs w:val="20"/>
        </w:rPr>
        <w:t>buff</w:t>
      </w:r>
      <w:proofErr w:type="spellEnd"/>
      <w:r>
        <w:rPr>
          <w:rFonts w:ascii="Arial" w:eastAsia="Arial" w:hAnsi="Arial" w:cs="Arial"/>
          <w:color w:val="000000"/>
          <w:sz w:val="20"/>
          <w:szCs w:val="20"/>
        </w:rPr>
        <w:t>”</w:t>
      </w:r>
    </w:p>
    <w:p w:rsidR="00E34A36" w:rsidRDefault="00E34A36">
      <w:pPr>
        <w:rPr>
          <w:rFonts w:ascii="Arial" w:eastAsia="Arial" w:hAnsi="Arial" w:cs="Arial"/>
          <w:b/>
          <w:bCs/>
          <w:color w:val="000000"/>
          <w:sz w:val="20"/>
          <w:szCs w:val="20"/>
        </w:rPr>
      </w:pPr>
    </w:p>
    <w:p w:rsidR="00E34A36" w:rsidRDefault="00EB6C5C">
      <w:pPr>
        <w:rPr>
          <w:rFonts w:ascii="Arial" w:eastAsia="Arial" w:hAnsi="Arial" w:cs="Arial"/>
          <w:b/>
          <w:bCs/>
          <w:color w:val="000000"/>
          <w:sz w:val="20"/>
          <w:szCs w:val="20"/>
        </w:rPr>
      </w:pPr>
      <w:r>
        <w:rPr>
          <w:rFonts w:ascii="Arial" w:eastAsia="Arial" w:hAnsi="Arial" w:cs="Arial"/>
          <w:b/>
          <w:bCs/>
          <w:color w:val="000000"/>
          <w:sz w:val="20"/>
          <w:szCs w:val="20"/>
        </w:rPr>
        <w:t xml:space="preserve">Cuerpo </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 xml:space="preserve">Dos camisetas térmicas de manga larga </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 xml:space="preserve">Chaqueta de forro polar </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Anorak acolchado ligero con relleno de fibra (mejor que plumas)</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lastRenderedPageBreak/>
        <w:t>Chaqueta impermeable y transpirable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Camisetas y ropa interior de fibra sintética</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 xml:space="preserve">Mallas térmicas largas </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 xml:space="preserve">Pantalones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de invierno</w:t>
      </w:r>
    </w:p>
    <w:p w:rsidR="00E34A36" w:rsidRDefault="00EB6C5C">
      <w:pPr>
        <w:numPr>
          <w:ilvl w:val="0"/>
          <w:numId w:val="10"/>
        </w:numPr>
        <w:rPr>
          <w:rFonts w:ascii="Arial" w:eastAsia="Arial" w:hAnsi="Arial" w:cs="Arial"/>
          <w:color w:val="000000"/>
          <w:sz w:val="20"/>
          <w:szCs w:val="20"/>
        </w:rPr>
      </w:pPr>
      <w:r>
        <w:rPr>
          <w:rFonts w:ascii="Arial" w:eastAsia="Arial" w:hAnsi="Arial" w:cs="Arial"/>
          <w:color w:val="000000"/>
          <w:sz w:val="20"/>
          <w:szCs w:val="20"/>
        </w:rPr>
        <w:t>Pantalones impermeables y transpirables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 o pantalones ligeros de lluvia</w:t>
      </w:r>
    </w:p>
    <w:p w:rsidR="00E34A36" w:rsidRDefault="00E34A36">
      <w:pPr>
        <w:jc w:val="both"/>
        <w:rPr>
          <w:rFonts w:ascii="Arial" w:eastAsia="Arial" w:hAnsi="Arial" w:cs="Arial"/>
          <w:b/>
          <w:bCs/>
          <w:sz w:val="20"/>
          <w:szCs w:val="20"/>
        </w:rPr>
      </w:pPr>
    </w:p>
    <w:p w:rsidR="00E34A36" w:rsidRDefault="00EB6C5C">
      <w:pPr>
        <w:rPr>
          <w:rFonts w:ascii="Arial" w:eastAsia="Arial" w:hAnsi="Arial" w:cs="Arial"/>
          <w:sz w:val="20"/>
          <w:szCs w:val="20"/>
        </w:rPr>
      </w:pPr>
      <w:r>
        <w:rPr>
          <w:rFonts w:ascii="Arial" w:eastAsia="Arial" w:hAnsi="Arial" w:cs="Arial"/>
          <w:b/>
          <w:bCs/>
          <w:sz w:val="20"/>
          <w:szCs w:val="20"/>
        </w:rPr>
        <w:t xml:space="preserve">Manos </w:t>
      </w:r>
    </w:p>
    <w:p w:rsidR="00E34A36" w:rsidRDefault="00EB6C5C">
      <w:pPr>
        <w:numPr>
          <w:ilvl w:val="0"/>
          <w:numId w:val="5"/>
        </w:numPr>
        <w:rPr>
          <w:rFonts w:ascii="Arial" w:eastAsia="Arial" w:hAnsi="Arial" w:cs="Arial"/>
          <w:color w:val="000000"/>
          <w:sz w:val="20"/>
          <w:szCs w:val="20"/>
        </w:rPr>
      </w:pPr>
      <w:r>
        <w:rPr>
          <w:rFonts w:ascii="Arial" w:eastAsia="Arial" w:hAnsi="Arial" w:cs="Arial"/>
          <w:color w:val="000000"/>
          <w:sz w:val="20"/>
          <w:szCs w:val="20"/>
        </w:rPr>
        <w:t>Guantes de forro polar</w:t>
      </w:r>
    </w:p>
    <w:p w:rsidR="00E34A36" w:rsidRDefault="00EB6C5C">
      <w:pPr>
        <w:numPr>
          <w:ilvl w:val="0"/>
          <w:numId w:val="5"/>
        </w:numPr>
        <w:rPr>
          <w:rFonts w:ascii="Arial" w:eastAsia="Arial" w:hAnsi="Arial" w:cs="Arial"/>
          <w:color w:val="000000"/>
          <w:sz w:val="20"/>
          <w:szCs w:val="20"/>
        </w:rPr>
      </w:pPr>
      <w:r>
        <w:rPr>
          <w:rFonts w:ascii="Arial" w:eastAsia="Arial" w:hAnsi="Arial" w:cs="Arial"/>
          <w:color w:val="000000"/>
          <w:sz w:val="20"/>
          <w:szCs w:val="20"/>
        </w:rPr>
        <w:t>Guantes impermeables de esquí o de montaña (</w:t>
      </w:r>
      <w:proofErr w:type="spellStart"/>
      <w:r>
        <w:rPr>
          <w:rFonts w:ascii="Arial" w:eastAsia="Arial" w:hAnsi="Arial" w:cs="Arial"/>
          <w:i/>
          <w:iCs/>
          <w:color w:val="000000"/>
          <w:sz w:val="20"/>
          <w:szCs w:val="20"/>
        </w:rPr>
        <w:t>Goretex</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u otra membrana similar) con relleno de fibra.</w:t>
      </w:r>
    </w:p>
    <w:p w:rsidR="00E34A36" w:rsidRDefault="00E34A36">
      <w:pPr>
        <w:rPr>
          <w:rFonts w:ascii="Arial" w:eastAsia="Arial" w:hAnsi="Arial" w:cs="Arial"/>
          <w:b/>
          <w:bCs/>
          <w:sz w:val="20"/>
          <w:szCs w:val="20"/>
        </w:rPr>
      </w:pPr>
    </w:p>
    <w:p w:rsidR="00E34A36" w:rsidRDefault="00EB6C5C">
      <w:pPr>
        <w:rPr>
          <w:rFonts w:ascii="Arial" w:eastAsia="Arial" w:hAnsi="Arial" w:cs="Arial"/>
          <w:sz w:val="20"/>
          <w:szCs w:val="20"/>
        </w:rPr>
      </w:pPr>
      <w:r>
        <w:rPr>
          <w:rFonts w:ascii="Arial" w:eastAsia="Arial" w:hAnsi="Arial" w:cs="Arial"/>
          <w:b/>
          <w:bCs/>
          <w:sz w:val="20"/>
          <w:szCs w:val="20"/>
        </w:rPr>
        <w:t xml:space="preserve">Pies </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Calcetines finos</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 xml:space="preserve">Calcetines gruesos y altos de fibra sintética o de lana </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 xml:space="preserve">Botas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fuertes, impermeables y transpirables</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 xml:space="preserve">Botas de </w:t>
      </w:r>
      <w:proofErr w:type="spellStart"/>
      <w:r>
        <w:rPr>
          <w:rFonts w:ascii="Arial" w:eastAsia="Arial" w:hAnsi="Arial" w:cs="Arial"/>
          <w:sz w:val="20"/>
          <w:szCs w:val="20"/>
        </w:rPr>
        <w:t>apreski</w:t>
      </w:r>
      <w:proofErr w:type="spellEnd"/>
      <w:r>
        <w:rPr>
          <w:rFonts w:ascii="Arial" w:eastAsia="Arial" w:hAnsi="Arial" w:cs="Arial"/>
          <w:color w:val="000000"/>
          <w:sz w:val="20"/>
          <w:szCs w:val="20"/>
        </w:rPr>
        <w:t xml:space="preserve"> o descansos de nieve calientes y cómodos</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Zuecos ligeros tipo “</w:t>
      </w:r>
      <w:proofErr w:type="spellStart"/>
      <w:r>
        <w:rPr>
          <w:rFonts w:ascii="Arial" w:eastAsia="Arial" w:hAnsi="Arial" w:cs="Arial"/>
          <w:color w:val="000000"/>
          <w:sz w:val="20"/>
          <w:szCs w:val="20"/>
        </w:rPr>
        <w:t>Crocs</w:t>
      </w:r>
      <w:proofErr w:type="spellEnd"/>
      <w:r>
        <w:rPr>
          <w:rFonts w:ascii="Arial" w:eastAsia="Arial" w:hAnsi="Arial" w:cs="Arial"/>
          <w:color w:val="000000"/>
          <w:sz w:val="20"/>
          <w:szCs w:val="20"/>
        </w:rPr>
        <w:t>” o chanclas que permitan llevar puestos los calcetines para estancia en los alojamientos.</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sz w:val="20"/>
          <w:szCs w:val="20"/>
        </w:rPr>
      </w:pPr>
      <w:r>
        <w:rPr>
          <w:rFonts w:ascii="Arial" w:eastAsia="Arial" w:hAnsi="Arial" w:cs="Arial"/>
          <w:b/>
          <w:bCs/>
          <w:sz w:val="20"/>
          <w:szCs w:val="20"/>
        </w:rPr>
        <w:t xml:space="preserve">Artículos de aseo/otros </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Crema de protección solar y labial</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 xml:space="preserve">Tapones para los oídos </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Traje de baño</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Toalla sintética (de secado rápido)</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Botiquín personal</w:t>
      </w:r>
    </w:p>
    <w:p w:rsidR="00E34A36" w:rsidRDefault="00E34A36">
      <w:pPr>
        <w:rPr>
          <w:rFonts w:ascii="Arial" w:eastAsia="Arial" w:hAnsi="Arial" w:cs="Arial"/>
          <w:b/>
          <w:bCs/>
          <w:sz w:val="20"/>
          <w:szCs w:val="20"/>
        </w:rPr>
      </w:pPr>
    </w:p>
    <w:p w:rsidR="00E34A36" w:rsidRDefault="00EB6C5C">
      <w:pPr>
        <w:rPr>
          <w:rFonts w:ascii="Arial" w:eastAsia="Arial" w:hAnsi="Arial" w:cs="Arial"/>
          <w:b/>
          <w:bCs/>
          <w:sz w:val="20"/>
          <w:szCs w:val="20"/>
        </w:rPr>
      </w:pPr>
      <w:r>
        <w:rPr>
          <w:rFonts w:ascii="Arial" w:eastAsia="Arial" w:hAnsi="Arial" w:cs="Arial"/>
          <w:b/>
          <w:bCs/>
          <w:sz w:val="20"/>
          <w:szCs w:val="20"/>
        </w:rPr>
        <w:t>Equipo de progresión</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Mochila de día 20-30 litros para las excursiones de día</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 xml:space="preserve">Un par de bastones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con roseta para nieve.</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Cantimplora</w:t>
      </w:r>
    </w:p>
    <w:p w:rsidR="00E34A36" w:rsidRDefault="00EB6C5C">
      <w:pPr>
        <w:numPr>
          <w:ilvl w:val="0"/>
          <w:numId w:val="6"/>
        </w:numPr>
        <w:rPr>
          <w:rFonts w:ascii="Arial" w:eastAsia="Arial" w:hAnsi="Arial" w:cs="Arial"/>
          <w:color w:val="000000"/>
          <w:sz w:val="20"/>
          <w:szCs w:val="20"/>
        </w:rPr>
      </w:pPr>
      <w:r>
        <w:rPr>
          <w:rFonts w:ascii="Arial" w:eastAsia="Arial" w:hAnsi="Arial" w:cs="Arial"/>
          <w:color w:val="000000"/>
          <w:sz w:val="20"/>
          <w:szCs w:val="20"/>
        </w:rPr>
        <w:t>Linterna frontal</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i/>
          <w:iCs/>
          <w:sz w:val="20"/>
          <w:szCs w:val="20"/>
        </w:rPr>
      </w:pPr>
      <w:r>
        <w:rPr>
          <w:rFonts w:ascii="Arial" w:eastAsia="Arial" w:hAnsi="Arial" w:cs="Arial"/>
          <w:b/>
          <w:bCs/>
          <w:sz w:val="20"/>
          <w:szCs w:val="20"/>
        </w:rPr>
        <w:t>Nota:</w:t>
      </w:r>
      <w:r>
        <w:rPr>
          <w:rFonts w:ascii="Arial" w:eastAsia="Arial" w:hAnsi="Arial" w:cs="Arial"/>
          <w:sz w:val="20"/>
          <w:szCs w:val="20"/>
        </w:rPr>
        <w:t xml:space="preserve"> </w:t>
      </w:r>
      <w:r>
        <w:rPr>
          <w:rFonts w:ascii="Arial" w:eastAsia="Arial" w:hAnsi="Arial" w:cs="Arial"/>
          <w:i/>
          <w:iCs/>
          <w:sz w:val="20"/>
          <w:szCs w:val="20"/>
        </w:rPr>
        <w:t xml:space="preserve">Ésta no es una lista exclusiva. Añadir a ella artículos habituales de aseo y </w:t>
      </w:r>
      <w:r>
        <w:rPr>
          <w:rFonts w:ascii="Arial" w:eastAsia="Arial" w:hAnsi="Arial" w:cs="Arial"/>
          <w:b/>
          <w:bCs/>
          <w:i/>
          <w:iCs/>
          <w:sz w:val="20"/>
          <w:szCs w:val="20"/>
        </w:rPr>
        <w:t>ropa cómoda para los traslados o en visitas y cenas en las ciudades</w:t>
      </w:r>
      <w:r>
        <w:rPr>
          <w:rFonts w:ascii="Arial" w:eastAsia="Arial" w:hAnsi="Arial" w:cs="Arial"/>
          <w:i/>
          <w:iCs/>
          <w:sz w:val="20"/>
          <w:szCs w:val="20"/>
        </w:rPr>
        <w:t>.</w:t>
      </w:r>
    </w:p>
    <w:p w:rsidR="00E34A36" w:rsidRDefault="00E34A36">
      <w:pPr>
        <w:jc w:val="both"/>
        <w:rPr>
          <w:rFonts w:ascii="Arial" w:eastAsia="Arial" w:hAnsi="Arial" w:cs="Arial"/>
          <w:i/>
          <w:iCs/>
          <w:sz w:val="20"/>
          <w:szCs w:val="20"/>
        </w:rPr>
      </w:pPr>
    </w:p>
    <w:p w:rsidR="00E34A36" w:rsidRDefault="00EB6C5C">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Por el tipo de viaje de aventura recomendamos transportar el equipaje en una bolsa de viaje o mochila, el uso de maletas rígidas está desaconsejado</w:t>
      </w:r>
    </w:p>
    <w:p w:rsidR="00E34A36" w:rsidRDefault="00E34A36">
      <w:pPr>
        <w:jc w:val="both"/>
        <w:rPr>
          <w:rFonts w:ascii="Century Gothic" w:eastAsia="Century Gothic" w:hAnsi="Century Gothic" w:cs="Century Gothic"/>
          <w:b/>
          <w:bCs/>
          <w:color w:val="2F5496"/>
          <w:sz w:val="28"/>
          <w:szCs w:val="28"/>
        </w:rPr>
      </w:pPr>
    </w:p>
    <w:p w:rsidR="00CC37D1" w:rsidRDefault="00CC37D1">
      <w:pPr>
        <w:jc w:val="both"/>
        <w:rPr>
          <w:rFonts w:ascii="Century Gothic" w:eastAsia="Century Gothic" w:hAnsi="Century Gothic" w:cs="Century Gothic"/>
          <w:b/>
          <w:bCs/>
          <w:color w:val="2F5496"/>
          <w:sz w:val="28"/>
          <w:szCs w:val="28"/>
        </w:rPr>
      </w:pPr>
    </w:p>
    <w:p w:rsidR="00E34A36" w:rsidRDefault="00EB6C5C">
      <w:pPr>
        <w:jc w:val="both"/>
        <w:rPr>
          <w:rFonts w:ascii="Verdana" w:eastAsia="Verdana" w:hAnsi="Verdana" w:cs="Verdana"/>
          <w:b/>
          <w:bCs/>
          <w:color w:val="333399"/>
          <w:sz w:val="28"/>
          <w:szCs w:val="28"/>
        </w:rPr>
      </w:pPr>
      <w:r>
        <w:rPr>
          <w:rFonts w:ascii="Century Gothic" w:eastAsia="Century Gothic" w:hAnsi="Century Gothic" w:cs="Century Gothic"/>
          <w:b/>
          <w:bCs/>
          <w:color w:val="2F5496"/>
          <w:sz w:val="28"/>
          <w:szCs w:val="28"/>
        </w:rPr>
        <w:t>SUGERENCIAS DEL VIAJE</w:t>
      </w:r>
    </w:p>
    <w:p w:rsidR="00E34A36" w:rsidRDefault="00EB6C5C">
      <w:pPr>
        <w:jc w:val="both"/>
        <w:rPr>
          <w:rFonts w:ascii="Arial" w:eastAsia="Arial" w:hAnsi="Arial" w:cs="Arial"/>
          <w:b/>
          <w:bCs/>
          <w:sz w:val="20"/>
          <w:szCs w:val="20"/>
        </w:rPr>
      </w:pPr>
      <w:r>
        <w:rPr>
          <w:rFonts w:ascii="Arial" w:eastAsia="Arial" w:hAnsi="Arial" w:cs="Arial"/>
          <w:b/>
          <w:bCs/>
          <w:sz w:val="20"/>
          <w:szCs w:val="20"/>
        </w:rPr>
        <w:t>Equipaje en cabina</w:t>
      </w:r>
    </w:p>
    <w:p w:rsidR="00E34A36" w:rsidRDefault="00EB6C5C">
      <w:pPr>
        <w:jc w:val="both"/>
        <w:rPr>
          <w:rFonts w:ascii="Arial" w:eastAsia="Arial" w:hAnsi="Arial" w:cs="Arial"/>
          <w:sz w:val="20"/>
          <w:szCs w:val="20"/>
        </w:rPr>
      </w:pPr>
      <w:r>
        <w:rPr>
          <w:rFonts w:ascii="Arial" w:eastAsia="Arial" w:hAnsi="Arial" w:cs="Arial"/>
          <w:sz w:val="20"/>
          <w:szCs w:val="20"/>
        </w:rPr>
        <w:lastRenderedPageBreak/>
        <w:t xml:space="preserve">A la ida se recomienda llevar en cabina, además de la </w:t>
      </w:r>
      <w:r>
        <w:rPr>
          <w:rFonts w:ascii="Arial" w:eastAsia="Arial" w:hAnsi="Arial" w:cs="Arial"/>
          <w:b/>
          <w:bCs/>
          <w:sz w:val="20"/>
          <w:szCs w:val="20"/>
        </w:rPr>
        <w:t>documentación</w:t>
      </w:r>
      <w:r>
        <w:rPr>
          <w:rFonts w:ascii="Arial" w:eastAsia="Arial" w:hAnsi="Arial" w:cs="Arial"/>
          <w:sz w:val="20"/>
          <w:szCs w:val="20"/>
        </w:rPr>
        <w:t xml:space="preserve">, la </w:t>
      </w:r>
      <w:r>
        <w:rPr>
          <w:rFonts w:ascii="Arial" w:eastAsia="Arial" w:hAnsi="Arial" w:cs="Arial"/>
          <w:b/>
          <w:bCs/>
          <w:sz w:val="20"/>
          <w:szCs w:val="20"/>
        </w:rPr>
        <w:t>ropa</w:t>
      </w:r>
      <w:r>
        <w:rPr>
          <w:rFonts w:ascii="Arial" w:eastAsia="Arial" w:hAnsi="Arial" w:cs="Arial"/>
          <w:sz w:val="20"/>
          <w:szCs w:val="20"/>
        </w:rPr>
        <w:t xml:space="preserve"> </w:t>
      </w:r>
      <w:r>
        <w:rPr>
          <w:rFonts w:ascii="Arial" w:eastAsia="Arial" w:hAnsi="Arial" w:cs="Arial"/>
          <w:b/>
          <w:bCs/>
          <w:sz w:val="20"/>
          <w:szCs w:val="20"/>
        </w:rPr>
        <w:t>imprescindible</w:t>
      </w:r>
      <w:r>
        <w:rPr>
          <w:rFonts w:ascii="Arial" w:eastAsia="Arial" w:hAnsi="Arial" w:cs="Arial"/>
          <w:sz w:val="20"/>
          <w:szCs w:val="20"/>
        </w:rPr>
        <w:t xml:space="preserve"> </w:t>
      </w:r>
      <w:r>
        <w:rPr>
          <w:rFonts w:ascii="Arial" w:eastAsia="Arial" w:hAnsi="Arial" w:cs="Arial"/>
          <w:b/>
          <w:bCs/>
          <w:sz w:val="20"/>
          <w:szCs w:val="20"/>
        </w:rPr>
        <w:t xml:space="preserve">repartida entre lo que llevemos puesto y lo que llevemos en el equipaje de mano </w:t>
      </w:r>
      <w:r>
        <w:rPr>
          <w:rFonts w:ascii="Arial" w:eastAsia="Arial" w:hAnsi="Arial" w:cs="Arial"/>
          <w:sz w:val="20"/>
          <w:szCs w:val="20"/>
        </w:rPr>
        <w:t xml:space="preserve">(en mochila de 20-30 litros): botas y pantalones de </w:t>
      </w:r>
      <w:proofErr w:type="spellStart"/>
      <w:r>
        <w:rPr>
          <w:rFonts w:ascii="Arial" w:eastAsia="Arial" w:hAnsi="Arial" w:cs="Arial"/>
          <w:sz w:val="20"/>
          <w:szCs w:val="20"/>
        </w:rPr>
        <w:t>trekking</w:t>
      </w:r>
      <w:proofErr w:type="spellEnd"/>
      <w:r>
        <w:rPr>
          <w:rFonts w:ascii="Arial" w:eastAsia="Arial" w:hAnsi="Arial" w:cs="Arial"/>
          <w:sz w:val="20"/>
          <w:szCs w:val="20"/>
        </w:rPr>
        <w:t>, camiseta térmica, forro polar, chaqueta tipo Gore-Tex y pantalones impermeables, gafas, gorro y guantes. En un caso de extravío de equipaje, tendrías al menos todo lo necesario para poder comenzar el viaje.</w:t>
      </w:r>
    </w:p>
    <w:p w:rsidR="00E34A36" w:rsidRDefault="00EB6C5C">
      <w:pPr>
        <w:jc w:val="both"/>
        <w:rPr>
          <w:rFonts w:ascii="Arial" w:eastAsia="Arial" w:hAnsi="Arial" w:cs="Arial"/>
          <w:sz w:val="20"/>
          <w:szCs w:val="20"/>
        </w:rPr>
      </w:pPr>
      <w:r>
        <w:rPr>
          <w:rFonts w:ascii="Arial" w:eastAsia="Arial" w:hAnsi="Arial" w:cs="Arial"/>
          <w:sz w:val="20"/>
          <w:szCs w:val="20"/>
        </w:rPr>
        <w:t>El equipaje de mano debe ser de un máximo de 5KG, cuyas dimensiones no debe exceder 55x40x23 cm. Recomendamos consultar las limitaciones de equipaje de mano con la aerolínea correspondiente.</w:t>
      </w:r>
    </w:p>
    <w:p w:rsidR="00E34A36" w:rsidRDefault="00E34A36">
      <w:pPr>
        <w:jc w:val="both"/>
        <w:rPr>
          <w:rFonts w:ascii="Arial" w:eastAsia="Arial" w:hAnsi="Arial" w:cs="Arial"/>
          <w:sz w:val="20"/>
          <w:szCs w:val="20"/>
        </w:rPr>
      </w:pPr>
    </w:p>
    <w:p w:rsidR="00CC37D1" w:rsidRDefault="00CC37D1">
      <w:pPr>
        <w:jc w:val="both"/>
        <w:rPr>
          <w:rFonts w:ascii="Arial" w:eastAsia="Arial" w:hAnsi="Arial" w:cs="Arial"/>
          <w:sz w:val="20"/>
          <w:szCs w:val="20"/>
        </w:rPr>
      </w:pPr>
      <w:bookmarkStart w:id="3" w:name="_GoBack"/>
      <w:bookmarkEnd w:id="3"/>
    </w:p>
    <w:p w:rsidR="00E34A36" w:rsidRDefault="00EB6C5C">
      <w:pPr>
        <w:jc w:val="both"/>
        <w:rPr>
          <w:rFonts w:ascii="Verdana" w:eastAsia="Verdana" w:hAnsi="Verdana" w:cs="Verdana"/>
          <w:b/>
          <w:bCs/>
          <w:color w:val="333399"/>
          <w:sz w:val="18"/>
          <w:szCs w:val="18"/>
        </w:rPr>
      </w:pPr>
      <w:r>
        <w:rPr>
          <w:rFonts w:ascii="Century Gothic" w:eastAsia="Century Gothic" w:hAnsi="Century Gothic" w:cs="Century Gothic"/>
          <w:b/>
          <w:bCs/>
          <w:color w:val="2F5496"/>
          <w:sz w:val="32"/>
          <w:szCs w:val="32"/>
        </w:rPr>
        <w:t>RESERVAS Y FORMAS DE PAGO</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15 días antes de la salida, si no, consideramos la reserva anulada.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El pago se hará mediante transferencia bancaria de tu cuenta corriente personal a la c/c de: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VIAJES TIERRAS POLARES </w:t>
      </w:r>
    </w:p>
    <w:p w:rsidR="00E34A36" w:rsidRDefault="00E34A36">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BBVA: ES29 0182 2015 2802 0162 9312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BBVAESMM</w:t>
      </w:r>
    </w:p>
    <w:p w:rsidR="00E34A36" w:rsidRDefault="00E34A36">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E34A36" w:rsidRDefault="00E34A36">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CAIXESBBXXX</w:t>
      </w:r>
    </w:p>
    <w:p w:rsidR="00E34A36" w:rsidRDefault="00E34A36">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ABANCA: ES16 20801208263040012587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 CAGLESMMXXX</w:t>
      </w:r>
    </w:p>
    <w:p w:rsidR="00E34A36" w:rsidRDefault="00E34A36">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u w:val="single"/>
        </w:rPr>
        <w:t>Otras formas de pago</w:t>
      </w:r>
      <w:r>
        <w:rPr>
          <w:rFonts w:ascii="Arial" w:eastAsia="Arial" w:hAnsi="Arial" w:cs="Arial"/>
          <w:sz w:val="20"/>
          <w:szCs w:val="20"/>
        </w:rPr>
        <w:t xml:space="preserve">: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Tarjeta de crédito/débito </w:t>
      </w:r>
      <w:r>
        <w:rPr>
          <w:rFonts w:ascii="Arial" w:eastAsia="Arial" w:hAnsi="Arial" w:cs="Arial"/>
          <w:sz w:val="20"/>
          <w:szCs w:val="20"/>
        </w:rPr>
        <w:t>previa firma de una autorización, que se puede solicitar a la oficina de Tierras Polares y enviarla cumplimentada.</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bCs/>
          <w:sz w:val="20"/>
          <w:szCs w:val="20"/>
        </w:rPr>
        <w:t xml:space="preserve">Tarjeta VISA </w:t>
      </w:r>
      <w:r>
        <w:rPr>
          <w:rFonts w:ascii="Arial" w:eastAsia="Arial" w:hAnsi="Arial" w:cs="Arial"/>
          <w:sz w:val="20"/>
          <w:szCs w:val="20"/>
        </w:rPr>
        <w:t xml:space="preserve">del grupo GEA. </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20">
        <w:r>
          <w:rPr>
            <w:rFonts w:ascii="Arial" w:eastAsia="Arial" w:hAnsi="Arial" w:cs="Arial"/>
            <w:color w:val="0000FF"/>
            <w:sz w:val="20"/>
            <w:szCs w:val="20"/>
            <w:u w:val="single"/>
          </w:rPr>
          <w:t>info@tierraspolares.es</w:t>
        </w:r>
      </w:hyperlink>
      <w:r>
        <w:rPr>
          <w:rFonts w:ascii="Arial" w:eastAsia="Arial" w:hAnsi="Arial" w:cs="Arial"/>
          <w:sz w:val="20"/>
          <w:szCs w:val="20"/>
        </w:rPr>
        <w:t xml:space="preserve"> o un fax de cada transferencia a la oficina (Fax: 91 366 58 94). </w:t>
      </w:r>
      <w:proofErr w:type="spellStart"/>
      <w:r>
        <w:rPr>
          <w:rFonts w:ascii="Arial" w:eastAsia="Arial" w:hAnsi="Arial" w:cs="Arial"/>
          <w:sz w:val="20"/>
          <w:szCs w:val="20"/>
        </w:rPr>
        <w:t>WhatsApp</w:t>
      </w:r>
      <w:proofErr w:type="spellEnd"/>
      <w:r>
        <w:rPr>
          <w:rFonts w:ascii="Arial" w:eastAsia="Arial" w:hAnsi="Arial" w:cs="Arial"/>
          <w:sz w:val="20"/>
          <w:szCs w:val="20"/>
        </w:rPr>
        <w:t xml:space="preserve"> (663.387.771)</w:t>
      </w:r>
    </w:p>
    <w:p w:rsidR="00E34A36" w:rsidRDefault="00EB6C5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E34A36" w:rsidRDefault="00E34A36">
      <w:pPr>
        <w:jc w:val="both"/>
        <w:rPr>
          <w:rFonts w:ascii="Arial" w:eastAsia="Arial" w:hAnsi="Arial" w:cs="Arial"/>
          <w:b/>
          <w:bCs/>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SEGURO DE VIAJE</w:t>
      </w:r>
    </w:p>
    <w:p w:rsidR="00E34A36" w:rsidRDefault="00EB6C5C">
      <w:pPr>
        <w:jc w:val="both"/>
        <w:rPr>
          <w:rFonts w:ascii="Arial" w:eastAsia="Arial" w:hAnsi="Arial" w:cs="Arial"/>
          <w:sz w:val="20"/>
          <w:szCs w:val="20"/>
        </w:rPr>
      </w:pPr>
      <w:r>
        <w:rPr>
          <w:rFonts w:ascii="Arial" w:eastAsia="Arial" w:hAnsi="Arial" w:cs="Arial"/>
          <w:sz w:val="20"/>
          <w:szCs w:val="20"/>
        </w:rPr>
        <w:t xml:space="preserve">Tierras Polares, en su labor como organizador de viajes de aventura y expediciones, incluye en el precio un seguro de viaje </w:t>
      </w:r>
      <w:proofErr w:type="spellStart"/>
      <w:r>
        <w:rPr>
          <w:rFonts w:ascii="Arial" w:eastAsia="Arial" w:hAnsi="Arial" w:cs="Arial"/>
          <w:sz w:val="20"/>
          <w:szCs w:val="20"/>
        </w:rPr>
        <w:t>multiaventura</w:t>
      </w:r>
      <w:proofErr w:type="spellEnd"/>
      <w:r>
        <w:rPr>
          <w:rFonts w:ascii="Arial" w:eastAsia="Arial" w:hAnsi="Arial" w:cs="Arial"/>
          <w:sz w:val="20"/>
          <w:szCs w:val="20"/>
        </w:rPr>
        <w:t xml:space="preserve"> válido para el ámbito europeo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Personas mayores de 84 años no son asegurables.</w:t>
      </w:r>
    </w:p>
    <w:p w:rsidR="00E34A36" w:rsidRDefault="00E34A36">
      <w:pPr>
        <w:jc w:val="both"/>
        <w:rPr>
          <w:rFonts w:ascii="Arial" w:eastAsia="Arial" w:hAnsi="Arial" w:cs="Arial"/>
          <w:sz w:val="20"/>
          <w:szCs w:val="20"/>
        </w:rPr>
      </w:pPr>
    </w:p>
    <w:p w:rsidR="00E34A36" w:rsidRDefault="00EB6C5C">
      <w:pPr>
        <w:jc w:val="both"/>
        <w:rPr>
          <w:rFonts w:ascii="Arial" w:eastAsia="Arial" w:hAnsi="Arial" w:cs="Arial"/>
          <w:b/>
          <w:bCs/>
          <w:sz w:val="20"/>
          <w:szCs w:val="20"/>
        </w:rPr>
      </w:pPr>
      <w:r>
        <w:rPr>
          <w:rFonts w:ascii="Arial" w:eastAsia="Arial" w:hAnsi="Arial" w:cs="Arial"/>
          <w:b/>
          <w:bCs/>
          <w:sz w:val="20"/>
          <w:szCs w:val="20"/>
        </w:rPr>
        <w:t xml:space="preserve">SEGURO OPCIONAL (AMPLIACIÓN DE CANCELACIÓN) </w:t>
      </w:r>
    </w:p>
    <w:p w:rsidR="00E34A36" w:rsidRDefault="00EB6C5C">
      <w:pPr>
        <w:jc w:val="both"/>
        <w:rPr>
          <w:rFonts w:ascii="Arial" w:eastAsia="Arial" w:hAnsi="Arial" w:cs="Arial"/>
          <w:sz w:val="20"/>
          <w:szCs w:val="20"/>
        </w:rPr>
      </w:pPr>
      <w:bookmarkStart w:id="4" w:name="_heading=h.30j0zll" w:colFirst="0" w:colLast="0"/>
      <w:bookmarkEnd w:id="4"/>
      <w:r>
        <w:rPr>
          <w:rFonts w:ascii="Arial" w:eastAsia="Arial" w:hAnsi="Arial" w:cs="Arial"/>
          <w:sz w:val="20"/>
          <w:szCs w:val="20"/>
        </w:rPr>
        <w:lastRenderedPageBreak/>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p w:rsidR="00E34A36" w:rsidRDefault="00E34A36">
      <w:pPr>
        <w:ind w:left="-142"/>
        <w:rPr>
          <w:rFonts w:ascii="Arial" w:eastAsia="Arial" w:hAnsi="Arial" w:cs="Arial"/>
          <w:b/>
          <w:bCs/>
          <w:sz w:val="22"/>
          <w:szCs w:val="22"/>
        </w:rPr>
      </w:pPr>
    </w:p>
    <w:p w:rsidR="00E34A36" w:rsidRDefault="00EB6C5C">
      <w:pPr>
        <w:rPr>
          <w:rFonts w:ascii="Arial" w:eastAsia="Arial" w:hAnsi="Arial" w:cs="Arial"/>
          <w:color w:val="FF0000"/>
          <w:sz w:val="18"/>
          <w:szCs w:val="18"/>
          <w:u w:val="single"/>
        </w:rPr>
      </w:pPr>
      <w:r>
        <w:rPr>
          <w:rFonts w:ascii="Arial" w:eastAsia="Arial" w:hAnsi="Arial" w:cs="Arial"/>
          <w:b/>
          <w:bCs/>
          <w:sz w:val="22"/>
          <w:szCs w:val="22"/>
        </w:rPr>
        <w:t xml:space="preserve">Condiciones Generales </w:t>
      </w:r>
    </w:p>
    <w:p w:rsidR="00E34A36" w:rsidRDefault="00E34A36">
      <w:pPr>
        <w:rPr>
          <w:rFonts w:ascii="Arial" w:eastAsia="Arial" w:hAnsi="Arial" w:cs="Arial"/>
          <w:color w:val="FF0000"/>
          <w:sz w:val="18"/>
          <w:szCs w:val="18"/>
          <w:u w:val="single"/>
        </w:rPr>
      </w:pPr>
    </w:p>
    <w:p w:rsidR="00E34A36" w:rsidRDefault="00A62E26">
      <w:pPr>
        <w:rPr>
          <w:rFonts w:ascii="Arial" w:eastAsia="Arial" w:hAnsi="Arial" w:cs="Arial"/>
          <w:sz w:val="16"/>
          <w:szCs w:val="16"/>
        </w:rPr>
      </w:pPr>
      <w:hyperlink r:id="rId21">
        <w:r w:rsidR="00EB6C5C">
          <w:rPr>
            <w:rFonts w:ascii="Arial" w:eastAsia="Arial" w:hAnsi="Arial" w:cs="Arial"/>
            <w:color w:val="0000FF"/>
            <w:sz w:val="16"/>
            <w:szCs w:val="16"/>
            <w:u w:val="single"/>
          </w:rPr>
          <w:t>https://tierraspolares.es/wp-content/uploads/2024/04/CONDICIONES_GENERALES_DE_VIAJE_COMBINADO_23-24_ENERO_2024.pdf</w:t>
        </w:r>
      </w:hyperlink>
    </w:p>
    <w:p w:rsidR="00E34A36" w:rsidRDefault="00E34A36">
      <w:pPr>
        <w:rPr>
          <w:rFonts w:ascii="Arial" w:eastAsia="Arial" w:hAnsi="Arial" w:cs="Arial"/>
          <w:color w:val="FF0000"/>
          <w:sz w:val="18"/>
          <w:szCs w:val="18"/>
        </w:rPr>
      </w:pPr>
    </w:p>
    <w:p w:rsidR="00E34A36" w:rsidRDefault="00E34A36">
      <w:pPr>
        <w:jc w:val="both"/>
        <w:rPr>
          <w:rFonts w:ascii="Arial" w:eastAsia="Arial" w:hAnsi="Arial" w:cs="Arial"/>
          <w:b/>
          <w:bCs/>
          <w:sz w:val="18"/>
          <w:szCs w:val="18"/>
        </w:rPr>
      </w:pPr>
    </w:p>
    <w:p w:rsidR="00E34A36" w:rsidRDefault="00EB6C5C">
      <w:pPr>
        <w:rPr>
          <w:rFonts w:ascii="Arial" w:eastAsia="Arial" w:hAnsi="Arial" w:cs="Arial"/>
          <w:b/>
          <w:bCs/>
          <w:sz w:val="18"/>
          <w:szCs w:val="18"/>
        </w:rPr>
        <w:sectPr w:rsidR="00E34A36" w:rsidSect="00852976">
          <w:headerReference w:type="default" r:id="rId22"/>
          <w:footerReference w:type="even" r:id="rId23"/>
          <w:footerReference w:type="default" r:id="rId24"/>
          <w:pgSz w:w="11906" w:h="16838"/>
          <w:pgMar w:top="2552" w:right="1466" w:bottom="1524" w:left="1800" w:header="709" w:footer="709" w:gutter="0"/>
          <w:pgNumType w:start="1"/>
          <w:cols w:space="720"/>
        </w:sectPr>
      </w:pPr>
      <w:r>
        <w:rPr>
          <w:rFonts w:ascii="Arial" w:eastAsia="Arial" w:hAnsi="Arial" w:cs="Arial"/>
          <w:b/>
          <w:bCs/>
          <w:sz w:val="18"/>
          <w:szCs w:val="18"/>
        </w:rPr>
        <w:t>FILOSOFÍA</w:t>
      </w:r>
    </w:p>
    <w:p w:rsidR="00E34A36" w:rsidRDefault="00EB6C5C">
      <w:pPr>
        <w:jc w:val="both"/>
        <w:rPr>
          <w:rFonts w:ascii="Arial" w:eastAsia="Arial" w:hAnsi="Arial" w:cs="Arial"/>
          <w:sz w:val="18"/>
          <w:szCs w:val="18"/>
        </w:rPr>
        <w:sectPr w:rsidR="00E34A36">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Pr>
          <w:rFonts w:ascii="Arial" w:eastAsia="Arial" w:hAnsi="Arial" w:cs="Arial"/>
          <w:sz w:val="18"/>
          <w:szCs w:val="18"/>
        </w:rPr>
        <w:t>trekking</w:t>
      </w:r>
      <w:proofErr w:type="spellEnd"/>
      <w:r>
        <w:rPr>
          <w:rFonts w:ascii="Arial" w:eastAsia="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w:t>
      </w:r>
      <w:r>
        <w:rPr>
          <w:rFonts w:ascii="Arial" w:eastAsia="Arial" w:hAnsi="Arial" w:cs="Arial"/>
          <w:sz w:val="18"/>
          <w:szCs w:val="18"/>
        </w:rPr>
        <w:lastRenderedPageBreak/>
        <w:t>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E34A36" w:rsidRDefault="00E34A36">
      <w:pPr>
        <w:rPr>
          <w:rFonts w:ascii="Arial" w:eastAsia="Arial" w:hAnsi="Arial" w:cs="Arial"/>
          <w:b/>
          <w:bCs/>
          <w:sz w:val="18"/>
          <w:szCs w:val="18"/>
        </w:rPr>
      </w:pPr>
    </w:p>
    <w:p w:rsidR="00E34A36" w:rsidRDefault="00EB6C5C">
      <w:pPr>
        <w:rPr>
          <w:rFonts w:ascii="Arial" w:eastAsia="Arial" w:hAnsi="Arial" w:cs="Arial"/>
          <w:b/>
          <w:bCs/>
          <w:sz w:val="18"/>
          <w:szCs w:val="18"/>
        </w:rPr>
        <w:sectPr w:rsidR="00E34A36">
          <w:type w:val="continuous"/>
          <w:pgSz w:w="11906" w:h="16838"/>
          <w:pgMar w:top="2932" w:right="1466" w:bottom="1524" w:left="1800" w:header="709" w:footer="709" w:gutter="0"/>
          <w:cols w:space="720"/>
        </w:sectPr>
      </w:pPr>
      <w:r>
        <w:rPr>
          <w:rFonts w:ascii="Arial" w:eastAsia="Arial" w:hAnsi="Arial" w:cs="Arial"/>
          <w:b/>
          <w:bCs/>
          <w:sz w:val="18"/>
          <w:szCs w:val="18"/>
        </w:rPr>
        <w:t>OBSERVACIONES</w:t>
      </w:r>
    </w:p>
    <w:p w:rsidR="00E34A36" w:rsidRDefault="00EB6C5C">
      <w:pPr>
        <w:jc w:val="both"/>
        <w:rPr>
          <w:rFonts w:ascii="Arial" w:eastAsia="Arial" w:hAnsi="Arial" w:cs="Arial"/>
          <w:sz w:val="18"/>
          <w:szCs w:val="18"/>
        </w:rPr>
        <w:sectPr w:rsidR="00E34A36">
          <w:type w:val="continuous"/>
          <w:pgSz w:w="11906" w:h="16838"/>
          <w:pgMar w:top="2932" w:right="1466" w:bottom="1524" w:left="1800" w:header="709" w:footer="709" w:gutter="0"/>
          <w:cols w:num="2" w:space="720" w:equalWidth="0">
            <w:col w:w="4178" w:space="284"/>
            <w:col w:w="4178" w:space="0"/>
          </w:cols>
        </w:sectPr>
      </w:pPr>
      <w:r>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 Viajar por </w:t>
      </w:r>
      <w:r>
        <w:rPr>
          <w:rFonts w:ascii="Arial" w:eastAsia="Arial" w:hAnsi="Arial" w:cs="Arial"/>
          <w:sz w:val="18"/>
          <w:szCs w:val="18"/>
        </w:rPr>
        <w:lastRenderedPageBreak/>
        <w:t xml:space="preserve">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ríos muy caudalosos imposibles de vadear,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w:t>
      </w:r>
      <w:r>
        <w:rPr>
          <w:rFonts w:ascii="Arial" w:eastAsia="Arial" w:hAnsi="Arial" w:cs="Arial"/>
          <w:sz w:val="18"/>
          <w:szCs w:val="18"/>
        </w:rPr>
        <w:lastRenderedPageBreak/>
        <w:t xml:space="preserve">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y, a veces, susceptible a lo inesperado y A LA AVENTURA. Esperamos que compartas con nosotros este concepto de viajar. EL VIAJERO DECLARA participar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w:t>
      </w:r>
      <w:r>
        <w:rPr>
          <w:rFonts w:ascii="Arial" w:eastAsia="Arial" w:hAnsi="Arial" w:cs="Arial"/>
          <w:sz w:val="18"/>
          <w:szCs w:val="18"/>
        </w:rPr>
        <w:lastRenderedPageBreak/>
        <w:t>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 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 en parte de los riesgos, dificultades y adversidades inherentes a esta actividad. EL VIAJERO DECLARA Y ACEPTA las condiciones generales y particulares del programa-viaje-expedición y cumple todos los requisitos exigidos para el viaje.</w:t>
      </w:r>
    </w:p>
    <w:p w:rsidR="00E34A36" w:rsidRDefault="00E34A36">
      <w:pPr>
        <w:jc w:val="both"/>
        <w:rPr>
          <w:rFonts w:ascii="Arial" w:eastAsia="Arial" w:hAnsi="Arial" w:cs="Arial"/>
          <w:sz w:val="22"/>
          <w:szCs w:val="22"/>
        </w:rPr>
      </w:pPr>
      <w:bookmarkStart w:id="5" w:name="_heading=h.b0vinhvmwq9m" w:colFirst="0" w:colLast="0"/>
      <w:bookmarkEnd w:id="5"/>
    </w:p>
    <w:p w:rsidR="00E34A36" w:rsidRDefault="00EB6C5C">
      <w:pPr>
        <w:jc w:val="both"/>
        <w:rPr>
          <w:rFonts w:ascii="Arial" w:eastAsia="Arial" w:hAnsi="Arial" w:cs="Arial"/>
          <w:sz w:val="20"/>
          <w:szCs w:val="20"/>
        </w:rPr>
      </w:pPr>
      <w:r>
        <w:rPr>
          <w:rFonts w:ascii="Arial" w:eastAsia="Arial" w:hAnsi="Arial" w:cs="Arial"/>
          <w:sz w:val="20"/>
          <w:szCs w:val="20"/>
        </w:rPr>
        <w:t>Para más información:</w:t>
      </w:r>
    </w:p>
    <w:p w:rsidR="00E34A36" w:rsidRDefault="00EB6C5C">
      <w:pPr>
        <w:rPr>
          <w:rFonts w:ascii="Century Gothic" w:eastAsia="Century Gothic" w:hAnsi="Century Gothic" w:cs="Century Gothic"/>
          <w:b/>
          <w:bCs/>
          <w:color w:val="2F5496"/>
          <w:sz w:val="20"/>
          <w:szCs w:val="20"/>
        </w:rPr>
      </w:pPr>
      <w:r>
        <w:rPr>
          <w:rFonts w:ascii="Century Gothic" w:eastAsia="Century Gothic" w:hAnsi="Century Gothic" w:cs="Century Gothic"/>
          <w:b/>
          <w:bCs/>
          <w:color w:val="2F5496"/>
          <w:sz w:val="20"/>
          <w:szCs w:val="20"/>
        </w:rPr>
        <w:t>Viajes Tierras Polares</w:t>
      </w:r>
    </w:p>
    <w:p w:rsidR="00E34A36" w:rsidRDefault="00A62E26">
      <w:pPr>
        <w:jc w:val="both"/>
        <w:rPr>
          <w:rFonts w:ascii="Arial" w:eastAsia="Arial" w:hAnsi="Arial" w:cs="Arial"/>
          <w:sz w:val="20"/>
          <w:szCs w:val="20"/>
        </w:rPr>
      </w:pPr>
      <w:hyperlink r:id="rId25">
        <w:r w:rsidR="00EB6C5C">
          <w:rPr>
            <w:rFonts w:ascii="Arial" w:eastAsia="Arial" w:hAnsi="Arial" w:cs="Arial"/>
            <w:color w:val="000000"/>
            <w:sz w:val="20"/>
            <w:szCs w:val="20"/>
          </w:rPr>
          <w:t>info@tierraspolares.es</w:t>
        </w:r>
      </w:hyperlink>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 xml:space="preserve">Tel. +34 91 364 16 89 </w:t>
      </w:r>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Atención telefónica 09:30-14h L-V</w:t>
      </w:r>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 xml:space="preserve">Oficina Online 9-18h </w:t>
      </w:r>
      <w:proofErr w:type="gramStart"/>
      <w:r>
        <w:rPr>
          <w:rFonts w:ascii="Arial" w:eastAsia="Arial" w:hAnsi="Arial" w:cs="Arial"/>
          <w:color w:val="000000"/>
          <w:sz w:val="20"/>
          <w:szCs w:val="20"/>
        </w:rPr>
        <w:t>Lunes</w:t>
      </w:r>
      <w:proofErr w:type="gramEnd"/>
      <w:r>
        <w:rPr>
          <w:rFonts w:ascii="Arial" w:eastAsia="Arial" w:hAnsi="Arial" w:cs="Arial"/>
          <w:color w:val="000000"/>
          <w:sz w:val="20"/>
          <w:szCs w:val="20"/>
        </w:rPr>
        <w:t xml:space="preserve"> a Jueves, 9-15h Viernes</w:t>
      </w:r>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Dirección administrativa</w:t>
      </w:r>
    </w:p>
    <w:p w:rsidR="00E34A36" w:rsidRDefault="00EB6C5C">
      <w:pPr>
        <w:jc w:val="both"/>
        <w:rPr>
          <w:rFonts w:ascii="Arial" w:eastAsia="Arial" w:hAnsi="Arial" w:cs="Arial"/>
          <w:color w:val="000000"/>
          <w:sz w:val="20"/>
          <w:szCs w:val="20"/>
        </w:rPr>
      </w:pPr>
      <w:r>
        <w:rPr>
          <w:rFonts w:ascii="Arial" w:eastAsia="Arial" w:hAnsi="Arial" w:cs="Arial"/>
          <w:color w:val="000000"/>
          <w:sz w:val="20"/>
          <w:szCs w:val="20"/>
        </w:rPr>
        <w:t>Cava Alta 4 - 28005 Madrid</w:t>
      </w:r>
    </w:p>
    <w:p w:rsidR="00E34A36" w:rsidRDefault="00A62E26">
      <w:pPr>
        <w:jc w:val="both"/>
        <w:rPr>
          <w:rFonts w:ascii="Arial" w:eastAsia="Arial" w:hAnsi="Arial" w:cs="Arial"/>
          <w:sz w:val="22"/>
          <w:szCs w:val="22"/>
        </w:rPr>
      </w:pPr>
      <w:hyperlink r:id="rId26">
        <w:r w:rsidR="00EB6C5C">
          <w:rPr>
            <w:rFonts w:ascii="Arial" w:eastAsia="Arial" w:hAnsi="Arial" w:cs="Arial"/>
            <w:color w:val="000000"/>
            <w:sz w:val="20"/>
            <w:szCs w:val="20"/>
          </w:rPr>
          <w:t>www.tierraspolares.es</w:t>
        </w:r>
      </w:hyperlink>
      <w:r w:rsidR="00EB6C5C">
        <w:rPr>
          <w:rFonts w:ascii="Arial" w:eastAsia="Arial" w:hAnsi="Arial" w:cs="Arial"/>
          <w:sz w:val="20"/>
          <w:szCs w:val="20"/>
        </w:rPr>
        <w:t xml:space="preserve"> </w:t>
      </w:r>
    </w:p>
    <w:sectPr w:rsidR="00E34A36">
      <w:headerReference w:type="default" r:id="rId27"/>
      <w:footerReference w:type="even" r:id="rId28"/>
      <w:footerReference w:type="default" r:id="rId29"/>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E26" w:rsidRDefault="00A62E26">
      <w:r>
        <w:separator/>
      </w:r>
    </w:p>
  </w:endnote>
  <w:endnote w:type="continuationSeparator" w:id="0">
    <w:p w:rsidR="00A62E26" w:rsidRDefault="00A62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F222AD5B-469A-4539-AE5F-373598EA50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2" w:fontKey="{05BAB854-A1DE-416E-85D8-37F42656C0EA}"/>
  </w:font>
  <w:font w:name="Segoe UI">
    <w:panose1 w:val="020B0502040204020203"/>
    <w:charset w:val="00"/>
    <w:family w:val="swiss"/>
    <w:pitch w:val="variable"/>
    <w:sig w:usb0="E4002EFF" w:usb1="C000E47F" w:usb2="00000009" w:usb3="00000000" w:csb0="000001FF" w:csb1="00000000"/>
    <w:embedRegular r:id="rId3" w:fontKey="{78B0DAD4-69F8-4514-B134-D7B111B23E27}"/>
  </w:font>
  <w:font w:name="Consolas">
    <w:panose1 w:val="020B0609020204030204"/>
    <w:charset w:val="00"/>
    <w:family w:val="modern"/>
    <w:pitch w:val="fixed"/>
    <w:sig w:usb0="E00006FF" w:usb1="0000FCFF" w:usb2="00000001" w:usb3="00000000" w:csb0="0000019F" w:csb1="00000000"/>
    <w:embedRegular r:id="rId4" w:fontKey="{8F7CDB32-6DE7-4181-B4D0-11138BC786FA}"/>
  </w:font>
  <w:font w:name="Georgia">
    <w:panose1 w:val="02040502050405020303"/>
    <w:charset w:val="00"/>
    <w:family w:val="roman"/>
    <w:pitch w:val="variable"/>
    <w:sig w:usb0="00000287" w:usb1="00000000" w:usb2="00000000" w:usb3="00000000" w:csb0="0000009F" w:csb1="00000000"/>
    <w:embedItalic r:id="rId5" w:fontKey="{743FBEA4-14E9-4DAF-8A63-A063EAE16E4B}"/>
  </w:font>
  <w:font w:name="Century Gothic">
    <w:panose1 w:val="020B0502020202020204"/>
    <w:charset w:val="00"/>
    <w:family w:val="swiss"/>
    <w:pitch w:val="variable"/>
    <w:sig w:usb0="00000287" w:usb1="00000000" w:usb2="00000000" w:usb3="00000000" w:csb0="0000009F" w:csb1="00000000"/>
    <w:embedRegular r:id="rId6" w:fontKey="{353ED5FE-1F6E-4B18-9FAD-3F8853017766}"/>
    <w:embedBold r:id="rId7" w:fontKey="{59A635DC-FBD5-4516-85C8-1A72769F7C5E}"/>
  </w:font>
  <w:font w:name="Verdana">
    <w:panose1 w:val="020B0604030504040204"/>
    <w:charset w:val="00"/>
    <w:family w:val="swiss"/>
    <w:pitch w:val="variable"/>
    <w:sig w:usb0="A00006FF" w:usb1="4000205B" w:usb2="00000010" w:usb3="00000000" w:csb0="0000019F" w:csb1="00000000"/>
    <w:embedRegular r:id="rId8" w:fontKey="{DB27CFC7-BDEE-4839-9A18-9BAFE4EB7A0A}"/>
    <w:embedBold r:id="rId9" w:fontKey="{5F33355D-EEB6-4D41-99B2-B5A3337779A9}"/>
  </w:font>
  <w:font w:name="Trebuchet MS">
    <w:panose1 w:val="020B0603020202020204"/>
    <w:charset w:val="00"/>
    <w:family w:val="swiss"/>
    <w:pitch w:val="variable"/>
    <w:sig w:usb0="00000687" w:usb1="00000000" w:usb2="00000000" w:usb3="00000000" w:csb0="0000009F" w:csb1="00000000"/>
    <w:embedRegular r:id="rId10" w:fontKey="{9000E85D-1D76-4DDC-AD16-51174EF44026}"/>
  </w:font>
  <w:font w:name="Calibri Light">
    <w:panose1 w:val="020F0302020204030204"/>
    <w:charset w:val="00"/>
    <w:family w:val="swiss"/>
    <w:pitch w:val="variable"/>
    <w:sig w:usb0="E4002EFF" w:usb1="C000247B" w:usb2="00000009" w:usb3="00000000" w:csb0="000001FF" w:csb1="00000000"/>
    <w:embedRegular r:id="rId11" w:fontKey="{486AD364-3527-4532-8837-2964458662CD}"/>
  </w:font>
  <w:font w:name="Calibri">
    <w:panose1 w:val="020F0502020204030204"/>
    <w:charset w:val="00"/>
    <w:family w:val="swiss"/>
    <w:pitch w:val="variable"/>
    <w:sig w:usb0="E4002EFF" w:usb1="C000247B" w:usb2="00000009" w:usb3="00000000" w:csb0="000001FF" w:csb1="00000000"/>
    <w:embedRegular r:id="rId12" w:fontKey="{8858D81A-D1AE-413A-8961-A0A00DF4C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E34A36" w:rsidRDefault="00E34A36">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CC37D1">
      <w:rPr>
        <w:rFonts w:ascii="Arial" w:eastAsia="Arial" w:hAnsi="Arial" w:cs="Arial"/>
        <w:noProof/>
        <w:color w:val="FFFFFF"/>
      </w:rPr>
      <w:t>16</w:t>
    </w:r>
    <w:r>
      <w:rPr>
        <w:rFonts w:ascii="Arial" w:eastAsia="Arial" w:hAnsi="Arial" w:cs="Arial"/>
        <w:color w:val="FFFFFF"/>
      </w:rPr>
      <w:fldChar w:fldCharType="end"/>
    </w:r>
    <w:r>
      <w:rPr>
        <w:noProof/>
        <w:lang w:val="es-ES"/>
      </w:rPr>
      <mc:AlternateContent>
        <mc:Choice Requires="wps">
          <w:drawing>
            <wp:anchor distT="0" distB="0" distL="0" distR="0" simplePos="0" relativeHeight="251661312" behindDoc="1" locked="0" layoutInCell="1" hidden="0" allowOverlap="1">
              <wp:simplePos x="0" y="0"/>
              <wp:positionH relativeFrom="column">
                <wp:posOffset>-2981321</wp:posOffset>
              </wp:positionH>
              <wp:positionV relativeFrom="paragraph">
                <wp:posOffset>-34920</wp:posOffset>
              </wp:positionV>
              <wp:extent cx="9525000" cy="1321837"/>
              <wp:effectExtent l="0" t="0" r="0" b="0"/>
              <wp:wrapNone/>
              <wp:docPr id="81" name="Rectángulo 81"/>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E34A36" w:rsidRDefault="00E34A36">
                          <w:pPr>
                            <w:textDirection w:val="btLr"/>
                          </w:pPr>
                        </w:p>
                      </w:txbxContent>
                    </wps:txbx>
                    <wps:bodyPr spcFirstLastPara="1" wrap="square" lIns="91425" tIns="91425" rIns="91425" bIns="91425" anchor="ctr" anchorCtr="0">
                      <a:noAutofit/>
                    </wps:bodyPr>
                  </wps:wsp>
                </a:graphicData>
              </a:graphic>
            </wp:anchor>
          </w:drawing>
        </mc:Choice>
        <mc:Fallback>
          <w:pict>
            <v:rect id="Rectángulo 81" o:spid="_x0000_s1030" style="position:absolute;margin-left:-234.75pt;margin-top:-2.75pt;width:750pt;height:104.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Zk8AEAALkDAAAOAAAAZHJzL2Uyb0RvYy54bWysU9uO2yAUfK/Uf0C8N75snCZWyKraVapK&#10;qzbabT+AYBwjYaAHEjuf02/pj/WAs7tp+1b1BXNgfJgZhvXt2GtykuCVNYwWs5wSaYRtlDkw+u3r&#10;9t2SEh+4abi2RjJ6lp7ebt6+WQ+ulqXtrG4kEGxifD04RrsQXJ1lXnSy535mnTS42VroecASDlkD&#10;fMDuvc7KPF9kg4XGgRXSe1y9nzbpJvVvWynCl7b1MhDNKHILaYQ07uOYbda8PgB3nRIXGvwfWPRc&#10;GTz0pdU9D5wcQf3VqlcCrLdtmAnbZ7ZtlZBJA6op8j/UPHXcyaQFzfHuxSb//9qKz6cdENUwuiwo&#10;MbzHO3pE137+MIejtgRX0aLB+RqRT24Hl8rjNOodW+jjF5WQkdFFXlYV+nxm9KbMq8X8ZnJYjoEI&#10;3F/Nl4tVjgCBiKKYL98XVURkr50c+PBR2p7ECaOAZJKz/PTgwwR9hsSDvdWq2SqtUxFjI+80kBPH&#10;C+dCSBOSAjzgN6Q2EW9s/HNqGleyKHSSFmdh3I/Jm/LZhL1tzuiXd2KrkN4D92HHAROD5g2YIkb9&#10;9yMHSYn+ZPCaVsW8rDB21wVcF/vrghvRWQynCEDJVNyFFNaJ7IdjsK1KJkR6E5kLa8xHsvGS5RjA&#10;6zqhXl/c5hcAAAD//wMAUEsDBBQABgAIAAAAIQA9XSsy4AAAAAwBAAAPAAAAZHJzL2Rvd25yZXYu&#10;eG1sTI/NTsMwEITvSLyDtUjcWptA+hPiVFUrJC4IkfIAbuzGEfY6xG4a3p7tCU47qx3NflNuJu/Y&#10;aIbYBZTwMBfADDZBd9hK+Dy8zFbAYlKolQtoJPyYCJvq9qZUhQ4X/DBjnVpGIRgLJcGm1Becx8Ya&#10;r+I89AbpdgqDV4nWoeV6UBcK945nQiy4Vx3SB6t6s7Om+arPXkK+zuN+nN6dsvaw/94tt69vdSvl&#10;/d20fQaWzJT+zHDFJ3SoiOkYzqgjcxJmT4t1Tl5SOc2rQzwKUkcJmciWwKuS/y9R/QIAAP//AwBQ&#10;SwECLQAUAAYACAAAACEAtoM4kv4AAADhAQAAEwAAAAAAAAAAAAAAAAAAAAAAW0NvbnRlbnRfVHlw&#10;ZXNdLnhtbFBLAQItABQABgAIAAAAIQA4/SH/1gAAAJQBAAALAAAAAAAAAAAAAAAAAC8BAABfcmVs&#10;cy8ucmVsc1BLAQItABQABgAIAAAAIQBcuNZk8AEAALkDAAAOAAAAAAAAAAAAAAAAAC4CAABkcnMv&#10;ZTJvRG9jLnhtbFBLAQItABQABgAIAAAAIQA9XSsy4AAAAAwBAAAPAAAAAAAAAAAAAAAAAEoEAABk&#10;cnMvZG93bnJldi54bWxQSwUGAAAAAAQABADzAAAAVwUAAAAA&#10;" fillcolor="#4472c4 [3204]" stroked="f">
              <v:textbox inset="2.53958mm,2.53958mm,2.53958mm,2.53958mm">
                <w:txbxContent>
                  <w:p w:rsidR="00E34A36" w:rsidRDefault="00E34A36">
                    <w:pPr>
                      <w:textDirection w:val="btLr"/>
                    </w:pPr>
                  </w:p>
                </w:txbxContent>
              </v:textbox>
            </v:rect>
          </w:pict>
        </mc:Fallback>
      </mc:AlternateContent>
    </w:r>
  </w:p>
  <w:p w:rsidR="00E34A36" w:rsidRDefault="00EB6C5C">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114300" distR="114300" simplePos="0" relativeHeight="251662336" behindDoc="0" locked="0" layoutInCell="1" hidden="0" allowOverlap="1">
              <wp:simplePos x="0" y="0"/>
              <wp:positionH relativeFrom="column">
                <wp:posOffset>-9521</wp:posOffset>
              </wp:positionH>
              <wp:positionV relativeFrom="paragraph">
                <wp:posOffset>3175</wp:posOffset>
              </wp:positionV>
              <wp:extent cx="4610100" cy="495300"/>
              <wp:effectExtent l="0" t="0" r="0" b="0"/>
              <wp:wrapNone/>
              <wp:docPr id="75" name="Rectángulo 75"/>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E34A36" w:rsidRDefault="00EB6C5C">
                          <w:pPr>
                            <w:textDirection w:val="btLr"/>
                          </w:pPr>
                          <w:r>
                            <w:rPr>
                              <w:rFonts w:ascii="Arial" w:eastAsia="Arial" w:hAnsi="Arial" w:cs="Arial"/>
                              <w:b/>
                              <w:color w:val="D9E2F3"/>
                              <w:sz w:val="28"/>
                            </w:rPr>
                            <w:t>+34 91 364 16 89</w:t>
                          </w:r>
                        </w:p>
                        <w:p w:rsidR="00E34A36" w:rsidRDefault="00EB6C5C">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75" o:spid="_x0000_s1031" style="position:absolute;margin-left:-.75pt;margin-top:.25pt;width:363pt;height: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aS1AEAAIsDAAAOAAAAZHJzL2Uyb0RvYy54bWysU9tuEzEQfUfiHyy/k91NkxZWcSpEFYRU&#10;QdTCBzheO2vJNzxOdvM5fAs/xtibtgHeEHlwZsajM+ccz65uR2vIUUbQ3jHazGpKpBO+027P6Lev&#10;mzdvKYHEXceNd5LRkwR6u379ajWEVs59700nI0EQB+0QGO1TCm1Vgeil5TDzQTq8VD5anjCN+6qL&#10;fEB0a6p5XV9Xg49diF5IAKzeTZd0XfCVkiJ9UQpkIoZR5JbKGcu5y2e1XvF2H3notTjT4P/AwnLt&#10;cOgz1B1PnByi/gvKahE9eJVmwtvKK6WFLBpQTVP/oeax50EWLWgOhGeb4P/Bis/HbSS6Y/RmSYnj&#10;Ft/oAV37+cPtD8YTrKJFQ4AWOx/DNp4zwDDrHVW0+R+VkJHRq/q6xh8lJ4yXy2aBcbFYjokIbFgs&#10;b/DZsEFgx5TkhuoFKURIH6W3JAeMRiRTnOXHe0hT61NLHuz8RhtTZhj3WwExc6XK5Ce6OUrjbix6&#10;r56E7Xx3Qg8giI3Gkfcc0pZH3IKGkgE3g1H4fuBRUmI+ObT+XbOYo1epJCghq4mXN7vLG+5E73Hh&#10;EiVT+CGV9Zuovj8kr3SRlclNVM6c8cWLMeftzCt1mZeul29o/QsAAP//AwBQSwMEFAAGAAgAAAAh&#10;AGEoA63ZAAAABgEAAA8AAABkcnMvZG93bnJldi54bWxMjsFOwzAQRO9I/IO1SL21TqqmVCFOVVVw&#10;4EjKgaMbL0mEvY5sp03/vssJLqtZzWjmVfvZWXHBEAdPCvJVBgKp9WagTsHn6W25AxGTJqOtJ1Rw&#10;wwj7+vGh0qXxV/rAS5M6wSUUS62gT2kspYxtj07HlR+R2Pv2wenEb+ikCfrK5c7KdZZtpdMD8UKv&#10;Rzz22P40k1MwojWT3TTZVytfA+Xb95O8FUotnubDC4iEc/oLwy8+o0PNTGc/kYnCKljmBScV8GX3&#10;eb1hcWaxK0DWlfyPX98BAAD//wMAUEsBAi0AFAAGAAgAAAAhALaDOJL+AAAA4QEAABMAAAAAAAAA&#10;AAAAAAAAAAAAAFtDb250ZW50X1R5cGVzXS54bWxQSwECLQAUAAYACAAAACEAOP0h/9YAAACUAQAA&#10;CwAAAAAAAAAAAAAAAAAvAQAAX3JlbHMvLnJlbHNQSwECLQAUAAYACAAAACEA4J62ktQBAACLAwAA&#10;DgAAAAAAAAAAAAAAAAAuAgAAZHJzL2Uyb0RvYy54bWxQSwECLQAUAAYACAAAACEAYSgDrdkAAAAG&#10;AQAADwAAAAAAAAAAAAAAAAAuBAAAZHJzL2Rvd25yZXYueG1sUEsFBgAAAAAEAAQA8wAAADQFAAAA&#10;AA==&#10;" filled="f" stroked="f">
              <v:textbox inset="2.53958mm,1.2694mm,2.53958mm,1.2694mm">
                <w:txbxContent>
                  <w:p w:rsidR="00E34A36" w:rsidRDefault="00EB6C5C">
                    <w:pPr>
                      <w:textDirection w:val="btLr"/>
                    </w:pPr>
                    <w:r>
                      <w:rPr>
                        <w:rFonts w:ascii="Arial" w:eastAsia="Arial" w:hAnsi="Arial" w:cs="Arial"/>
                        <w:b/>
                        <w:color w:val="D9E2F3"/>
                        <w:sz w:val="28"/>
                      </w:rPr>
                      <w:t>+34 91 364 16 89</w:t>
                    </w:r>
                  </w:p>
                  <w:p w:rsidR="00E34A36" w:rsidRDefault="00EB6C5C">
                    <w:pPr>
                      <w:textDirection w:val="btLr"/>
                    </w:pPr>
                    <w:r>
                      <w:rPr>
                        <w:rFonts w:ascii="Arial" w:eastAsia="Arial" w:hAnsi="Arial" w:cs="Arial"/>
                        <w:color w:val="D9E2F3"/>
                        <w:sz w:val="22"/>
                      </w:rPr>
                      <w:t>info@tierraspolares.es</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E34A36" w:rsidRDefault="00E34A36">
    <w:pPr>
      <w:pBdr>
        <w:top w:val="nil"/>
        <w:left w:val="nil"/>
        <w:bottom w:val="nil"/>
        <w:right w:val="nil"/>
        <w:between w:val="nil"/>
      </w:pBdr>
      <w:tabs>
        <w:tab w:val="center" w:pos="4252"/>
        <w:tab w:val="right" w:pos="8504"/>
      </w:tabs>
      <w:ind w:right="360"/>
      <w:rPr>
        <w:color w:val="000000"/>
      </w:rPr>
    </w:pPr>
  </w:p>
  <w:p w:rsidR="00E34A36" w:rsidRDefault="00E34A3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8D72C0">
      <w:rPr>
        <w:rFonts w:ascii="Arial" w:eastAsia="Arial" w:hAnsi="Arial" w:cs="Arial"/>
        <w:noProof/>
        <w:color w:val="FFFFFF"/>
      </w:rPr>
      <w:t>17</w:t>
    </w:r>
    <w:r>
      <w:rPr>
        <w:rFonts w:ascii="Arial" w:eastAsia="Arial" w:hAnsi="Arial" w:cs="Arial"/>
        <w:color w:val="FFFFFF"/>
      </w:rPr>
      <w:fldChar w:fldCharType="end"/>
    </w:r>
  </w:p>
  <w:p w:rsidR="00E34A36" w:rsidRDefault="00EB6C5C">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0" distR="0" simplePos="0" relativeHeight="251666432" behindDoc="1" locked="0" layoutInCell="1" hidden="0" allowOverlap="1">
              <wp:simplePos x="0" y="0"/>
              <wp:positionH relativeFrom="column">
                <wp:posOffset>-2981321</wp:posOffset>
              </wp:positionH>
              <wp:positionV relativeFrom="paragraph">
                <wp:posOffset>-85721</wp:posOffset>
              </wp:positionV>
              <wp:extent cx="9534525" cy="1196340"/>
              <wp:effectExtent l="0" t="0" r="0" b="0"/>
              <wp:wrapNone/>
              <wp:docPr id="77" name="Rectángulo 77"/>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E34A36" w:rsidRDefault="00E34A36">
                          <w:pPr>
                            <w:textDirection w:val="btLr"/>
                          </w:pPr>
                        </w:p>
                      </w:txbxContent>
                    </wps:txbx>
                    <wps:bodyPr spcFirstLastPara="1" wrap="square" lIns="91425" tIns="91425" rIns="91425" bIns="91425" anchor="ctr" anchorCtr="0">
                      <a:noAutofit/>
                    </wps:bodyPr>
                  </wps:wsp>
                </a:graphicData>
              </a:graphic>
            </wp:anchor>
          </w:drawing>
        </mc:Choice>
        <mc:Fallback>
          <w:pict>
            <v:rect id="Rectángulo 77" o:spid="_x0000_s1034" style="position:absolute;margin-left:-234.75pt;margin-top:-6.75pt;width:750.75pt;height:94.2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fh7wEAALkDAAAOAAAAZHJzL2Uyb0RvYy54bWysU9uO0zAUfEfiHyy/01y26SVqukK7KkJa&#10;QbULH+A6TmPJsc2x26Sfw7fwYxw7YVvgDfHieo6n43PGk8390ClyFuCk0RXNZiklQnNTS32s6Ncv&#10;u3crSpxnumbKaFHRi3D0fvv2zaa3pchNa1QtgKCIdmVvK9p6b8skcbwVHXMzY4XGw8ZAxzxCOCY1&#10;sB7VO5XkabpIegO1BcOFc1h9HA/pNuo3jeD+c9M44YmqKPbm4wpxPYQ12W5YeQRmW8mnNtg/dNEx&#10;qfHSV6lH5hk5gfxLqpMcjDONn3HTJaZpJBdxBpwmS/+Y5qVlVsRZ0BxnX21y/0+Wfzrvgci6ossl&#10;JZp1+EbP6NqP7/p4UoZgFS3qrSuR+WL3MCGH2zDv0EAXfnESMlR0keZFgT5fKnqXp8Vifjc6LAZP&#10;OJ6v56vFOkUCR0aWzVfLrAiM5KpkwfkPwnQkbCoK2Ex0lp2fnB+pvyjhYmeUrHdSqQhCbMSDAnJm&#10;+OCMc6F9Nl3wG1PpwNcm/HMUDZUkDDqOFnZ+OAzRm0WQCJWDqS/ol7N8J7G9J+b8ngEmJqOkxxRV&#10;1H07MRCUqI8an2mdzfMCY3cL4BYcbgHTvDUYTu6BkhE8+BjWsdn3J28aGU24NjN1jfmINk5ZDgG8&#10;xZF1/eK2PwEAAP//AwBQSwMEFAAGAAgAAAAhAGP8mQvhAAAADQEAAA8AAABkcnMvZG93bnJldi54&#10;bWxMj81uwjAQhO+V+g7WVuoNHH4CTYiDEKhSL1XV0Acw8RJH9U8am5C+fZdTuc1oR7PfFNvRGjZg&#10;H1rvBMymCTB0tVetawR8HV8nL8BClE5J4x0K+MUA2/LxoZC58lf3iUMVG0YlLuRSgI6xyzkPtUYr&#10;w9R36Oh29r2VkWzfcNXLK5Vbw+dJsuJWto4+aNnhXmP9XV2sgDRLw2EYP4zU+nj42a93b+9VI8Tz&#10;07jbAIs4xv8w3PAJHUpiOvmLU4EZAZPlKkspS2q2IHGLJIs57TuRWi8z4GXB71eUfwAAAP//AwBQ&#10;SwECLQAUAAYACAAAACEAtoM4kv4AAADhAQAAEwAAAAAAAAAAAAAAAAAAAAAAW0NvbnRlbnRfVHlw&#10;ZXNdLnhtbFBLAQItABQABgAIAAAAIQA4/SH/1gAAAJQBAAALAAAAAAAAAAAAAAAAAC8BAABfcmVs&#10;cy8ucmVsc1BLAQItABQABgAIAAAAIQBKjWfh7wEAALkDAAAOAAAAAAAAAAAAAAAAAC4CAABkcnMv&#10;ZTJvRG9jLnhtbFBLAQItABQABgAIAAAAIQBj/JkL4QAAAA0BAAAPAAAAAAAAAAAAAAAAAEkEAABk&#10;cnMvZG93bnJldi54bWxQSwUGAAAAAAQABADzAAAAVwUAAAAA&#10;" fillcolor="#4472c4 [3204]" stroked="f">
              <v:textbox inset="2.53958mm,2.53958mm,2.53958mm,2.53958mm">
                <w:txbxContent>
                  <w:p w:rsidR="00E34A36" w:rsidRDefault="00E34A36">
                    <w:pPr>
                      <w:textDirection w:val="btLr"/>
                    </w:pPr>
                  </w:p>
                </w:txbxContent>
              </v:textbox>
            </v:rect>
          </w:pict>
        </mc:Fallback>
      </mc:AlternateContent>
    </w:r>
    <w:r>
      <w:rPr>
        <w:noProof/>
        <w:lang w:val="es-ES"/>
      </w:rPr>
      <mc:AlternateContent>
        <mc:Choice Requires="wps">
          <w:drawing>
            <wp:anchor distT="0" distB="0" distL="114300" distR="114300" simplePos="0" relativeHeight="251667456" behindDoc="0" locked="0" layoutInCell="1" hidden="0" allowOverlap="1">
              <wp:simplePos x="0" y="0"/>
              <wp:positionH relativeFrom="column">
                <wp:posOffset>-9521</wp:posOffset>
              </wp:positionH>
              <wp:positionV relativeFrom="paragraph">
                <wp:posOffset>-9522</wp:posOffset>
              </wp:positionV>
              <wp:extent cx="4619625" cy="504825"/>
              <wp:effectExtent l="0" t="0" r="0" b="0"/>
              <wp:wrapNone/>
              <wp:docPr id="80" name="Rectángulo 80"/>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E34A36" w:rsidRDefault="00EB6C5C">
                          <w:pPr>
                            <w:textDirection w:val="btLr"/>
                          </w:pPr>
                          <w:r>
                            <w:rPr>
                              <w:rFonts w:ascii="Arial" w:eastAsia="Arial" w:hAnsi="Arial" w:cs="Arial"/>
                              <w:b/>
                              <w:color w:val="D9E2F3"/>
                              <w:sz w:val="28"/>
                            </w:rPr>
                            <w:t>+34 91 364 16 89</w:t>
                          </w:r>
                        </w:p>
                        <w:p w:rsidR="00E34A36" w:rsidRDefault="00EB6C5C">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80" o:spid="_x0000_s1035" style="position:absolute;margin-left:-.75pt;margin-top:-.75pt;width:363.75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D1QEAAIsDAAAOAAAAZHJzL2Uyb0RvYy54bWysU1FuEzEQ/UfiDpb/ye6GpC2rOBWiCkKq&#10;IGrhAI7XzlqyPcZ2spvjcBYuxtibtgH+EPlwZsajN+89z65uR2vIUYaowTHazGpKpBPQabdn9NvX&#10;zZsbSmLiruMGnGT0JCO9Xb9+tRp8K+fQg+lkIAjiYjt4RvuUfFtVUfTS8jgDLx1eKgiWJ0zDvuoC&#10;HxDdmmpe11fVAKHzAYSMEat30yVdF3ylpEhflIoyEcMockvlDOXc5bNar3i7D9z3Wpxp8H9gYbl2&#10;OPQZ6o4nTg5B/wVltQgQQaWZAFuBUlrIogHVNPUfah577mXRguZE/2xT/H+w4vNxG4juGL1Bexy3&#10;+EYP6NrPH25/MECwihYNPrbY+ei34ZxFDLPeUQWb/1EJGRl9W1/V+KPkhPFy2SwwLhbLMRGBDYvl&#10;NT4bNgjsmJLcUL0g+RDTRwmW5IDRgGSKs/x4H9PU+tSSBzvYaGPKDON+KyBmrlSZ/EQ3R2ncjUXv&#10;9ZOwHXQn9CB6sdE48p7HtOUBt6ChZMDNYDR+P/AgKTGfHFr/rlnMl7hKJUEJWU24vNld3nAnesCF&#10;S5RM4YdU1m+i+v6QQOkiK5ObqJw544sXY87bmVfqMi9dL9/Q+hcAAAD//wMAUEsDBBQABgAIAAAA&#10;IQAHQhhJ2QAAAAgBAAAPAAAAZHJzL2Rvd25yZXYueG1sTI9BT8MwDIXvSPyHyEjctqQTK1NpOiEE&#10;B450HDhmjWkrEqdK0q379xgJCU629Z6ev1fvF+/ECWMaA2ko1goEUhfsSL2G98PLagciZUPWuECo&#10;4YIJ9s31VW0qG870hqc294JDKFVGw5DzVEmZugG9SeswIbH2GaI3mc/YSxvNmcO9kxulSunNSPxh&#10;MBM+Ddh9tbPXMKGzs7tr1UcnnyMV5etBXrZa394sjw8gMi75zww/+IwODTMdw0w2CadhVWzZ+TtZ&#10;v9+U3O3Iy06BbGr5v0DzDQAA//8DAFBLAQItABQABgAIAAAAIQC2gziS/gAAAOEBAAATAAAAAAAA&#10;AAAAAAAAAAAAAABbQ29udGVudF9UeXBlc10ueG1sUEsBAi0AFAAGAAgAAAAhADj9If/WAAAAlAEA&#10;AAsAAAAAAAAAAAAAAAAALwEAAF9yZWxzLy5yZWxzUEsBAi0AFAAGAAgAAAAhAFLX40PVAQAAiwMA&#10;AA4AAAAAAAAAAAAAAAAALgIAAGRycy9lMm9Eb2MueG1sUEsBAi0AFAAGAAgAAAAhAAdCGEnZAAAA&#10;CAEAAA8AAAAAAAAAAAAAAAAALwQAAGRycy9kb3ducmV2LnhtbFBLBQYAAAAABAAEAPMAAAA1BQAA&#10;AAA=&#10;" filled="f" stroked="f">
              <v:textbox inset="2.53958mm,1.2694mm,2.53958mm,1.2694mm">
                <w:txbxContent>
                  <w:p w:rsidR="00E34A36" w:rsidRDefault="00EB6C5C">
                    <w:pPr>
                      <w:textDirection w:val="btLr"/>
                    </w:pPr>
                    <w:r>
                      <w:rPr>
                        <w:rFonts w:ascii="Arial" w:eastAsia="Arial" w:hAnsi="Arial" w:cs="Arial"/>
                        <w:b/>
                        <w:color w:val="D9E2F3"/>
                        <w:sz w:val="28"/>
                      </w:rPr>
                      <w:t>+34 91 364 16 89</w:t>
                    </w:r>
                  </w:p>
                  <w:p w:rsidR="00E34A36" w:rsidRDefault="00EB6C5C">
                    <w:pPr>
                      <w:textDirection w:val="btLr"/>
                    </w:pPr>
                    <w:r>
                      <w:rPr>
                        <w:rFonts w:ascii="Arial" w:eastAsia="Arial" w:hAnsi="Arial" w:cs="Arial"/>
                        <w:color w:val="D9E2F3"/>
                        <w:sz w:val="22"/>
                      </w:rPr>
                      <w:t>info@tierraspolares.es</w:t>
                    </w:r>
                  </w:p>
                </w:txbxContent>
              </v:textbox>
            </v:rect>
          </w:pict>
        </mc:Fallback>
      </mc:AlternateContent>
    </w:r>
  </w:p>
  <w:p w:rsidR="00E34A36" w:rsidRDefault="00E34A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E26" w:rsidRDefault="00A62E26">
      <w:r>
        <w:separator/>
      </w:r>
    </w:p>
  </w:footnote>
  <w:footnote w:type="continuationSeparator" w:id="0">
    <w:p w:rsidR="00A62E26" w:rsidRDefault="00A62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58240" behindDoc="0" locked="0" layoutInCell="1" hidden="0" allowOverlap="1">
          <wp:simplePos x="0" y="0"/>
          <wp:positionH relativeFrom="margin">
            <wp:posOffset>-647064</wp:posOffset>
          </wp:positionH>
          <wp:positionV relativeFrom="page">
            <wp:align>top</wp:align>
          </wp:positionV>
          <wp:extent cx="1079500" cy="136588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0" distR="0" simplePos="0" relativeHeight="251659264" behindDoc="1" locked="0" layoutInCell="1" hidden="0" allowOverlap="1">
              <wp:simplePos x="0" y="0"/>
              <wp:positionH relativeFrom="column">
                <wp:posOffset>-1266821</wp:posOffset>
              </wp:positionH>
              <wp:positionV relativeFrom="paragraph">
                <wp:posOffset>-492120</wp:posOffset>
              </wp:positionV>
              <wp:extent cx="7810500" cy="1403985"/>
              <wp:effectExtent l="0" t="0" r="0" b="0"/>
              <wp:wrapNone/>
              <wp:docPr id="76" name="Rectángulo 76"/>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E34A36" w:rsidRDefault="00E34A36">
                          <w:pPr>
                            <w:textDirection w:val="btLr"/>
                          </w:pPr>
                        </w:p>
                      </w:txbxContent>
                    </wps:txbx>
                    <wps:bodyPr spcFirstLastPara="1" wrap="square" lIns="91425" tIns="91425" rIns="91425" bIns="91425" anchor="ctr" anchorCtr="0">
                      <a:noAutofit/>
                    </wps:bodyPr>
                  </wps:wsp>
                </a:graphicData>
              </a:graphic>
            </wp:anchor>
          </w:drawing>
        </mc:Choice>
        <mc:Fallback>
          <w:pict>
            <v:rect id="Rectángulo 76" o:spid="_x0000_s1028" style="position:absolute;margin-left:-99.75pt;margin-top:-38.75pt;width:615pt;height:110.5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f7QEAALADAAAOAAAAZHJzL2Uyb0RvYy54bWysU0Fu2zAQvBfoHwjea8mOZcmG5aBI4KJA&#10;0BpJ8wCKoiwCFMkuaUt+Tt/Sj3VJqYnb3IpeaC41Hs0MR9vboVPkLMBJo0s6n6WUCM1NLfWxpM/f&#10;9h8KSpxnumbKaFHSi3D0dvf+3ba3G7EwrVG1AIIk2m16W9LWe7tJEsdb0TE3M1ZofNgY6JjHEY5J&#10;DaxH9k4lizRdJb2B2oLhwjk8vR8f0l3kbxrB/demccITVVLU5uMKca3Cmuy2bHMEZlvJJxnsH1R0&#10;TGp86QvVPfOMnEC+oeokB+NM42fcdIlpGslF9IBu5ulfbp5aZkX0guE4+xKT+3+0/Mv5AETWJc1X&#10;lGjW4R09Ymo/f+jjSRmCpxhRb90GkU/2ANPkcBv8Dg104RedkAELsMzWRYpBX0p6k67zNCvGiMXg&#10;CUdAnueLZQBwRMxvVllRZAGRvFJZcP6TMB0Jm5ICqonRsvOD8yP0NyS82Rkl671UKg5wrO4UkDPD&#10;+17ss+U66kf2P2BKB7A24W8jYzhJgs3RWNj5oRomt5WpLxiTs3wvUdQDc/7AAIsyp6TH8pTUfT8x&#10;EJSozxpvZz1fLjJs2/UA10N1PTDNW4Od5B4oGYc7Hzs6qvx48qaR0XrQNYqZ5GItYnhThUPvrueI&#10;ev3Qdr8AAAD//wMAUEsDBBQABgAIAAAAIQCjeMiq3wAAAA0BAAAPAAAAZHJzL2Rvd25yZXYueG1s&#10;TI/RTsMwDEXfkfiHyEi8bcko21hpOiGkSQghpA4+IGtMWtY4VZOt5e/xnuDtWL66Pi62k+/EGYfY&#10;BtKwmCsQSHWwLTkNnx+72QOImAxZ0wVCDT8YYVteXxUmt2GkCs/75ASXUMyNhialPpcy1g16E+eh&#10;R+LdVxi8STwOTtrBjFzuO3mn1Ep60xJfaEyPzw3Wx/3Ja6h29XFUbunw9fsl4XtVZ231pvXtzfT0&#10;CCLhlP7CcNFndSjZ6RBOZKPoNMwWm82Ss0zrNcMlojLFdGC6z1Ygy0L+/6L8BQAA//8DAFBLAQIt&#10;ABQABgAIAAAAIQC2gziS/gAAAOEBAAATAAAAAAAAAAAAAAAAAAAAAABbQ29udGVudF9UeXBlc10u&#10;eG1sUEsBAi0AFAAGAAgAAAAhADj9If/WAAAAlAEAAAsAAAAAAAAAAAAAAAAALwEAAF9yZWxzLy5y&#10;ZWxzUEsBAi0AFAAGAAgAAAAhAER1Ip/tAQAAsAMAAA4AAAAAAAAAAAAAAAAALgIAAGRycy9lMm9E&#10;b2MueG1sUEsBAi0AFAAGAAgAAAAhAKN4yKrfAAAADQEAAA8AAAAAAAAAAAAAAAAARwQAAGRycy9k&#10;b3ducmV2LnhtbFBLBQYAAAAABAAEAPMAAABTBQAAAAA=&#10;" fillcolor="#2f5496" stroked="f">
              <v:textbox inset="2.53958mm,2.53958mm,2.53958mm,2.53958mm">
                <w:txbxContent>
                  <w:p w:rsidR="00E34A36" w:rsidRDefault="00E34A36">
                    <w:pPr>
                      <w:textDirection w:val="btLr"/>
                    </w:pPr>
                  </w:p>
                </w:txbxContent>
              </v:textbox>
            </v:rect>
          </w:pict>
        </mc:Fallback>
      </mc:AlternateContent>
    </w:r>
    <w:r>
      <w:rPr>
        <w:noProof/>
        <w:lang w:val="es-ES"/>
      </w:rPr>
      <mc:AlternateContent>
        <mc:Choice Requires="wps">
          <w:drawing>
            <wp:anchor distT="0" distB="0" distL="114300" distR="114300" simplePos="0" relativeHeight="251660288" behindDoc="0" locked="0" layoutInCell="1" hidden="0" allowOverlap="1">
              <wp:simplePos x="0" y="0"/>
              <wp:positionH relativeFrom="column">
                <wp:posOffset>1298576</wp:posOffset>
              </wp:positionH>
              <wp:positionV relativeFrom="paragraph">
                <wp:posOffset>-193037</wp:posOffset>
              </wp:positionV>
              <wp:extent cx="4610100" cy="1235710"/>
              <wp:effectExtent l="0" t="0" r="0" b="0"/>
              <wp:wrapNone/>
              <wp:docPr id="79" name="Rectángulo 79"/>
              <wp:cNvGraphicFramePr/>
              <a:graphic xmlns:a="http://schemas.openxmlformats.org/drawingml/2006/main">
                <a:graphicData uri="http://schemas.microsoft.com/office/word/2010/wordprocessingShape">
                  <wps:wsp>
                    <wps:cNvSpPr/>
                    <wps:spPr>
                      <a:xfrm>
                        <a:off x="3050475" y="3171670"/>
                        <a:ext cx="4591050" cy="1216660"/>
                      </a:xfrm>
                      <a:prstGeom prst="rect">
                        <a:avLst/>
                      </a:prstGeom>
                      <a:noFill/>
                      <a:ln>
                        <a:noFill/>
                      </a:ln>
                    </wps:spPr>
                    <wps:txbx>
                      <w:txbxContent>
                        <w:p w:rsidR="00E34A36" w:rsidRDefault="00EB6C5C">
                          <w:pPr>
                            <w:jc w:val="right"/>
                            <w:textDirection w:val="btLr"/>
                          </w:pPr>
                          <w:r>
                            <w:rPr>
                              <w:rFonts w:ascii="Century Gothic" w:eastAsia="Century Gothic" w:hAnsi="Century Gothic" w:cs="Century Gothic"/>
                              <w:color w:val="FFFFFF"/>
                              <w:sz w:val="36"/>
                            </w:rPr>
                            <w:t xml:space="preserve">Noruega y Laponia Sueca </w:t>
                          </w:r>
                        </w:p>
                        <w:p w:rsidR="00E34A36" w:rsidRDefault="00EB6C5C">
                          <w:pPr>
                            <w:jc w:val="right"/>
                            <w:textDirection w:val="btLr"/>
                          </w:pPr>
                          <w:r>
                            <w:rPr>
                              <w:rFonts w:ascii="Century Gothic" w:eastAsia="Century Gothic" w:hAnsi="Century Gothic" w:cs="Century Gothic"/>
                              <w:color w:val="FFFFFF"/>
                              <w:sz w:val="36"/>
                            </w:rPr>
                            <w:t xml:space="preserve">Aventura en </w:t>
                          </w:r>
                          <w:proofErr w:type="spellStart"/>
                          <w:r>
                            <w:rPr>
                              <w:rFonts w:ascii="Century Gothic" w:eastAsia="Century Gothic" w:hAnsi="Century Gothic" w:cs="Century Gothic"/>
                              <w:color w:val="FFFFFF"/>
                              <w:sz w:val="36"/>
                            </w:rPr>
                            <w:t>Lofoten</w:t>
                          </w:r>
                          <w:proofErr w:type="spellEnd"/>
                          <w:r w:rsidR="003A299A">
                            <w:rPr>
                              <w:rFonts w:ascii="Century Gothic" w:eastAsia="Century Gothic" w:hAnsi="Century Gothic" w:cs="Century Gothic"/>
                              <w:color w:val="FFFFFF"/>
                              <w:sz w:val="36"/>
                            </w:rPr>
                            <w:t>,</w:t>
                          </w:r>
                          <w:r>
                            <w:rPr>
                              <w:rFonts w:ascii="Century Gothic" w:eastAsia="Century Gothic" w:hAnsi="Century Gothic" w:cs="Century Gothic"/>
                              <w:color w:val="FFFFFF"/>
                              <w:sz w:val="36"/>
                            </w:rPr>
                            <w:t xml:space="preserve"> Auroras Boreales</w:t>
                          </w:r>
                          <w:r w:rsidR="003A299A">
                            <w:rPr>
                              <w:rFonts w:ascii="Century Gothic" w:eastAsia="Century Gothic" w:hAnsi="Century Gothic" w:cs="Century Gothic"/>
                              <w:color w:val="FFFFFF"/>
                              <w:sz w:val="36"/>
                            </w:rPr>
                            <w:t xml:space="preserve">, colores de otoño y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wps:txbx>
                    <wps:bodyPr spcFirstLastPara="1" wrap="square" lIns="91425" tIns="45700" rIns="91425" bIns="45700" anchor="t" anchorCtr="0">
                      <a:noAutofit/>
                    </wps:bodyPr>
                  </wps:wsp>
                </a:graphicData>
              </a:graphic>
            </wp:anchor>
          </w:drawing>
        </mc:Choice>
        <mc:Fallback>
          <w:pict>
            <v:rect id="Rectángulo 79" o:spid="_x0000_s1029" style="position:absolute;margin-left:102.25pt;margin-top:-15.2pt;width:363pt;height:97.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I2wEAAIwDAAAOAAAAZHJzL2Uyb0RvYy54bWysU9uO0zAQfUfiHyy/08SlTWnUdIVYFSGt&#10;oNqFD3Adu7HkG7bbpJ/Dt/BjjJ3sboG31b44M+OjmXOOJ5ubQSt05j5IaxpMZiVG3DDbSnNs8I/v&#10;u3cfMAqRmpYqa3iDLzzgm+3bN5ve1XxuO6ta7hE0MaHuXYO7GF1dFIF1XNMws44buBTWaxoh9cei&#10;9bSH7loV87Ksit761nnLeAhQvR0v8Tb3F4Kz+E2IwCNSDQZuMZ8+n4d0FtsNrY+euk6yiQZ9AQtN&#10;pYGhT61uaaTo5OV/rbRk3gYr4oxZXVghJONZA6gh5T9qHjrqeNYC5gT3ZFN4vbbs63nvkWwbvFpj&#10;ZKiGN7oH137/MseTsgiqYFHvQg3IB7f3UxYgTHoH4XX6ghI0NPh9uSwXqyVGF4jJilSryWI+RMQA&#10;sFiuCWAwYoAgc1JVVUYUz62cD/EztxqloMEe2GRr6fkuRBgP0EdImmzsTiqV31GZvwoATJUisR/5&#10;pigOhyELJo/KDra9gAnBsZ2EkXc0xD31sAYEox5Wo8Hh54l6jpH6YsD7NVnMQWLMyWK5KkGOv745&#10;XN9QwzoLGxcxGsNPMe/fSPXjKVohs6xEbqQycYYnz2qn9Uw7dZ1n1PNPtP0DAAD//wMAUEsDBBQA&#10;BgAIAAAAIQAKZrbW3QAAAAsBAAAPAAAAZHJzL2Rvd25yZXYueG1sTI/BTsMwDIbvSLxDZCRuW7Ku&#10;q6A0nRCCA0e6HThmjWkrEqdq0q17e8wJjrY//f7+ar94J844xSGQhs1agUBqgx2o03A8vK0eQMRk&#10;yBoXCDVcMcK+vr2pTGnDhT7w3KROcAjF0mjoUxpLKWPbozdxHUYkvn2FyZvE49RJO5kLh3snM6UK&#10;6c1A/KE3I7702H43s9cworOzyxv12crXiTbF+0Fed1rf3y3PTyASLukPhl99VoeanU5hJhuF05Cp&#10;fMeohtVW5SCYeNwq3pwYLfIMZF3J/x3qHwAAAP//AwBQSwECLQAUAAYACAAAACEAtoM4kv4AAADh&#10;AQAAEwAAAAAAAAAAAAAAAAAAAAAAW0NvbnRlbnRfVHlwZXNdLnhtbFBLAQItABQABgAIAAAAIQA4&#10;/SH/1gAAAJQBAAALAAAAAAAAAAAAAAAAAC8BAABfcmVscy8ucmVsc1BLAQItABQABgAIAAAAIQC/&#10;RzII2wEAAIwDAAAOAAAAAAAAAAAAAAAAAC4CAABkcnMvZTJvRG9jLnhtbFBLAQItABQABgAIAAAA&#10;IQAKZrbW3QAAAAsBAAAPAAAAAAAAAAAAAAAAADUEAABkcnMvZG93bnJldi54bWxQSwUGAAAAAAQA&#10;BADzAAAAPwUAAAAA&#10;" filled="f" stroked="f">
              <v:textbox inset="2.53958mm,1.2694mm,2.53958mm,1.2694mm">
                <w:txbxContent>
                  <w:p w:rsidR="00E34A36" w:rsidRDefault="00EB6C5C">
                    <w:pPr>
                      <w:jc w:val="right"/>
                      <w:textDirection w:val="btLr"/>
                    </w:pPr>
                    <w:r>
                      <w:rPr>
                        <w:rFonts w:ascii="Century Gothic" w:eastAsia="Century Gothic" w:hAnsi="Century Gothic" w:cs="Century Gothic"/>
                        <w:color w:val="FFFFFF"/>
                        <w:sz w:val="36"/>
                      </w:rPr>
                      <w:t xml:space="preserve">Noruega y Laponia Sueca </w:t>
                    </w:r>
                  </w:p>
                  <w:p w:rsidR="00E34A36" w:rsidRDefault="00EB6C5C">
                    <w:pPr>
                      <w:jc w:val="right"/>
                      <w:textDirection w:val="btLr"/>
                    </w:pPr>
                    <w:r>
                      <w:rPr>
                        <w:rFonts w:ascii="Century Gothic" w:eastAsia="Century Gothic" w:hAnsi="Century Gothic" w:cs="Century Gothic"/>
                        <w:color w:val="FFFFFF"/>
                        <w:sz w:val="36"/>
                      </w:rPr>
                      <w:t xml:space="preserve">Aventura en </w:t>
                    </w:r>
                    <w:proofErr w:type="spellStart"/>
                    <w:r>
                      <w:rPr>
                        <w:rFonts w:ascii="Century Gothic" w:eastAsia="Century Gothic" w:hAnsi="Century Gothic" w:cs="Century Gothic"/>
                        <w:color w:val="FFFFFF"/>
                        <w:sz w:val="36"/>
                      </w:rPr>
                      <w:t>Lofoten</w:t>
                    </w:r>
                    <w:proofErr w:type="spellEnd"/>
                    <w:r w:rsidR="003A299A">
                      <w:rPr>
                        <w:rFonts w:ascii="Century Gothic" w:eastAsia="Century Gothic" w:hAnsi="Century Gothic" w:cs="Century Gothic"/>
                        <w:color w:val="FFFFFF"/>
                        <w:sz w:val="36"/>
                      </w:rPr>
                      <w:t>,</w:t>
                    </w:r>
                    <w:r>
                      <w:rPr>
                        <w:rFonts w:ascii="Century Gothic" w:eastAsia="Century Gothic" w:hAnsi="Century Gothic" w:cs="Century Gothic"/>
                        <w:color w:val="FFFFFF"/>
                        <w:sz w:val="36"/>
                      </w:rPr>
                      <w:t xml:space="preserve"> Auroras Boreales</w:t>
                    </w:r>
                    <w:r w:rsidR="003A299A">
                      <w:rPr>
                        <w:rFonts w:ascii="Century Gothic" w:eastAsia="Century Gothic" w:hAnsi="Century Gothic" w:cs="Century Gothic"/>
                        <w:color w:val="FFFFFF"/>
                        <w:sz w:val="36"/>
                      </w:rPr>
                      <w:t xml:space="preserve">, colores de otoño y </w:t>
                    </w:r>
                    <w:proofErr w:type="spellStart"/>
                    <w:r>
                      <w:rPr>
                        <w:rFonts w:ascii="Century Gothic" w:eastAsia="Century Gothic" w:hAnsi="Century Gothic" w:cs="Century Gothic"/>
                        <w:color w:val="FFFFFF"/>
                        <w:sz w:val="36"/>
                      </w:rPr>
                      <w:t>Abisko</w:t>
                    </w:r>
                    <w:proofErr w:type="spellEnd"/>
                    <w:r>
                      <w:rPr>
                        <w:rFonts w:ascii="Century Gothic" w:eastAsia="Century Gothic" w:hAnsi="Century Gothic" w:cs="Century Gothic"/>
                        <w:color w:val="FFFFFF"/>
                        <w:sz w:val="36"/>
                      </w:rPr>
                      <w:t>. 8 días</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A36" w:rsidRDefault="00EB6C5C">
    <w:pPr>
      <w:pBdr>
        <w:top w:val="nil"/>
        <w:left w:val="nil"/>
        <w:bottom w:val="nil"/>
        <w:right w:val="nil"/>
        <w:between w:val="nil"/>
      </w:pBdr>
      <w:tabs>
        <w:tab w:val="center" w:pos="4252"/>
        <w:tab w:val="right" w:pos="8504"/>
      </w:tabs>
      <w:rPr>
        <w:color w:val="000000"/>
      </w:rPr>
    </w:pPr>
    <w:r>
      <w:rPr>
        <w:rFonts w:ascii="Verdana" w:eastAsia="Verdana" w:hAnsi="Verdana" w:cs="Verdana"/>
        <w:b/>
        <w:bCs/>
        <w:noProof/>
        <w:color w:val="333399"/>
        <w:lang w:val="es-ES"/>
      </w:rPr>
      <w:drawing>
        <wp:anchor distT="0" distB="0" distL="114300" distR="114300" simplePos="0" relativeHeight="251663360" behindDoc="0" locked="0" layoutInCell="1" hidden="0" allowOverlap="1">
          <wp:simplePos x="0" y="0"/>
          <wp:positionH relativeFrom="margin">
            <wp:posOffset>-228594</wp:posOffset>
          </wp:positionH>
          <wp:positionV relativeFrom="margin">
            <wp:posOffset>-1678299</wp:posOffset>
          </wp:positionV>
          <wp:extent cx="1079500" cy="1365885"/>
          <wp:effectExtent l="0" t="0" r="0" b="0"/>
          <wp:wrapSquare wrapText="bothSides" distT="0" distB="0" distL="114300" distR="11430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114300" distR="114300" simplePos="0" relativeHeight="251664384" behindDoc="0" locked="0" layoutInCell="1" hidden="0" allowOverlap="1">
              <wp:simplePos x="0" y="0"/>
              <wp:positionH relativeFrom="column">
                <wp:posOffset>-1266821</wp:posOffset>
              </wp:positionH>
              <wp:positionV relativeFrom="paragraph">
                <wp:posOffset>-492120</wp:posOffset>
              </wp:positionV>
              <wp:extent cx="7820025" cy="1413510"/>
              <wp:effectExtent l="0" t="0" r="0" b="0"/>
              <wp:wrapNone/>
              <wp:docPr id="73" name="Rectángulo 73"/>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E34A36" w:rsidRDefault="00E34A36">
                          <w:pPr>
                            <w:textDirection w:val="btLr"/>
                          </w:pPr>
                        </w:p>
                      </w:txbxContent>
                    </wps:txbx>
                    <wps:bodyPr spcFirstLastPara="1" wrap="square" lIns="91425" tIns="91425" rIns="91425" bIns="91425" anchor="ctr" anchorCtr="0">
                      <a:noAutofit/>
                    </wps:bodyPr>
                  </wps:wsp>
                </a:graphicData>
              </a:graphic>
            </wp:anchor>
          </w:drawing>
        </mc:Choice>
        <mc:Fallback>
          <w:pict>
            <v:rect id="Rectángulo 73" o:spid="_x0000_s1032" style="position:absolute;margin-left:-99.75pt;margin-top:-38.75pt;width:615.75pt;height:11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VC7wEAALcDAAAOAAAAZHJzL2Uyb0RvYy54bWysU1GO2jAU/K/UO1j+L0mAQECEVbUrqkqr&#10;Fu22BzCOk1hybPfZkHCcnqUX67NDF9r+rfbH8bxMxu+NJ5u7oVPkJMBJo0uaTVJKhOamkrop6fdv&#10;uw8FJc4zXTFltCjpWTh6t33/btPbtZia1qhKAEER7da9LWnrvV0nieOt6JibGCs0vqwNdMwjhCap&#10;gPWo3qlkmqaLpDdQWTBcOIfVh/El3Ub9uhbcf61rJzxRJcXefFwhroewJtsNWzfAbCv5pQ32ii46&#10;JjUe+iL1wDwjR5D/SXWSg3Gm9hNuusTUteQizoDTZOk/0zy3zIo4C5rj7ItN7u1k+ZfTHoisSrqc&#10;UaJZh3f0hK79+qmbozIEq2hRb90amc92DxfkcBvmHWrowhMnIQMGYJ6vihSNPpd0lq6WaV6MFovB&#10;E46E5XI5nQcCR0Y2W+RFkQdGcpWy4PwnYToSNiUF7CZay06Pzo/UP5RwsjNKVjupVATQHO4VkBPD&#10;+57u8vlqcVH/i6Z0IGsTPhsVQyUJY46DhZ0fDkN0Zh4kQuVgqjO65SzfSeztkTm/Z4B5ySjpMUMl&#10;dT+ODAQl6rPGS1pl82mOobsFcAsOt4Bp3hqMJvdAyQjufYzq2OzHoze1jA5cm7l0jemIHl6SHOJ3&#10;iyPr+r9tfwMAAP//AwBQSwMEFAAGAAgAAAAhABzVuKXgAAAADQEAAA8AAABkcnMvZG93bnJldi54&#10;bWxMj1FLwzAUhd8F/0O4gm9b0s06V5sOEQYyROj0B2TJNa1rktJka/33u3vSt3O4h3O/U24m17Ez&#10;DrENXkI2F8DQ62BabyV8fW5nT8BiUt6oLniU8IsRNtXtTakKE0Zf43mfLKMSHwsloUmpLziPukGn&#10;4jz06On2HQanEtnBcjOokcpdxxdCPHKnWk8fGtXja4P6uD85CfVWH0dhc4u7n7eEH7VetvW7lPd3&#10;08szsIRT+gvDFZ/QoSKmQzh5E1knYZat1zllSa1WJK4RsVzQvgOphzwDXpX8/4rqAgAA//8DAFBL&#10;AQItABQABgAIAAAAIQC2gziS/gAAAOEBAAATAAAAAAAAAAAAAAAAAAAAAABbQ29udGVudF9UeXBl&#10;c10ueG1sUEsBAi0AFAAGAAgAAAAhADj9If/WAAAAlAEAAAsAAAAAAAAAAAAAAAAALwEAAF9yZWxz&#10;Ly5yZWxzUEsBAi0AFAAGAAgAAAAhADU+JULvAQAAtwMAAA4AAAAAAAAAAAAAAAAALgIAAGRycy9l&#10;Mm9Eb2MueG1sUEsBAi0AFAAGAAgAAAAhABzVuKXgAAAADQEAAA8AAAAAAAAAAAAAAAAASQQAAGRy&#10;cy9kb3ducmV2LnhtbFBLBQYAAAAABAAEAPMAAABWBQAAAAA=&#10;" fillcolor="#2f5496" stroked="f">
              <v:textbox inset="2.53958mm,2.53958mm,2.53958mm,2.53958mm">
                <w:txbxContent>
                  <w:p w:rsidR="00E34A36" w:rsidRDefault="00E34A36">
                    <w:pPr>
                      <w:textDirection w:val="btLr"/>
                    </w:pPr>
                  </w:p>
                </w:txbxContent>
              </v:textbox>
            </v:rect>
          </w:pict>
        </mc:Fallback>
      </mc:AlternateContent>
    </w: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1095376</wp:posOffset>
              </wp:positionH>
              <wp:positionV relativeFrom="paragraph">
                <wp:posOffset>-60320</wp:posOffset>
              </wp:positionV>
              <wp:extent cx="4619625" cy="1245235"/>
              <wp:effectExtent l="0" t="0" r="0" b="0"/>
              <wp:wrapNone/>
              <wp:docPr id="74" name="Rectángulo 74"/>
              <wp:cNvGraphicFramePr/>
              <a:graphic xmlns:a="http://schemas.openxmlformats.org/drawingml/2006/main">
                <a:graphicData uri="http://schemas.microsoft.com/office/word/2010/wordprocessingShape">
                  <wps:wsp>
                    <wps:cNvSpPr/>
                    <wps:spPr>
                      <a:xfrm>
                        <a:off x="3060000" y="3181195"/>
                        <a:ext cx="4572000" cy="1197610"/>
                      </a:xfrm>
                      <a:prstGeom prst="rect">
                        <a:avLst/>
                      </a:prstGeom>
                      <a:noFill/>
                      <a:ln>
                        <a:noFill/>
                      </a:ln>
                    </wps:spPr>
                    <wps:txbx>
                      <w:txbxContent>
                        <w:p w:rsidR="00E34A36" w:rsidRDefault="00EB6C5C">
                          <w:pPr>
                            <w:jc w:val="right"/>
                            <w:textDirection w:val="btLr"/>
                          </w:pPr>
                          <w:r>
                            <w:rPr>
                              <w:rFonts w:ascii="Century Gothic" w:eastAsia="Century Gothic" w:hAnsi="Century Gothic" w:cs="Century Gothic"/>
                              <w:color w:val="FFFFFF"/>
                              <w:sz w:val="36"/>
                            </w:rPr>
                            <w:t xml:space="preserve">Noruega. Taller Fotográfico de Auroras Boreales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E34A36" w:rsidRDefault="00EB6C5C">
                          <w:pPr>
                            <w:jc w:val="right"/>
                            <w:textDirection w:val="btLr"/>
                          </w:pPr>
                          <w:r>
                            <w:rPr>
                              <w:rFonts w:ascii="Century Gothic" w:eastAsia="Century Gothic" w:hAnsi="Century Gothic" w:cs="Century Gothic"/>
                              <w:color w:val="FFFFFF"/>
                              <w:sz w:val="36"/>
                            </w:rPr>
                            <w:t>9 días</w:t>
                          </w:r>
                        </w:p>
                      </w:txbxContent>
                    </wps:txbx>
                    <wps:bodyPr spcFirstLastPara="1" wrap="square" lIns="91425" tIns="45700" rIns="91425" bIns="45700" anchor="t" anchorCtr="0">
                      <a:noAutofit/>
                    </wps:bodyPr>
                  </wps:wsp>
                </a:graphicData>
              </a:graphic>
            </wp:anchor>
          </w:drawing>
        </mc:Choice>
        <mc:Fallback>
          <w:pict>
            <v:rect id="Rectángulo 74" o:spid="_x0000_s1033" style="position:absolute;margin-left:86.25pt;margin-top:-4.75pt;width:363.75pt;height:98.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8im2AEAAIwDAAAOAAAAZHJzL2Uyb0RvYy54bWysU9uO0zAQfUfiHyy/0ySll92o6QqxKkJa&#10;QbXLfoDr2I0l22Nst0k/h2/hxxg7ZVvYN0Qf3Llp5pwzk9XdYDQ5Ch8U2IZWk5ISYTm0yu4b+vxt&#10;8+6GkhCZbZkGKxp6EoHerd++WfWuFlPoQLfCE2xiQ927hnYxurooAu+EYWECTlhMSvCGRXT9vmg9&#10;67G70cW0LBdFD751HrgIAaP3Y5Kuc38pBY9fpQwiEt1QxBbz6/O7S2+xXrF675nrFD/DYP+AwjBl&#10;cehLq3sWGTl49aqVUdxDABknHEwBUiouMgdkU5V/sXnqmBOZC4oT3ItM4f+15V+OW09U29DljBLL&#10;DO7oEVX7+cPuDxoIRlGi3oUaK5/c1p+9gGbiO0hv0j8yIUND35eLEn+UnNCubqrqdj5KLIZIOBbM&#10;5ktcGxZwrMD0clHlJRSXVs6H+EmAIcloqEc0WVp2fAgRx2Pp75I02cJGaZ33qO0fASxMkSKhH/Em&#10;Kw67IRPOyFJkB+0JRQiObxSOfGAhbpnHM6go6fE0Ghq+H5gXlOjPFrW/rWbTOd5SdpBQouOvM7vr&#10;DLO8A7y4SMlofoz5/kaoHw4RpMq0LlDOmHHlme35PNNNXfu56vIRrX8BAAD//wMAUEsDBBQABgAI&#10;AAAAIQAp+ZKr3AAAAAoBAAAPAAAAZHJzL2Rvd25yZXYueG1sTI/BTsMwEETvSPyDtUjcWrsVDW2I&#10;UyEEB46kPXB04yWJsNeR7bTp37Oc4LQazdPsTLWfvRNnjGkIpGG1VCCQ2mAH6jQcD2+LLYiUDVnj&#10;AqGGKybY17c3lSltuNAHnpvcCQ6hVBoNfc5jKWVqe/QmLcOIxN5XiN5klrGTNpoLh3sn10oV0puB&#10;+ENvRnzpsf1uJq9hRGcn99Coz1a+RloV7wd53Wh9fzc/P4HIOOc/GH7rc3WoudMpTGSTcKwf1xtG&#10;NSx2fBnYKcXjTuxsiwJkXcn/E+ofAAAA//8DAFBLAQItABQABgAIAAAAIQC2gziS/gAAAOEBAAAT&#10;AAAAAAAAAAAAAAAAAAAAAABbQ29udGVudF9UeXBlc10ueG1sUEsBAi0AFAAGAAgAAAAhADj9If/W&#10;AAAAlAEAAAsAAAAAAAAAAAAAAAAALwEAAF9yZWxzLy5yZWxzUEsBAi0AFAAGAAgAAAAhAHZ7yKbY&#10;AQAAjAMAAA4AAAAAAAAAAAAAAAAALgIAAGRycy9lMm9Eb2MueG1sUEsBAi0AFAAGAAgAAAAhACn5&#10;kqvcAAAACgEAAA8AAAAAAAAAAAAAAAAAMgQAAGRycy9kb3ducmV2LnhtbFBLBQYAAAAABAAEAPMA&#10;AAA7BQAAAAA=&#10;" filled="f" stroked="f">
              <v:textbox inset="2.53958mm,1.2694mm,2.53958mm,1.2694mm">
                <w:txbxContent>
                  <w:p w:rsidR="00E34A36" w:rsidRDefault="00EB6C5C">
                    <w:pPr>
                      <w:jc w:val="right"/>
                      <w:textDirection w:val="btLr"/>
                    </w:pPr>
                    <w:r>
                      <w:rPr>
                        <w:rFonts w:ascii="Century Gothic" w:eastAsia="Century Gothic" w:hAnsi="Century Gothic" w:cs="Century Gothic"/>
                        <w:color w:val="FFFFFF"/>
                        <w:sz w:val="36"/>
                      </w:rPr>
                      <w:t xml:space="preserve">Noruega. Taller Fotográfico de Auroras Boreales en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E34A36" w:rsidRDefault="00EB6C5C">
                    <w:pPr>
                      <w:jc w:val="right"/>
                      <w:textDirection w:val="btLr"/>
                    </w:pPr>
                    <w:r>
                      <w:rPr>
                        <w:rFonts w:ascii="Century Gothic" w:eastAsia="Century Gothic" w:hAnsi="Century Gothic" w:cs="Century Gothic"/>
                        <w:color w:val="FFFFFF"/>
                        <w:sz w:val="36"/>
                      </w:rPr>
                      <w:t>9 días</w:t>
                    </w:r>
                  </w:p>
                </w:txbxContent>
              </v:textbox>
            </v:rect>
          </w:pict>
        </mc:Fallback>
      </mc:AlternateContent>
    </w:r>
  </w:p>
  <w:p w:rsidR="00E34A36" w:rsidRDefault="00E34A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962"/>
    <w:multiLevelType w:val="multilevel"/>
    <w:tmpl w:val="DB10B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F0E4081"/>
    <w:multiLevelType w:val="multilevel"/>
    <w:tmpl w:val="A3CC5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A05639"/>
    <w:multiLevelType w:val="multilevel"/>
    <w:tmpl w:val="0CAA2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CC0960"/>
    <w:multiLevelType w:val="multilevel"/>
    <w:tmpl w:val="954AD3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8592256"/>
    <w:multiLevelType w:val="multilevel"/>
    <w:tmpl w:val="C728FD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9780018"/>
    <w:multiLevelType w:val="multilevel"/>
    <w:tmpl w:val="A9EEA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EFD22FB"/>
    <w:multiLevelType w:val="multilevel"/>
    <w:tmpl w:val="6F28C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D197ED7"/>
    <w:multiLevelType w:val="multilevel"/>
    <w:tmpl w:val="99DC2C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426737"/>
    <w:multiLevelType w:val="multilevel"/>
    <w:tmpl w:val="D994A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AAE318D"/>
    <w:multiLevelType w:val="multilevel"/>
    <w:tmpl w:val="721610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0"/>
  </w:num>
  <w:num w:numId="4">
    <w:abstractNumId w:val="9"/>
  </w:num>
  <w:num w:numId="5">
    <w:abstractNumId w:val="4"/>
  </w:num>
  <w:num w:numId="6">
    <w:abstractNumId w:val="7"/>
  </w:num>
  <w:num w:numId="7">
    <w:abstractNumId w:val="8"/>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A36"/>
    <w:rsid w:val="000849AA"/>
    <w:rsid w:val="000D294A"/>
    <w:rsid w:val="00160481"/>
    <w:rsid w:val="00193250"/>
    <w:rsid w:val="00352F4C"/>
    <w:rsid w:val="003A299A"/>
    <w:rsid w:val="00482775"/>
    <w:rsid w:val="0058570C"/>
    <w:rsid w:val="005C7A0B"/>
    <w:rsid w:val="005C7C86"/>
    <w:rsid w:val="005E3689"/>
    <w:rsid w:val="007F04E2"/>
    <w:rsid w:val="00852976"/>
    <w:rsid w:val="008D72C0"/>
    <w:rsid w:val="00993C75"/>
    <w:rsid w:val="009955D7"/>
    <w:rsid w:val="009A2829"/>
    <w:rsid w:val="009F4992"/>
    <w:rsid w:val="00A62E26"/>
    <w:rsid w:val="00A85B93"/>
    <w:rsid w:val="00C27A97"/>
    <w:rsid w:val="00CB636E"/>
    <w:rsid w:val="00CC37D1"/>
    <w:rsid w:val="00E169C6"/>
    <w:rsid w:val="00E34A36"/>
    <w:rsid w:val="00EB6C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B925BF-0C1C-4F1B-8375-AF064309C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bCs/>
      <w:sz w:val="32"/>
      <w:szCs w:val="32"/>
    </w:rPr>
  </w:style>
  <w:style w:type="paragraph" w:styleId="Ttulo2">
    <w:name w:val="heading 2"/>
    <w:basedOn w:val="Normal"/>
    <w:next w:val="Normal"/>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240" w:after="60"/>
      <w:ind w:left="2880" w:hanging="360"/>
      <w:outlineLvl w:val="3"/>
    </w:pPr>
    <w:rPr>
      <w:b/>
      <w:bCs/>
      <w:sz w:val="28"/>
      <w:szCs w:val="28"/>
    </w:rPr>
  </w:style>
  <w:style w:type="paragraph" w:styleId="Ttulo5">
    <w:name w:val="heading 5"/>
    <w:basedOn w:val="Normal"/>
    <w:next w:val="Normal"/>
    <w:pPr>
      <w:keepNext/>
      <w:ind w:left="3600" w:hanging="360"/>
      <w:outlineLvl w:val="4"/>
    </w:pPr>
    <w:rPr>
      <w:b/>
      <w:bCs/>
    </w:rPr>
  </w:style>
  <w:style w:type="paragraph" w:styleId="Ttulo6">
    <w:name w:val="heading 6"/>
    <w:basedOn w:val="Normal"/>
    <w:next w:val="Normal"/>
    <w:pPr>
      <w:spacing w:before="240" w:after="60"/>
      <w:ind w:left="4320" w:hanging="3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4Car">
    <w:name w:val="Título 4 Car"/>
    <w:uiPriority w:val="9"/>
    <w:rsid w:val="0033770B"/>
    <w:rPr>
      <w:b/>
      <w:bCs/>
      <w:snapToGrid w:val="0"/>
      <w:sz w:val="28"/>
      <w:szCs w:val="28"/>
      <w:lang w:val="es-ES"/>
    </w:rPr>
  </w:style>
  <w:style w:type="character" w:customStyle="1" w:styleId="Ttulo5Car">
    <w:name w:val="Título 5 Car"/>
    <w:uiPriority w:val="9"/>
    <w:rsid w:val="0033770B"/>
    <w:rPr>
      <w:b/>
      <w:snapToGrid w:val="0"/>
      <w:lang w:val="es-ES"/>
    </w:rPr>
  </w:style>
  <w:style w:type="character" w:customStyle="1" w:styleId="Ttulo6Car">
    <w:name w:val="Título 6 Car"/>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uiPriority w:val="22"/>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color w:val="000000"/>
      <w:lang w:val="es-ES_tradnl"/>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rPr>
  </w:style>
  <w:style w:type="paragraph" w:styleId="Textosinformato">
    <w:name w:val="Plain Text"/>
    <w:basedOn w:val="Normal"/>
    <w:link w:val="TextosinformatoCar"/>
    <w:uiPriority w:val="99"/>
    <w:unhideWhenUsed/>
    <w:rsid w:val="00DA628B"/>
    <w:rPr>
      <w:rFonts w:ascii="Consolas" w:hAnsi="Consolas"/>
      <w:sz w:val="21"/>
      <w:szCs w:val="21"/>
      <w:lang w:val="es-ES_tradnl"/>
    </w:rPr>
  </w:style>
  <w:style w:type="character" w:customStyle="1" w:styleId="TextosinformatoCar">
    <w:name w:val="Texto sin formato Car"/>
    <w:basedOn w:val="Fuentedeprrafopredeter"/>
    <w:link w:val="Textosinformato"/>
    <w:uiPriority w:val="99"/>
    <w:rsid w:val="00DA628B"/>
    <w:rPr>
      <w:rFonts w:ascii="Consolas" w:hAnsi="Consolas"/>
      <w:sz w:val="21"/>
      <w:szCs w:val="21"/>
    </w:rPr>
  </w:style>
  <w:style w:type="character" w:customStyle="1" w:styleId="TtuloCar">
    <w:name w:val="Título Car"/>
    <w:rsid w:val="00DA628B"/>
    <w:rPr>
      <w:b/>
      <w:sz w:val="40"/>
      <w:lang w:val="fr-FR" w:eastAsia="fr-FR"/>
    </w:rPr>
  </w:style>
  <w:style w:type="character" w:customStyle="1" w:styleId="Ttulo1Car">
    <w:name w:val="Título 1 Car"/>
    <w:basedOn w:val="Fuentedeprrafopredeter"/>
    <w:rsid w:val="00BA4FFF"/>
    <w:rPr>
      <w:rFonts w:ascii="Arial" w:hAnsi="Arial" w:cs="Arial"/>
      <w:b/>
      <w:bCs/>
      <w:kern w:val="32"/>
      <w:sz w:val="32"/>
      <w:szCs w:val="32"/>
      <w:lang w:val="es-ES" w:eastAsia="es-ES"/>
    </w:rPr>
  </w:style>
  <w:style w:type="paragraph" w:customStyle="1" w:styleId="handwriting15">
    <w:name w:val="handwriting15"/>
    <w:basedOn w:val="Normal"/>
    <w:rsid w:val="00BA4FFF"/>
    <w:pPr>
      <w:spacing w:before="100" w:beforeAutospacing="1" w:after="100" w:afterAutospacing="1"/>
    </w:pPr>
  </w:style>
  <w:style w:type="character" w:customStyle="1" w:styleId="m-4998944108812900800gmail-m-4662614668122059756gmail-il">
    <w:name w:val="m_-4998944108812900800gmail-m_-4662614668122059756gmail-il"/>
    <w:basedOn w:val="Fuentedeprrafopredeter"/>
    <w:rsid w:val="0044487F"/>
  </w:style>
  <w:style w:type="character" w:styleId="Hipervnculovisitado">
    <w:name w:val="FollowedHyperlink"/>
    <w:basedOn w:val="Fuentedeprrafopredeter"/>
    <w:semiHidden/>
    <w:unhideWhenUsed/>
    <w:rsid w:val="0044487F"/>
    <w:rPr>
      <w:color w:val="954F72" w:themeColor="followedHyperlink"/>
      <w:u w:val="single"/>
    </w:rPr>
  </w:style>
  <w:style w:type="character" w:customStyle="1" w:styleId="m-4998944108812900800m-4662614668122059756gmail-il">
    <w:name w:val="m_-4998944108812900800m_-4662614668122059756gmail-il"/>
    <w:basedOn w:val="Fuentedeprrafopredeter"/>
    <w:rsid w:val="00597400"/>
  </w:style>
  <w:style w:type="paragraph" w:styleId="NormalWeb">
    <w:name w:val="Normal (Web)"/>
    <w:basedOn w:val="Normal"/>
    <w:uiPriority w:val="99"/>
    <w:semiHidden/>
    <w:unhideWhenUsed/>
    <w:rsid w:val="00880C77"/>
    <w:pPr>
      <w:spacing w:before="100" w:beforeAutospacing="1" w:after="100" w:afterAutospacing="1"/>
    </w:pPr>
    <w:rPr>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tierraspolares.es/" TargetMode="External"/><Relationship Id="rId26" Type="http://schemas.openxmlformats.org/officeDocument/2006/relationships/hyperlink" Target="http://www.tierraspolares.es" TargetMode="External"/><Relationship Id="rId3" Type="http://schemas.openxmlformats.org/officeDocument/2006/relationships/styles" Target="styles.xml"/><Relationship Id="rId21" Type="http://schemas.openxmlformats.org/officeDocument/2006/relationships/hyperlink" Target="https://tierraspolares.es/wp-content/uploads/2024/04/CONDICIONES_GENERALES_DE_VIAJE_COMBINADO_23-24_ENERO_2024.pdf" TargetMode="External"/><Relationship Id="rId7" Type="http://schemas.openxmlformats.org/officeDocument/2006/relationships/endnotes" Target="endnotes.xml"/><Relationship Id="rId12" Type="http://schemas.openxmlformats.org/officeDocument/2006/relationships/hyperlink" Target="https://www.instagram.com/tierraspolares/" TargetMode="External"/><Relationship Id="rId17" Type="http://schemas.openxmlformats.org/officeDocument/2006/relationships/hyperlink" Target="about:blank" TargetMode="External"/><Relationship Id="rId25" Type="http://schemas.openxmlformats.org/officeDocument/2006/relationships/hyperlink" Target="mailto:info@tierraspolares.es" TargetMode="External"/><Relationship Id="rId2" Type="http://schemas.openxmlformats.org/officeDocument/2006/relationships/numbering" Target="numbering.xml"/><Relationship Id="rId16" Type="http://schemas.openxmlformats.org/officeDocument/2006/relationships/hyperlink" Target="https://www.instagram.com/ramonhlarramendi/" TargetMode="External"/><Relationship Id="rId20" Type="http://schemas.openxmlformats.org/officeDocument/2006/relationships/hyperlink" Target="mailto:info@tierraspolares.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ierraspolaresviaj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witter.com/ramonlarramendi?lang=es"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yperlink" Target="https://www.riacurrencyexchange.es/?pc=tierraspolar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www.ramonlarramendi.com"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3OgOwLRgi+Sy+PdU3+qizWDM8A==">CgMxLjAyCGguZ2pkZ3hzMg5oLjQ3N2J3ZzRwOTI1OTIOaC56ZGZreGxzZXkydHgyCWguMzBqMHpsbDIOaC5iMHZpbmh2bXdxOW04AHIhMVJDWV9laU85VTJ1RnBhNEp5X1U4MVdBZWtqbHM3OXhf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6769</Words>
  <Characters>37231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6</cp:revision>
  <cp:lastPrinted>2026-04-09T16:38:00Z</cp:lastPrinted>
  <dcterms:created xsi:type="dcterms:W3CDTF">2026-04-09T16:37:00Z</dcterms:created>
  <dcterms:modified xsi:type="dcterms:W3CDTF">2026-04-10T08:24:00Z</dcterms:modified>
</cp:coreProperties>
</file>